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DC" w:rsidRPr="00ED0D10" w:rsidRDefault="00E60EDC">
      <w:pPr>
        <w:rPr>
          <w:sz w:val="56"/>
          <w:szCs w:val="56"/>
        </w:rPr>
      </w:pPr>
      <w:r w:rsidRPr="00ED0D10">
        <w:rPr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-200025</wp:posOffset>
            </wp:positionV>
            <wp:extent cx="1009015" cy="137414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olorS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1374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0EDC" w:rsidRPr="00ED0D10" w:rsidRDefault="00E60EDC">
      <w:pPr>
        <w:rPr>
          <w:sz w:val="56"/>
          <w:szCs w:val="56"/>
        </w:rPr>
      </w:pPr>
    </w:p>
    <w:p w:rsidR="00E60EDC" w:rsidRPr="00ED0D10" w:rsidRDefault="00E60EDC" w:rsidP="00E60EDC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ED0D10">
        <w:rPr>
          <w:rFonts w:ascii="TH SarabunPSK" w:hAnsi="TH SarabunPSK" w:cs="TH SarabunPSK"/>
          <w:b/>
          <w:bCs/>
          <w:sz w:val="56"/>
          <w:szCs w:val="56"/>
          <w:cs/>
        </w:rPr>
        <w:t>รายงานการประเมินตนเอง</w:t>
      </w:r>
      <w:r w:rsidRPr="00ED0D10">
        <w:rPr>
          <w:rFonts w:ascii="TH SarabunPSK" w:hAnsi="TH SarabunPSK" w:cs="TH SarabunPSK"/>
          <w:b/>
          <w:bCs/>
          <w:sz w:val="56"/>
          <w:szCs w:val="56"/>
        </w:rPr>
        <w:br/>
      </w:r>
      <w:r w:rsidRPr="00ED0D10">
        <w:rPr>
          <w:rFonts w:ascii="TH SarabunPSK" w:hAnsi="TH SarabunPSK" w:cs="TH SarabunPSK"/>
          <w:b/>
          <w:bCs/>
          <w:sz w:val="56"/>
          <w:szCs w:val="56"/>
          <w:cs/>
        </w:rPr>
        <w:t>(</w:t>
      </w:r>
      <w:r w:rsidRPr="00ED0D10">
        <w:rPr>
          <w:rFonts w:ascii="TH SarabunPSK" w:hAnsi="TH SarabunPSK" w:cs="TH SarabunPSK"/>
          <w:b/>
          <w:bCs/>
          <w:sz w:val="56"/>
          <w:szCs w:val="56"/>
        </w:rPr>
        <w:t>Self Assessment Report)</w:t>
      </w:r>
    </w:p>
    <w:p w:rsidR="009C110C" w:rsidRPr="00ED0D10" w:rsidRDefault="009C110C" w:rsidP="00E60EDC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E60EDC" w:rsidRPr="00ED0D10" w:rsidRDefault="00E60EDC" w:rsidP="00E60EDC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ED0D10">
        <w:rPr>
          <w:rFonts w:ascii="TH SarabunPSK" w:hAnsi="TH SarabunPSK" w:cs="TH SarabunPSK" w:hint="cs"/>
          <w:b/>
          <w:bCs/>
          <w:sz w:val="52"/>
          <w:szCs w:val="52"/>
          <w:cs/>
        </w:rPr>
        <w:t>ระดับอาชีวศึกษา</w:t>
      </w:r>
      <w:r w:rsidRPr="00ED0D10">
        <w:rPr>
          <w:rFonts w:ascii="TH SarabunPSK" w:hAnsi="TH SarabunPSK" w:cs="TH SarabunPSK"/>
          <w:b/>
          <w:bCs/>
          <w:sz w:val="52"/>
          <w:szCs w:val="52"/>
          <w:cs/>
        </w:rPr>
        <w:br/>
      </w:r>
      <w:r w:rsidRPr="00ED0D10">
        <w:rPr>
          <w:rFonts w:ascii="TH SarabunPSK" w:hAnsi="TH SarabunPSK" w:cs="TH SarabunPSK" w:hint="cs"/>
          <w:b/>
          <w:bCs/>
          <w:sz w:val="52"/>
          <w:szCs w:val="52"/>
          <w:cs/>
        </w:rPr>
        <w:t>เพื่อรับการประเมินภา</w:t>
      </w:r>
      <w:r w:rsidR="004B245B" w:rsidRPr="00ED0D10">
        <w:rPr>
          <w:rFonts w:ascii="TH SarabunPSK" w:hAnsi="TH SarabunPSK" w:cs="TH SarabunPSK" w:hint="cs"/>
          <w:b/>
          <w:bCs/>
          <w:sz w:val="52"/>
          <w:szCs w:val="52"/>
          <w:cs/>
        </w:rPr>
        <w:t>ย</w:t>
      </w:r>
      <w:r w:rsidRPr="00ED0D10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นอกรอบสาม ปีการศึกษา </w:t>
      </w:r>
      <w:r w:rsidRPr="00ED0D10">
        <w:rPr>
          <w:rFonts w:ascii="TH SarabunPSK" w:hAnsi="TH SarabunPSK" w:cs="TH SarabunPSK"/>
          <w:b/>
          <w:bCs/>
          <w:sz w:val="52"/>
          <w:szCs w:val="52"/>
        </w:rPr>
        <w:t>2554</w:t>
      </w:r>
    </w:p>
    <w:p w:rsidR="00E60EDC" w:rsidRPr="00ED0D10" w:rsidRDefault="00E60EDC" w:rsidP="00E60EDC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E60EDC" w:rsidRPr="00ED0D10" w:rsidRDefault="00E60EDC" w:rsidP="00E60EDC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732829" w:rsidRPr="00ED0D10" w:rsidRDefault="00732829" w:rsidP="00E60EDC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E60EDC" w:rsidRPr="00ED0D10" w:rsidRDefault="00E60EDC" w:rsidP="00E60EDC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ED0D10">
        <w:rPr>
          <w:rFonts w:ascii="TH SarabunPSK" w:hAnsi="TH SarabunPSK" w:cs="TH SarabunPSK" w:hint="cs"/>
          <w:b/>
          <w:bCs/>
          <w:sz w:val="56"/>
          <w:szCs w:val="56"/>
          <w:cs/>
        </w:rPr>
        <w:t>วิทยาลัย</w:t>
      </w:r>
      <w:r w:rsidR="00352A87" w:rsidRPr="00ED0D10">
        <w:rPr>
          <w:rFonts w:ascii="TH SarabunPSK" w:hAnsi="TH SarabunPSK" w:cs="TH SarabunPSK" w:hint="cs"/>
          <w:b/>
          <w:bCs/>
          <w:sz w:val="56"/>
          <w:szCs w:val="56"/>
          <w:cs/>
        </w:rPr>
        <w:t>เทคโนโลยีอุตสาหกรรมศรีสงคราม</w:t>
      </w:r>
    </w:p>
    <w:p w:rsidR="00E60EDC" w:rsidRPr="00ED0D10" w:rsidRDefault="00E60EDC" w:rsidP="00E60EDC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ED0D10">
        <w:rPr>
          <w:rFonts w:ascii="TH SarabunPSK" w:hAnsi="TH SarabunPSK" w:cs="TH SarabunPSK" w:hint="cs"/>
          <w:b/>
          <w:bCs/>
          <w:sz w:val="56"/>
          <w:szCs w:val="56"/>
          <w:cs/>
        </w:rPr>
        <w:t xml:space="preserve">มหาวิทยาลัยนครพนม </w:t>
      </w:r>
    </w:p>
    <w:p w:rsidR="00E60EDC" w:rsidRPr="00ED0D10" w:rsidRDefault="00E60EDC" w:rsidP="00E60EDC">
      <w:pPr>
        <w:jc w:val="right"/>
        <w:rPr>
          <w:rFonts w:ascii="TH SarabunPSK" w:hAnsi="TH SarabunPSK" w:cs="TH SarabunPSK"/>
          <w:b/>
          <w:bCs/>
          <w:sz w:val="36"/>
          <w:szCs w:val="36"/>
        </w:rPr>
      </w:pPr>
    </w:p>
    <w:p w:rsidR="009C110C" w:rsidRPr="00ED0D10" w:rsidRDefault="009C110C" w:rsidP="00E60EDC">
      <w:pPr>
        <w:jc w:val="right"/>
        <w:rPr>
          <w:rFonts w:ascii="TH SarabunPSK" w:hAnsi="TH SarabunPSK" w:cs="TH SarabunPSK"/>
          <w:b/>
          <w:bCs/>
          <w:sz w:val="36"/>
          <w:szCs w:val="36"/>
        </w:rPr>
      </w:pPr>
    </w:p>
    <w:p w:rsidR="00E60EDC" w:rsidRPr="00ED0D10" w:rsidRDefault="00E60EDC" w:rsidP="00E60EDC">
      <w:pPr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D0D10">
        <w:rPr>
          <w:rFonts w:ascii="TH SarabunPSK" w:hAnsi="TH SarabunPSK" w:cs="TH SarabunPSK" w:hint="cs"/>
          <w:b/>
          <w:bCs/>
          <w:sz w:val="36"/>
          <w:szCs w:val="36"/>
          <w:cs/>
        </w:rPr>
        <w:t>วัน</w:t>
      </w:r>
      <w:r w:rsidRPr="00ED0D10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ED0D10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</w:t>
      </w:r>
      <w:r w:rsidRPr="00ED0D10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ED0D10">
        <w:rPr>
          <w:rFonts w:ascii="TH SarabunPSK" w:hAnsi="TH SarabunPSK" w:cs="TH SarabunPSK" w:hint="cs"/>
          <w:b/>
          <w:bCs/>
          <w:sz w:val="36"/>
          <w:szCs w:val="36"/>
          <w:cs/>
        </w:rPr>
        <w:t>ปี ที่รายงาน</w:t>
      </w:r>
      <w:r w:rsidRPr="00ED0D10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2C2ADF" w:rsidRPr="00ED0D10">
        <w:rPr>
          <w:rFonts w:ascii="TH SarabunPSK" w:hAnsi="TH SarabunPSK" w:cs="TH SarabunPSK"/>
          <w:b/>
          <w:bCs/>
          <w:sz w:val="36"/>
          <w:szCs w:val="36"/>
        </w:rPr>
        <w:t>28</w:t>
      </w:r>
      <w:r w:rsidR="00352A87" w:rsidRPr="00ED0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D0D10">
        <w:rPr>
          <w:rFonts w:ascii="TH SarabunPSK" w:hAnsi="TH SarabunPSK" w:cs="TH SarabunPSK"/>
          <w:b/>
          <w:bCs/>
          <w:sz w:val="36"/>
          <w:szCs w:val="36"/>
        </w:rPr>
        <w:t>/</w:t>
      </w:r>
      <w:r w:rsidR="00352A87" w:rsidRPr="00ED0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01365D" w:rsidRPr="00ED0D10">
        <w:rPr>
          <w:rFonts w:ascii="TH SarabunPSK" w:hAnsi="TH SarabunPSK" w:cs="TH SarabunPSK" w:hint="cs"/>
          <w:b/>
          <w:bCs/>
          <w:sz w:val="36"/>
          <w:szCs w:val="36"/>
          <w:cs/>
        </w:rPr>
        <w:t>มีนาคม</w:t>
      </w:r>
      <w:r w:rsidRPr="00ED0D10">
        <w:rPr>
          <w:rFonts w:ascii="TH SarabunPSK" w:hAnsi="TH SarabunPSK" w:cs="TH SarabunPSK"/>
          <w:b/>
          <w:bCs/>
          <w:sz w:val="36"/>
          <w:szCs w:val="36"/>
        </w:rPr>
        <w:t>/</w:t>
      </w:r>
      <w:r w:rsidR="00352A87" w:rsidRPr="00ED0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2556</w:t>
      </w:r>
    </w:p>
    <w:sectPr w:rsidR="00E60EDC" w:rsidRPr="00ED0D10" w:rsidSect="00DA279A">
      <w:pgSz w:w="12240" w:h="15840" w:code="1"/>
      <w:pgMar w:top="1560" w:right="1134" w:bottom="993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241FB"/>
    <w:multiLevelType w:val="hybridMultilevel"/>
    <w:tmpl w:val="18BC5A50"/>
    <w:lvl w:ilvl="0" w:tplc="449440A8">
      <w:start w:val="1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E60EDC"/>
    <w:rsid w:val="0001365D"/>
    <w:rsid w:val="000202B4"/>
    <w:rsid w:val="00024BBD"/>
    <w:rsid w:val="00032D4C"/>
    <w:rsid w:val="00040202"/>
    <w:rsid w:val="000415F0"/>
    <w:rsid w:val="0008012D"/>
    <w:rsid w:val="000B6F43"/>
    <w:rsid w:val="000E0D68"/>
    <w:rsid w:val="001A35EE"/>
    <w:rsid w:val="001E61EB"/>
    <w:rsid w:val="00241857"/>
    <w:rsid w:val="002C2ADF"/>
    <w:rsid w:val="003415C7"/>
    <w:rsid w:val="003515E4"/>
    <w:rsid w:val="00352A87"/>
    <w:rsid w:val="00354B7C"/>
    <w:rsid w:val="00426E74"/>
    <w:rsid w:val="00433417"/>
    <w:rsid w:val="004B245B"/>
    <w:rsid w:val="004C5855"/>
    <w:rsid w:val="004D4BFB"/>
    <w:rsid w:val="005375F9"/>
    <w:rsid w:val="005457B0"/>
    <w:rsid w:val="00585129"/>
    <w:rsid w:val="005C41EC"/>
    <w:rsid w:val="005F2516"/>
    <w:rsid w:val="0061721D"/>
    <w:rsid w:val="00641807"/>
    <w:rsid w:val="006563F2"/>
    <w:rsid w:val="00661800"/>
    <w:rsid w:val="00674A9A"/>
    <w:rsid w:val="00732829"/>
    <w:rsid w:val="00750BC3"/>
    <w:rsid w:val="0089379A"/>
    <w:rsid w:val="00925229"/>
    <w:rsid w:val="009A5E23"/>
    <w:rsid w:val="009C110C"/>
    <w:rsid w:val="00A90A53"/>
    <w:rsid w:val="00AA7E3C"/>
    <w:rsid w:val="00AE1B1C"/>
    <w:rsid w:val="00AF4677"/>
    <w:rsid w:val="00B2103A"/>
    <w:rsid w:val="00B945FD"/>
    <w:rsid w:val="00C3038E"/>
    <w:rsid w:val="00C50C1A"/>
    <w:rsid w:val="00C62B24"/>
    <w:rsid w:val="00C731D1"/>
    <w:rsid w:val="00C85E52"/>
    <w:rsid w:val="00C94A58"/>
    <w:rsid w:val="00CF663C"/>
    <w:rsid w:val="00D21E5A"/>
    <w:rsid w:val="00D2470F"/>
    <w:rsid w:val="00D63559"/>
    <w:rsid w:val="00D82E38"/>
    <w:rsid w:val="00D85E94"/>
    <w:rsid w:val="00DA279A"/>
    <w:rsid w:val="00DD2880"/>
    <w:rsid w:val="00DE03A6"/>
    <w:rsid w:val="00E2120A"/>
    <w:rsid w:val="00E50323"/>
    <w:rsid w:val="00E60EDC"/>
    <w:rsid w:val="00E6242F"/>
    <w:rsid w:val="00E76D9A"/>
    <w:rsid w:val="00E86703"/>
    <w:rsid w:val="00E914DD"/>
    <w:rsid w:val="00EB4F38"/>
    <w:rsid w:val="00ED0D10"/>
    <w:rsid w:val="00FA3699"/>
    <w:rsid w:val="00FE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ED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60EDC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90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link w:val="a7"/>
    <w:qFormat/>
    <w:rsid w:val="00426E74"/>
    <w:pPr>
      <w:spacing w:after="0" w:line="240" w:lineRule="auto"/>
      <w:jc w:val="center"/>
    </w:pPr>
    <w:rPr>
      <w:rFonts w:ascii="Angsana New" w:eastAsia="Cordia New" w:hAnsi="Cordia New" w:cs="Angsana New"/>
      <w:b/>
      <w:bCs/>
      <w:sz w:val="36"/>
      <w:szCs w:val="36"/>
    </w:rPr>
  </w:style>
  <w:style w:type="character" w:customStyle="1" w:styleId="a7">
    <w:name w:val="ชื่อเรื่องรอง อักขระ"/>
    <w:basedOn w:val="a0"/>
    <w:link w:val="a6"/>
    <w:rsid w:val="00426E74"/>
    <w:rPr>
      <w:rFonts w:ascii="Angsana New" w:eastAsia="Cordia New" w:hAnsi="Cordia New" w:cs="Angsana New"/>
      <w:b/>
      <w:bCs/>
      <w:sz w:val="36"/>
      <w:szCs w:val="36"/>
    </w:rPr>
  </w:style>
  <w:style w:type="paragraph" w:styleId="a8">
    <w:name w:val="Body Text"/>
    <w:basedOn w:val="a"/>
    <w:link w:val="a9"/>
    <w:rsid w:val="00426E74"/>
    <w:pPr>
      <w:spacing w:after="0" w:line="240" w:lineRule="auto"/>
      <w:jc w:val="both"/>
    </w:pPr>
    <w:rPr>
      <w:rFonts w:ascii="Angsana New" w:eastAsia="Cordia New" w:hAnsi="Angsana New" w:cs="Angsana New"/>
      <w:sz w:val="30"/>
      <w:szCs w:val="30"/>
      <w:lang w:eastAsia="zh-CN"/>
    </w:rPr>
  </w:style>
  <w:style w:type="character" w:customStyle="1" w:styleId="a9">
    <w:name w:val="เนื้อความ อักขระ"/>
    <w:basedOn w:val="a0"/>
    <w:link w:val="a8"/>
    <w:rsid w:val="00426E74"/>
    <w:rPr>
      <w:rFonts w:ascii="Angsana New" w:eastAsia="Cordia New" w:hAnsi="Angsana New" w:cs="Angsana New"/>
      <w:sz w:val="30"/>
      <w:szCs w:val="3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ED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EDC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A90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2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</dc:creator>
  <cp:lastModifiedBy>HomeUser</cp:lastModifiedBy>
  <cp:revision>53</cp:revision>
  <cp:lastPrinted>2013-02-01T17:20:00Z</cp:lastPrinted>
  <dcterms:created xsi:type="dcterms:W3CDTF">2013-01-12T21:01:00Z</dcterms:created>
  <dcterms:modified xsi:type="dcterms:W3CDTF">2013-04-08T05:39:00Z</dcterms:modified>
</cp:coreProperties>
</file>