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988" w:rsidRPr="00137CCE" w:rsidRDefault="009A4988" w:rsidP="009A4988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9A4988" w:rsidRPr="00137CCE" w:rsidRDefault="009A4988" w:rsidP="009A4988">
      <w:pPr>
        <w:pStyle w:val="Default"/>
        <w:jc w:val="center"/>
        <w:rPr>
          <w:rFonts w:ascii="TH SarabunPSK" w:hAnsi="TH SarabunPSK" w:cs="TH SarabunPSK"/>
          <w:color w:val="auto"/>
          <w:sz w:val="36"/>
          <w:szCs w:val="36"/>
        </w:rPr>
      </w:pP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37CCE">
        <w:rPr>
          <w:rFonts w:ascii="TH SarabunPSK" w:hAnsi="TH SarabunPSK" w:cs="TH SarabunPSK"/>
          <w:b/>
          <w:bCs/>
          <w:color w:val="auto"/>
          <w:sz w:val="36"/>
          <w:szCs w:val="36"/>
          <w:cs/>
        </w:rPr>
        <w:t>บทที่</w:t>
      </w:r>
      <w:r w:rsidRPr="00137CCE">
        <w:rPr>
          <w:rFonts w:ascii="TH SarabunPSK" w:hAnsi="TH SarabunPSK" w:cs="TH SarabunPSK"/>
          <w:b/>
          <w:bCs/>
          <w:color w:val="auto"/>
          <w:sz w:val="36"/>
          <w:szCs w:val="36"/>
        </w:rPr>
        <w:t xml:space="preserve"> 3 </w:t>
      </w:r>
    </w:p>
    <w:p w:rsidR="009A4988" w:rsidRPr="00137CCE" w:rsidRDefault="009A4988" w:rsidP="009A4988">
      <w:pPr>
        <w:pStyle w:val="Default"/>
        <w:jc w:val="center"/>
        <w:rPr>
          <w:rFonts w:ascii="TH SarabunPSK" w:hAnsi="TH SarabunPSK" w:cs="TH SarabunPSK"/>
          <w:color w:val="auto"/>
          <w:sz w:val="36"/>
          <w:szCs w:val="36"/>
        </w:rPr>
      </w:pPr>
      <w:r w:rsidRPr="00137CCE">
        <w:rPr>
          <w:rFonts w:ascii="TH SarabunPSK" w:hAnsi="TH SarabunPSK" w:cs="TH SarabunPSK"/>
          <w:b/>
          <w:bCs/>
          <w:color w:val="auto"/>
          <w:sz w:val="36"/>
          <w:szCs w:val="36"/>
          <w:cs/>
        </w:rPr>
        <w:t>วิธีดำเนินการประเมิน</w:t>
      </w:r>
      <w:r w:rsidRPr="00137CCE">
        <w:rPr>
          <w:rFonts w:ascii="TH SarabunPSK" w:hAnsi="TH SarabunPSK" w:cs="TH SarabunPSK"/>
          <w:b/>
          <w:bCs/>
          <w:color w:val="auto"/>
          <w:sz w:val="36"/>
          <w:szCs w:val="36"/>
        </w:rPr>
        <w:t xml:space="preserve"> </w:t>
      </w:r>
    </w:p>
    <w:p w:rsidR="009A4988" w:rsidRPr="00137CCE" w:rsidRDefault="009A4988" w:rsidP="009A4988">
      <w:pPr>
        <w:pStyle w:val="Default"/>
        <w:jc w:val="center"/>
        <w:rPr>
          <w:rFonts w:ascii="TH SarabunPSK" w:hAnsi="TH SarabunPSK" w:cs="TH SarabunPSK"/>
          <w:color w:val="auto"/>
          <w:sz w:val="36"/>
          <w:szCs w:val="36"/>
        </w:rPr>
      </w:pPr>
    </w:p>
    <w:p w:rsidR="009A4988" w:rsidRPr="00137CCE" w:rsidRDefault="009A4988" w:rsidP="009A4988">
      <w:pPr>
        <w:pStyle w:val="Default"/>
        <w:ind w:firstLine="900"/>
        <w:rPr>
          <w:rFonts w:ascii="TH SarabunPSK" w:hAnsi="TH SarabunPSK" w:cs="TH SarabunPSK"/>
          <w:color w:val="auto"/>
          <w:sz w:val="32"/>
          <w:szCs w:val="32"/>
        </w:rPr>
      </w:pP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การดำเนินงานตาม</w:t>
      </w:r>
      <w:r w:rsidR="00815360" w:rsidRPr="00F35B7C">
        <w:rPr>
          <w:rFonts w:ascii="TH SarabunPSK" w:hAnsi="TH SarabunPSK" w:cs="TH SarabunPSK"/>
          <w:color w:val="FF0000"/>
          <w:sz w:val="32"/>
          <w:szCs w:val="32"/>
          <w:cs/>
        </w:rPr>
        <w:t>โครงการอบรมช่างหล่อแบบเสาคอนกรีตสำเร็จรูป</w:t>
      </w:r>
      <w:r w:rsidRPr="00F35B7C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ผู้ประเมินขอนำเสนอวิธี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การดำเนินงาน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ดังนี้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9A4988" w:rsidRPr="00137CCE" w:rsidRDefault="00815360" w:rsidP="009A4988">
      <w:pPr>
        <w:pStyle w:val="Default"/>
        <w:ind w:firstLine="720"/>
        <w:rPr>
          <w:rFonts w:ascii="TH SarabunPSK" w:hAnsi="TH SarabunPSK" w:cs="TH SarabunPSK"/>
          <w:color w:val="auto"/>
          <w:sz w:val="32"/>
          <w:szCs w:val="32"/>
        </w:rPr>
      </w:pP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1. </w:t>
      </w:r>
      <w:r w:rsidR="009A4988" w:rsidRPr="00137CCE">
        <w:rPr>
          <w:rFonts w:ascii="TH SarabunPSK" w:hAnsi="TH SarabunPSK" w:cs="TH SarabunPSK"/>
          <w:color w:val="auto"/>
          <w:sz w:val="32"/>
          <w:szCs w:val="32"/>
          <w:cs/>
        </w:rPr>
        <w:t>วิธีการประเมินโครงการ</w:t>
      </w:r>
      <w:r w:rsidR="009A4988"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9A4988" w:rsidRPr="00137CCE" w:rsidRDefault="00815360" w:rsidP="009A4988">
      <w:pPr>
        <w:pStyle w:val="Default"/>
        <w:ind w:firstLine="720"/>
        <w:rPr>
          <w:rFonts w:ascii="TH SarabunPSK" w:hAnsi="TH SarabunPSK" w:cs="TH SarabunPSK"/>
          <w:color w:val="auto"/>
          <w:sz w:val="32"/>
          <w:szCs w:val="32"/>
        </w:rPr>
      </w:pP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2. </w:t>
      </w:r>
      <w:r w:rsidR="009A4988" w:rsidRPr="00137CCE">
        <w:rPr>
          <w:rFonts w:ascii="TH SarabunPSK" w:hAnsi="TH SarabunPSK" w:cs="TH SarabunPSK"/>
          <w:color w:val="auto"/>
          <w:sz w:val="32"/>
          <w:szCs w:val="32"/>
          <w:cs/>
        </w:rPr>
        <w:t>ประชากร</w:t>
      </w:r>
      <w:r w:rsidRPr="00137CCE">
        <w:rPr>
          <w:rFonts w:ascii="TH SarabunPSK" w:hAnsi="TH SarabunPSK" w:cs="TH SarabunPSK" w:hint="cs"/>
          <w:color w:val="auto"/>
          <w:sz w:val="32"/>
          <w:szCs w:val="32"/>
          <w:cs/>
        </w:rPr>
        <w:t>และกลุ่มตัวอย่าง</w:t>
      </w:r>
      <w:r w:rsidR="009A4988"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9A4988" w:rsidRPr="00137CCE" w:rsidRDefault="00815360" w:rsidP="009A4988">
      <w:pPr>
        <w:pStyle w:val="Default"/>
        <w:ind w:firstLine="720"/>
        <w:rPr>
          <w:rFonts w:ascii="TH SarabunPSK" w:hAnsi="TH SarabunPSK" w:cs="TH SarabunPSK"/>
          <w:color w:val="auto"/>
          <w:sz w:val="32"/>
          <w:szCs w:val="32"/>
        </w:rPr>
      </w:pP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3. </w:t>
      </w:r>
      <w:r w:rsidR="009A4988" w:rsidRPr="00137CCE">
        <w:rPr>
          <w:rFonts w:ascii="TH SarabunPSK" w:hAnsi="TH SarabunPSK" w:cs="TH SarabunPSK"/>
          <w:color w:val="auto"/>
          <w:sz w:val="32"/>
          <w:szCs w:val="32"/>
          <w:cs/>
        </w:rPr>
        <w:t>เครื่องมือที่ใช้ในการเก็บรวบรวมข้อมูล</w:t>
      </w:r>
      <w:r w:rsidR="009A4988"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9A4988" w:rsidRPr="00137CCE" w:rsidRDefault="00815360" w:rsidP="009A4988">
      <w:pPr>
        <w:pStyle w:val="Default"/>
        <w:ind w:firstLine="720"/>
        <w:rPr>
          <w:rFonts w:ascii="TH SarabunPSK" w:hAnsi="TH SarabunPSK" w:cs="TH SarabunPSK"/>
          <w:color w:val="auto"/>
          <w:sz w:val="32"/>
          <w:szCs w:val="32"/>
        </w:rPr>
      </w:pP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4. </w:t>
      </w:r>
      <w:r w:rsidR="009A4988" w:rsidRPr="00137CCE">
        <w:rPr>
          <w:rFonts w:ascii="TH SarabunPSK" w:hAnsi="TH SarabunPSK" w:cs="TH SarabunPSK"/>
          <w:color w:val="auto"/>
          <w:sz w:val="32"/>
          <w:szCs w:val="32"/>
          <w:cs/>
        </w:rPr>
        <w:t>การวิเคราะห์ข้อมูล</w:t>
      </w:r>
      <w:r w:rsidR="009A4988"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9A4988" w:rsidRPr="00137CCE" w:rsidRDefault="00815360" w:rsidP="009A4988">
      <w:pPr>
        <w:pStyle w:val="Default"/>
        <w:ind w:firstLine="720"/>
        <w:rPr>
          <w:rFonts w:ascii="TH SarabunPSK" w:hAnsi="TH SarabunPSK" w:cs="TH SarabunPSK"/>
          <w:color w:val="auto"/>
          <w:sz w:val="32"/>
          <w:szCs w:val="32"/>
        </w:rPr>
      </w:pP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5. </w:t>
      </w:r>
      <w:r w:rsidR="009A4988" w:rsidRPr="00137CCE">
        <w:rPr>
          <w:rFonts w:ascii="TH SarabunPSK" w:hAnsi="TH SarabunPSK" w:cs="TH SarabunPSK"/>
          <w:color w:val="auto"/>
          <w:sz w:val="32"/>
          <w:szCs w:val="32"/>
          <w:cs/>
        </w:rPr>
        <w:t>สถิติที่ใช้ในการวิเคราะห์ข้อมูล</w:t>
      </w:r>
      <w:r w:rsidR="009A4988"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8D5A00" w:rsidRPr="00137CCE" w:rsidRDefault="008D5A00" w:rsidP="009A4988">
      <w:pPr>
        <w:pStyle w:val="Default"/>
        <w:ind w:firstLine="720"/>
        <w:rPr>
          <w:rFonts w:ascii="TH SarabunPSK" w:hAnsi="TH SarabunPSK" w:cs="TH SarabunPSK"/>
          <w:color w:val="auto"/>
          <w:sz w:val="32"/>
          <w:szCs w:val="32"/>
        </w:rPr>
      </w:pPr>
    </w:p>
    <w:p w:rsidR="009A4988" w:rsidRPr="00137CCE" w:rsidRDefault="009A4988" w:rsidP="009A4988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 w:rsidRPr="00137CCE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วิธีการประเมินโครงการ</w:t>
      </w:r>
      <w:r w:rsidRPr="00137CCE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</w:p>
    <w:p w:rsidR="009A4988" w:rsidRPr="00137CCE" w:rsidRDefault="009A4988" w:rsidP="009A4988">
      <w:pPr>
        <w:pStyle w:val="Default"/>
        <w:ind w:firstLine="900"/>
        <w:rPr>
          <w:rFonts w:ascii="TH SarabunPSK" w:hAnsi="TH SarabunPSK" w:cs="TH SarabunPSK"/>
          <w:color w:val="auto"/>
          <w:sz w:val="32"/>
          <w:szCs w:val="32"/>
        </w:rPr>
      </w:pP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การประเมิน</w:t>
      </w:r>
      <w:r w:rsidR="008D5A00" w:rsidRPr="00F35B7C">
        <w:rPr>
          <w:rFonts w:ascii="TH SarabunPSK" w:hAnsi="TH SarabunPSK" w:cs="TH SarabunPSK"/>
          <w:color w:val="FF0000"/>
          <w:sz w:val="32"/>
          <w:szCs w:val="32"/>
          <w:cs/>
        </w:rPr>
        <w:t>โครงการอบรมช่างหล่อแบบเสาคอนกรีตสำเร็จรูป</w:t>
      </w:r>
      <w:r w:rsidR="008D5A00" w:rsidRPr="00137CCE">
        <w:rPr>
          <w:rFonts w:ascii="TH SarabunPSK" w:hAnsi="TH SarabunPSK" w:cs="TH SarabunPSK"/>
          <w:color w:val="auto"/>
          <w:sz w:val="32"/>
          <w:szCs w:val="32"/>
          <w:cs/>
        </w:rPr>
        <w:t xml:space="preserve">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ครั้งนี้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ผู้ประเมินได้ประยุกต์ใช้การรูปแบบการประเมินซิปป์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(CIPP Model)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ของดาเนียล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แอล</w:t>
      </w:r>
      <w:r w:rsidR="00E415B6">
        <w:rPr>
          <w:rFonts w:ascii="TH SarabunPSK" w:hAnsi="TH SarabunPSK" w:cs="TH SarabunPSK" w:hint="cs"/>
          <w:color w:val="auto"/>
          <w:sz w:val="32"/>
          <w:szCs w:val="32"/>
          <w:cs/>
        </w:rPr>
        <w:t xml:space="preserve">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สตัฟเฟิลบีม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(Danial L.Stuffelbeam)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โดยมีรายละเอียดดังนี้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33062D" w:rsidRDefault="008D5A00" w:rsidP="009A4988">
      <w:pPr>
        <w:pStyle w:val="Default"/>
        <w:ind w:firstLine="900"/>
        <w:rPr>
          <w:rFonts w:ascii="TH SarabunPSK" w:hAnsi="TH SarabunPSK" w:cs="TH SarabunPSK"/>
          <w:color w:val="auto"/>
          <w:sz w:val="32"/>
          <w:szCs w:val="32"/>
        </w:rPr>
      </w:pPr>
      <w:r w:rsidRPr="00137CCE">
        <w:rPr>
          <w:rFonts w:ascii="TH SarabunPSK" w:hAnsi="TH SarabunPSK" w:cs="TH SarabunPSK"/>
          <w:color w:val="auto"/>
          <w:sz w:val="32"/>
          <w:szCs w:val="32"/>
        </w:rPr>
        <w:t>1</w:t>
      </w:r>
      <w:r w:rsidR="009A4988" w:rsidRPr="00137CCE">
        <w:rPr>
          <w:rFonts w:ascii="TH SarabunPSK" w:hAnsi="TH SarabunPSK" w:cs="TH SarabunPSK"/>
          <w:color w:val="auto"/>
          <w:sz w:val="32"/>
          <w:szCs w:val="32"/>
        </w:rPr>
        <w:t xml:space="preserve">. </w:t>
      </w:r>
      <w:r w:rsidR="009A4988" w:rsidRPr="00137CCE">
        <w:rPr>
          <w:rFonts w:ascii="TH SarabunPSK" w:hAnsi="TH SarabunPSK" w:cs="TH SarabunPSK"/>
          <w:color w:val="auto"/>
          <w:sz w:val="32"/>
          <w:szCs w:val="32"/>
          <w:cs/>
        </w:rPr>
        <w:t>การประเมินปัจจัยนำเข้า</w:t>
      </w:r>
      <w:r w:rsidR="009A4988" w:rsidRPr="00137CCE">
        <w:rPr>
          <w:rFonts w:ascii="TH SarabunPSK" w:hAnsi="TH SarabunPSK" w:cs="TH SarabunPSK"/>
          <w:color w:val="auto"/>
          <w:sz w:val="32"/>
          <w:szCs w:val="32"/>
        </w:rPr>
        <w:t xml:space="preserve"> (Input Evaluation) </w:t>
      </w:r>
      <w:r w:rsidR="009A4988" w:rsidRPr="00137CCE">
        <w:rPr>
          <w:rFonts w:ascii="TH SarabunPSK" w:hAnsi="TH SarabunPSK" w:cs="TH SarabunPSK"/>
          <w:color w:val="auto"/>
          <w:sz w:val="32"/>
          <w:szCs w:val="32"/>
          <w:cs/>
        </w:rPr>
        <w:t>คือการประเมินเกี่ยวกับความรู้</w:t>
      </w:r>
      <w:r w:rsidR="009A4988"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33062D" w:rsidRDefault="009A4988" w:rsidP="0033062D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ความพร้อม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ความสามารถ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ความเพียงพอ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ความเหมาะสมของบุคลากร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33062D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งบประมาณ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ระยะเวลา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9A4988" w:rsidRPr="00137CCE" w:rsidRDefault="009A4988" w:rsidP="0033062D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วัสดุอุปกรณ์ที่ใช้ในการดำเนินการให้บรรลุวัตถุประสงค์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145DFF" w:rsidRPr="00137CCE" w:rsidRDefault="008D5A00" w:rsidP="00145DFF">
      <w:pPr>
        <w:pStyle w:val="Default"/>
        <w:ind w:firstLine="900"/>
        <w:rPr>
          <w:rFonts w:ascii="TH SarabunPSK" w:hAnsi="TH SarabunPSK" w:cs="TH SarabunPSK"/>
          <w:color w:val="auto"/>
          <w:sz w:val="32"/>
          <w:szCs w:val="32"/>
        </w:rPr>
      </w:pPr>
      <w:r w:rsidRPr="00137CCE">
        <w:rPr>
          <w:rFonts w:ascii="TH SarabunPSK" w:hAnsi="TH SarabunPSK" w:cs="TH SarabunPSK"/>
          <w:color w:val="auto"/>
          <w:sz w:val="32"/>
          <w:szCs w:val="32"/>
        </w:rPr>
        <w:t>2</w:t>
      </w:r>
      <w:r w:rsidR="009A4988" w:rsidRPr="00137CCE">
        <w:rPr>
          <w:rFonts w:ascii="TH SarabunPSK" w:hAnsi="TH SarabunPSK" w:cs="TH SarabunPSK"/>
          <w:color w:val="auto"/>
          <w:sz w:val="32"/>
          <w:szCs w:val="32"/>
        </w:rPr>
        <w:t xml:space="preserve">. </w:t>
      </w:r>
      <w:r w:rsidR="009A4988" w:rsidRPr="00137CCE">
        <w:rPr>
          <w:rFonts w:ascii="TH SarabunPSK" w:hAnsi="TH SarabunPSK" w:cs="TH SarabunPSK"/>
          <w:color w:val="auto"/>
          <w:sz w:val="32"/>
          <w:szCs w:val="32"/>
          <w:cs/>
        </w:rPr>
        <w:t>การประเมินกระบวนการ</w:t>
      </w:r>
      <w:r w:rsidR="009A4988" w:rsidRPr="00137CCE">
        <w:rPr>
          <w:rFonts w:ascii="TH SarabunPSK" w:hAnsi="TH SarabunPSK" w:cs="TH SarabunPSK"/>
          <w:color w:val="auto"/>
          <w:sz w:val="32"/>
          <w:szCs w:val="32"/>
        </w:rPr>
        <w:t xml:space="preserve"> (Process Evaluation) </w:t>
      </w:r>
      <w:r w:rsidR="009A4988" w:rsidRPr="00137CCE">
        <w:rPr>
          <w:rFonts w:ascii="TH SarabunPSK" w:hAnsi="TH SarabunPSK" w:cs="TH SarabunPSK"/>
          <w:color w:val="auto"/>
          <w:sz w:val="32"/>
          <w:szCs w:val="32"/>
          <w:cs/>
        </w:rPr>
        <w:t>คือการประเมินเกี่ยวกับการจัดกิจกรรมต่าง</w:t>
      </w:r>
      <w:r w:rsidR="009A4988"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9A4988" w:rsidRPr="00137CCE">
        <w:rPr>
          <w:rFonts w:ascii="TH SarabunPSK" w:hAnsi="TH SarabunPSK" w:cs="TH SarabunPSK"/>
          <w:color w:val="auto"/>
          <w:sz w:val="32"/>
          <w:szCs w:val="32"/>
          <w:cs/>
        </w:rPr>
        <w:t>ๆ</w:t>
      </w:r>
      <w:r w:rsidR="009A4988"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9A4988" w:rsidRPr="00137CCE">
        <w:rPr>
          <w:rFonts w:ascii="TH SarabunPSK" w:hAnsi="TH SarabunPSK" w:cs="TH SarabunPSK"/>
          <w:color w:val="auto"/>
          <w:sz w:val="32"/>
          <w:szCs w:val="32"/>
          <w:cs/>
        </w:rPr>
        <w:t>ของโครงการ</w:t>
      </w:r>
      <w:r w:rsidR="009A4988"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9A4988" w:rsidRPr="00137CCE">
        <w:rPr>
          <w:rFonts w:ascii="TH SarabunPSK" w:hAnsi="TH SarabunPSK" w:cs="TH SarabunPSK"/>
          <w:color w:val="auto"/>
          <w:sz w:val="32"/>
          <w:szCs w:val="32"/>
          <w:cs/>
        </w:rPr>
        <w:t>การวัดผลและประเมินผล</w:t>
      </w:r>
      <w:r w:rsidR="009A4988"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9A4988" w:rsidRPr="00137CCE">
        <w:rPr>
          <w:rFonts w:ascii="TH SarabunPSK" w:hAnsi="TH SarabunPSK" w:cs="TH SarabunPSK"/>
          <w:color w:val="auto"/>
          <w:sz w:val="32"/>
          <w:szCs w:val="32"/>
          <w:cs/>
        </w:rPr>
        <w:t>การใช้สื่อและเทคโนโลยีต่าง</w:t>
      </w:r>
      <w:r w:rsidR="009A4988"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9A4988" w:rsidRPr="00137CCE">
        <w:rPr>
          <w:rFonts w:ascii="TH SarabunPSK" w:hAnsi="TH SarabunPSK" w:cs="TH SarabunPSK"/>
          <w:color w:val="auto"/>
          <w:sz w:val="32"/>
          <w:szCs w:val="32"/>
          <w:cs/>
        </w:rPr>
        <w:t>ๆ</w:t>
      </w:r>
      <w:r w:rsidR="009A4988"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9A4988" w:rsidRPr="00137CCE">
        <w:rPr>
          <w:rFonts w:ascii="TH SarabunPSK" w:hAnsi="TH SarabunPSK" w:cs="TH SarabunPSK"/>
          <w:color w:val="auto"/>
          <w:sz w:val="32"/>
          <w:szCs w:val="32"/>
          <w:cs/>
        </w:rPr>
        <w:t>ในกิจกรรม</w:t>
      </w:r>
      <w:r w:rsidR="009A4988"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9A4988" w:rsidRPr="00137CCE">
        <w:rPr>
          <w:rFonts w:ascii="TH SarabunPSK" w:hAnsi="TH SarabunPSK" w:cs="TH SarabunPSK"/>
          <w:color w:val="auto"/>
          <w:sz w:val="32"/>
          <w:szCs w:val="32"/>
          <w:cs/>
        </w:rPr>
        <w:t>สภาพการดำเนินงาน</w:t>
      </w:r>
      <w:r w:rsidR="009A4988"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8D5A00" w:rsidRDefault="008D5A00" w:rsidP="0036362E">
      <w:pPr>
        <w:pStyle w:val="Default"/>
        <w:ind w:firstLine="900"/>
        <w:rPr>
          <w:rFonts w:ascii="TH SarabunPSK" w:hAnsi="TH SarabunPSK" w:cs="TH SarabunPSK" w:hint="cs"/>
          <w:b/>
          <w:bCs/>
          <w:color w:val="auto"/>
          <w:sz w:val="32"/>
          <w:szCs w:val="32"/>
        </w:rPr>
      </w:pPr>
      <w:r w:rsidRPr="00137CCE">
        <w:rPr>
          <w:rFonts w:ascii="TH SarabunPSK" w:hAnsi="TH SarabunPSK" w:cs="TH SarabunPSK"/>
          <w:color w:val="auto"/>
          <w:sz w:val="32"/>
          <w:szCs w:val="32"/>
        </w:rPr>
        <w:t>3</w:t>
      </w:r>
      <w:r w:rsidR="009A4988" w:rsidRPr="00137CCE">
        <w:rPr>
          <w:rFonts w:ascii="TH SarabunPSK" w:hAnsi="TH SarabunPSK" w:cs="TH SarabunPSK"/>
          <w:color w:val="auto"/>
          <w:sz w:val="32"/>
          <w:szCs w:val="32"/>
        </w:rPr>
        <w:t xml:space="preserve">. </w:t>
      </w:r>
      <w:r w:rsidR="009A4988" w:rsidRPr="00137CCE">
        <w:rPr>
          <w:rFonts w:ascii="TH SarabunPSK" w:hAnsi="TH SarabunPSK" w:cs="TH SarabunPSK"/>
          <w:color w:val="auto"/>
          <w:sz w:val="32"/>
          <w:szCs w:val="32"/>
          <w:cs/>
        </w:rPr>
        <w:t>การประเมินผลผลิตที่เกิดขึ้น</w:t>
      </w:r>
      <w:r w:rsidR="009A4988" w:rsidRPr="00137CCE">
        <w:rPr>
          <w:rFonts w:ascii="TH SarabunPSK" w:hAnsi="TH SarabunPSK" w:cs="TH SarabunPSK"/>
          <w:color w:val="auto"/>
          <w:sz w:val="32"/>
          <w:szCs w:val="32"/>
        </w:rPr>
        <w:t xml:space="preserve"> (Product Evaluation) </w:t>
      </w:r>
      <w:r w:rsidR="009A4988" w:rsidRPr="00137CCE">
        <w:rPr>
          <w:rFonts w:ascii="TH SarabunPSK" w:hAnsi="TH SarabunPSK" w:cs="TH SarabunPSK"/>
          <w:color w:val="auto"/>
          <w:sz w:val="32"/>
          <w:szCs w:val="32"/>
          <w:cs/>
        </w:rPr>
        <w:t>คือการประเมินเกี่ยวกับ</w:t>
      </w:r>
      <w:r w:rsidR="009A4988"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1C47F4" w:rsidRPr="00137CCE">
        <w:rPr>
          <w:rFonts w:ascii="TH SarabunPSK" w:hAnsi="TH SarabunPSK" w:cs="TH SarabunPSK" w:hint="cs"/>
          <w:color w:val="auto"/>
          <w:sz w:val="32"/>
          <w:szCs w:val="32"/>
          <w:cs/>
        </w:rPr>
        <w:t xml:space="preserve">           </w:t>
      </w:r>
      <w:r w:rsidR="0036362E" w:rsidRPr="001878CB">
        <w:rPr>
          <w:rFonts w:ascii="TH SarabunPSK" w:hAnsi="TH SarabunPSK" w:cs="TH SarabunPSK"/>
          <w:color w:val="auto"/>
          <w:sz w:val="32"/>
          <w:szCs w:val="32"/>
          <w:cs/>
        </w:rPr>
        <w:t xml:space="preserve">ผลผลิตของโครงการอบรมช่างหล่อแบบเสาคอนกรีตสำเร็จรูป </w:t>
      </w:r>
      <w:r w:rsidR="0036362E" w:rsidRPr="001878CB">
        <w:rPr>
          <w:rFonts w:ascii="TH SarabunPSK" w:hAnsi="TH SarabunPSK" w:cs="TH SarabunPSK" w:hint="cs"/>
          <w:color w:val="auto"/>
          <w:sz w:val="32"/>
          <w:szCs w:val="32"/>
          <w:cs/>
        </w:rPr>
        <w:t xml:space="preserve">เกี่ยวกับความรู้ของผู้เข้าร่วมโครงการ การนำความรู้ไปใช้ </w:t>
      </w:r>
    </w:p>
    <w:p w:rsidR="00E1302D" w:rsidRPr="00E1302D" w:rsidRDefault="0036362E" w:rsidP="00E1302D">
      <w:pPr>
        <w:pStyle w:val="Default"/>
        <w:ind w:firstLine="900"/>
        <w:rPr>
          <w:rFonts w:ascii="TH SarabunPSK" w:hAnsi="TH SarabunPSK" w:cs="TH SarabunPSK"/>
          <w:color w:val="auto"/>
          <w:sz w:val="32"/>
          <w:szCs w:val="32"/>
        </w:rPr>
      </w:pPr>
      <w:r w:rsidRPr="00274CBA">
        <w:rPr>
          <w:rFonts w:ascii="TH SarabunPSK" w:hAnsi="TH SarabunPSK" w:cs="TH SarabunPSK" w:hint="cs"/>
          <w:color w:val="auto"/>
          <w:sz w:val="32"/>
          <w:szCs w:val="32"/>
          <w:cs/>
        </w:rPr>
        <w:t>4.</w:t>
      </w:r>
      <w:r>
        <w:rPr>
          <w:rFonts w:ascii="TH SarabunPSK" w:hAnsi="TH SarabunPSK" w:cs="TH SarabunPSK" w:hint="cs"/>
          <w:b/>
          <w:bCs/>
          <w:color w:val="auto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การประเมินความพึงพอใจต่อ</w:t>
      </w:r>
      <w:r w:rsidRPr="00E1302D">
        <w:rPr>
          <w:rFonts w:ascii="TH SarabunPSK" w:hAnsi="TH SarabunPSK" w:cs="TH SarabunPSK"/>
          <w:color w:val="FF0000"/>
          <w:sz w:val="32"/>
          <w:szCs w:val="32"/>
          <w:cs/>
        </w:rPr>
        <w:t>โครงการอบรมช่างหล่อเสาคอนกรีตสำเร็จรูป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="00E1302D" w:rsidRPr="00E1302D">
        <w:rPr>
          <w:rFonts w:ascii="TH SarabunPSK" w:hAnsi="TH SarabunPSK" w:cs="TH SarabunPSK" w:hint="cs"/>
          <w:color w:val="auto"/>
          <w:sz w:val="32"/>
          <w:szCs w:val="32"/>
          <w:cs/>
        </w:rPr>
        <w:t>คือการประเมินความพึงพอใจของผู้เข้ารับการอบรมเกี่ยวกับความรู้ที่ได้รับ ความมั่นใจ การมีส่วนร่วม รวมถึงการถ่ายทอดความรู้ของวิทยากรตามโครงการ</w:t>
      </w:r>
    </w:p>
    <w:p w:rsidR="00E1302D" w:rsidRPr="00137CCE" w:rsidRDefault="00E1302D" w:rsidP="00E1302D">
      <w:pPr>
        <w:pStyle w:val="Default"/>
        <w:ind w:firstLine="900"/>
        <w:rPr>
          <w:rFonts w:ascii="TH SarabunPSK" w:hAnsi="TH SarabunPSK" w:cs="TH SarabunPSK" w:hint="cs"/>
          <w:b/>
          <w:bCs/>
          <w:color w:val="auto"/>
          <w:sz w:val="32"/>
          <w:szCs w:val="32"/>
          <w:cs/>
        </w:rPr>
      </w:pPr>
    </w:p>
    <w:p w:rsidR="009A4988" w:rsidRPr="00137CCE" w:rsidRDefault="009A4988" w:rsidP="009A4988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 w:rsidRPr="00137CCE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ประชากรและกลุ่มตัวอย่าง</w:t>
      </w:r>
      <w:r w:rsidRPr="00137CCE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</w:p>
    <w:p w:rsidR="008D5A00" w:rsidRPr="00137CCE" w:rsidRDefault="008D5A00" w:rsidP="008D5A00">
      <w:pPr>
        <w:pStyle w:val="Default"/>
        <w:ind w:left="720" w:firstLine="360"/>
        <w:rPr>
          <w:rFonts w:ascii="TH SarabunPSK" w:hAnsi="TH SarabunPSK" w:cs="TH SarabunPSK"/>
          <w:color w:val="auto"/>
          <w:sz w:val="32"/>
          <w:szCs w:val="32"/>
        </w:rPr>
      </w:pPr>
      <w:r w:rsidRPr="00137CCE">
        <w:rPr>
          <w:rFonts w:ascii="TH SarabunPSK" w:hAnsi="TH SarabunPSK" w:cs="TH SarabunPSK"/>
          <w:color w:val="auto"/>
          <w:sz w:val="32"/>
          <w:szCs w:val="32"/>
        </w:rPr>
        <w:t>1.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ประชากรที่ใช้ในการศึกษาครั้งนี้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คือ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37CCE">
        <w:rPr>
          <w:rFonts w:ascii="TH SarabunPSK" w:hAnsi="TH SarabunPSK" w:cs="TH SarabunPSK" w:hint="cs"/>
          <w:color w:val="auto"/>
          <w:sz w:val="32"/>
          <w:szCs w:val="32"/>
          <w:cs/>
        </w:rPr>
        <w:t>ช่างชุมชนในเขตอำเภอศรีสงครามและ</w:t>
      </w:r>
    </w:p>
    <w:p w:rsidR="008D5A00" w:rsidRPr="00137CCE" w:rsidRDefault="008D5A00" w:rsidP="008D5A00">
      <w:pPr>
        <w:pStyle w:val="Default"/>
        <w:rPr>
          <w:rFonts w:ascii="TH SarabunPSK" w:hAnsi="TH SarabunPSK" w:cs="TH SarabunPSK"/>
          <w:color w:val="auto"/>
          <w:sz w:val="32"/>
          <w:szCs w:val="32"/>
          <w:cs/>
        </w:rPr>
      </w:pPr>
      <w:r w:rsidRPr="00137CCE">
        <w:rPr>
          <w:rFonts w:ascii="TH SarabunPSK" w:hAnsi="TH SarabunPSK" w:cs="TH SarabunPSK" w:hint="cs"/>
          <w:color w:val="auto"/>
          <w:sz w:val="32"/>
          <w:szCs w:val="32"/>
          <w:cs/>
        </w:rPr>
        <w:t>อำเภอใกล้เคียง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37CCE">
        <w:rPr>
          <w:rFonts w:ascii="TH SarabunPSK" w:hAnsi="TH SarabunPSK" w:cs="TH SarabunPSK" w:hint="cs"/>
          <w:color w:val="auto"/>
          <w:sz w:val="32"/>
          <w:szCs w:val="32"/>
          <w:cs/>
        </w:rPr>
        <w:t>นักศึกษา และอาจารย์วิทยาลัยเทคโนโลยีอุตสาหกรรมศรีสงคราม</w:t>
      </w:r>
    </w:p>
    <w:p w:rsidR="008D5A00" w:rsidRPr="00137CCE" w:rsidRDefault="008D5A00" w:rsidP="008D5A00">
      <w:pPr>
        <w:pStyle w:val="Default"/>
        <w:rPr>
          <w:rFonts w:ascii="TH SarabunPSK" w:hAnsi="TH SarabunPSK" w:cs="TH SarabunPSK"/>
          <w:color w:val="auto"/>
          <w:sz w:val="32"/>
          <w:szCs w:val="32"/>
          <w:cs/>
        </w:rPr>
      </w:pPr>
      <w:r w:rsidRPr="00137CCE">
        <w:rPr>
          <w:rFonts w:ascii="TH SarabunPSK" w:hAnsi="TH SarabunPSK" w:cs="TH SarabunPSK" w:hint="cs"/>
          <w:color w:val="auto"/>
          <w:sz w:val="32"/>
          <w:szCs w:val="32"/>
          <w:cs/>
        </w:rPr>
        <w:tab/>
        <w:t xml:space="preserve">     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>2.</w:t>
      </w:r>
      <w:r w:rsidRPr="00137CCE">
        <w:rPr>
          <w:rFonts w:ascii="TH SarabunPSK" w:hAnsi="TH SarabunPSK" w:cs="TH SarabunPSK" w:hint="cs"/>
          <w:color w:val="auto"/>
          <w:sz w:val="32"/>
          <w:szCs w:val="32"/>
          <w:cs/>
        </w:rPr>
        <w:t>กลุ่มตัวอย่างที่ใช้ในการศึกษาครั้งนี้ คือ</w:t>
      </w:r>
    </w:p>
    <w:p w:rsidR="008D5A00" w:rsidRPr="00137CCE" w:rsidRDefault="008D5A00" w:rsidP="008D5A00">
      <w:pPr>
        <w:pStyle w:val="Default"/>
        <w:ind w:left="1440" w:hanging="360"/>
        <w:rPr>
          <w:rFonts w:ascii="TH SarabunPSK" w:hAnsi="TH SarabunPSK" w:cs="TH SarabunPSK"/>
          <w:color w:val="auto"/>
          <w:sz w:val="32"/>
          <w:szCs w:val="32"/>
        </w:rPr>
      </w:pP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     2.1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 xml:space="preserve">ช่างชุมชน  จำนวน 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10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คน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8D5A00" w:rsidRPr="00137CCE" w:rsidRDefault="008D5A00" w:rsidP="008D5A00">
      <w:pPr>
        <w:pStyle w:val="Default"/>
        <w:ind w:firstLine="1080"/>
        <w:rPr>
          <w:rFonts w:ascii="TH SarabunPSK" w:hAnsi="TH SarabunPSK" w:cs="TH SarabunPSK"/>
          <w:color w:val="auto"/>
          <w:sz w:val="32"/>
          <w:szCs w:val="32"/>
          <w:cs/>
        </w:rPr>
      </w:pP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     2.2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 xml:space="preserve">อาจารย์ จำนวน 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8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คน</w:t>
      </w:r>
    </w:p>
    <w:p w:rsidR="00337407" w:rsidRPr="00137CCE" w:rsidRDefault="008D5A00" w:rsidP="00145DFF">
      <w:pPr>
        <w:pStyle w:val="Default"/>
        <w:ind w:left="1440" w:hanging="360"/>
        <w:rPr>
          <w:rFonts w:ascii="TH SarabunPSK" w:hAnsi="TH SarabunPSK" w:cs="TH SarabunPSK"/>
          <w:color w:val="auto"/>
          <w:sz w:val="32"/>
          <w:szCs w:val="32"/>
        </w:rPr>
      </w:pP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     2.3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นักศึกษา จำนวน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12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คน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145DFF" w:rsidRPr="00137CCE" w:rsidRDefault="00145DFF" w:rsidP="00145DFF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 w:rsidRPr="00137CCE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lastRenderedPageBreak/>
        <w:t>เครื่องมือที่ใช้ในการเก็บรวบรวมข้อมูล</w:t>
      </w:r>
      <w:r w:rsidRPr="00137CCE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</w:p>
    <w:p w:rsidR="005650BD" w:rsidRPr="00137CCE" w:rsidRDefault="00145DFF" w:rsidP="00440E61">
      <w:pPr>
        <w:pStyle w:val="Default"/>
        <w:ind w:firstLine="720"/>
        <w:rPr>
          <w:rFonts w:ascii="TH SarabunPSK" w:hAnsi="TH SarabunPSK" w:cs="TH SarabunPSK"/>
          <w:color w:val="auto"/>
          <w:sz w:val="32"/>
          <w:szCs w:val="32"/>
        </w:rPr>
      </w:pP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เครื่องมือที่ใช้ในการเก็บรวบรวมข้อมูลในครั้งนี้</w:t>
      </w:r>
      <w:r w:rsidR="005650BD" w:rsidRPr="00137CCE">
        <w:rPr>
          <w:rFonts w:ascii="TH SarabunPSK" w:hAnsi="TH SarabunPSK" w:cs="TH SarabunPSK" w:hint="cs"/>
          <w:color w:val="auto"/>
          <w:sz w:val="32"/>
          <w:szCs w:val="32"/>
          <w:cs/>
        </w:rPr>
        <w:t xml:space="preserve">เป็นแบบแบบสอบถาม จำนวน </w:t>
      </w:r>
      <w:r w:rsidR="005650BD" w:rsidRPr="00137CCE">
        <w:rPr>
          <w:rFonts w:ascii="TH SarabunPSK" w:hAnsi="TH SarabunPSK" w:cs="TH SarabunPSK"/>
          <w:color w:val="auto"/>
          <w:sz w:val="32"/>
          <w:szCs w:val="32"/>
        </w:rPr>
        <w:t xml:space="preserve">1 </w:t>
      </w:r>
      <w:r w:rsidR="005650BD" w:rsidRPr="00137CCE">
        <w:rPr>
          <w:rFonts w:ascii="TH SarabunPSK" w:hAnsi="TH SarabunPSK" w:cs="TH SarabunPSK" w:hint="cs"/>
          <w:color w:val="auto"/>
          <w:sz w:val="32"/>
          <w:szCs w:val="32"/>
          <w:cs/>
        </w:rPr>
        <w:t xml:space="preserve">ฉบับ </w:t>
      </w:r>
    </w:p>
    <w:p w:rsidR="00145DFF" w:rsidRPr="00137CCE" w:rsidRDefault="005650BD" w:rsidP="005650BD">
      <w:pPr>
        <w:pStyle w:val="Default"/>
        <w:rPr>
          <w:rFonts w:ascii="TH SarabunPSK" w:hAnsi="TH SarabunPSK" w:cs="TH SarabunPSK"/>
          <w:color w:val="auto"/>
          <w:sz w:val="32"/>
          <w:szCs w:val="32"/>
          <w:cs/>
        </w:rPr>
      </w:pPr>
      <w:r w:rsidRPr="00137CCE">
        <w:rPr>
          <w:rFonts w:ascii="TH SarabunPSK" w:hAnsi="TH SarabunPSK" w:cs="TH SarabunPSK" w:hint="cs"/>
          <w:color w:val="auto"/>
          <w:sz w:val="32"/>
          <w:szCs w:val="32"/>
          <w:cs/>
        </w:rPr>
        <w:t>ซึ่งครอบคลุมประเด็นการประเมิน ดังต่อไปนี้</w:t>
      </w:r>
    </w:p>
    <w:p w:rsidR="00440E61" w:rsidRPr="00137CCE" w:rsidRDefault="00440E61" w:rsidP="00440E61">
      <w:pPr>
        <w:pStyle w:val="Default"/>
        <w:ind w:firstLine="720"/>
        <w:rPr>
          <w:rFonts w:ascii="TH SarabunPSK" w:hAnsi="TH SarabunPSK" w:cs="TH SarabunPSK"/>
          <w:color w:val="auto"/>
          <w:sz w:val="32"/>
          <w:szCs w:val="32"/>
        </w:rPr>
      </w:pP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  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</w:rPr>
        <w:t>1.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>1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  <w:cs/>
        </w:rPr>
        <w:t>แบบสอบถามเกี่ยวกับปัจจัยนำเข้าของโครงการ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  <w:cs/>
        </w:rPr>
        <w:t>ซึ่งสอบถาม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  <w:cs/>
        </w:rPr>
        <w:t>ผู้บริหาร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  <w:cs/>
        </w:rPr>
        <w:t>ครูและบุคลากรทางการศึกษา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  <w:cs/>
        </w:rPr>
        <w:t>มีลักษณะเป็นข้อคำถามแบบมาตราส่วนประ</w:t>
      </w:r>
      <w:r w:rsidR="00196BFC" w:rsidRPr="00137CCE">
        <w:rPr>
          <w:rFonts w:ascii="TH SarabunPSK" w:hAnsi="TH SarabunPSK" w:cs="TH SarabunPSK" w:hint="cs"/>
          <w:color w:val="auto"/>
          <w:sz w:val="32"/>
          <w:szCs w:val="32"/>
          <w:cs/>
        </w:rPr>
        <w:t>เมิน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  <w:cs/>
        </w:rPr>
        <w:t>ค่า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</w:rPr>
        <w:t xml:space="preserve"> (Rating scale) 5 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  <w:cs/>
        </w:rPr>
        <w:t>ระดับ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  <w:cs/>
        </w:rPr>
        <w:t>จำนวน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145DFF" w:rsidRPr="00137CCE" w:rsidRDefault="00145DFF" w:rsidP="00440E61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7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รายการ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0A317B" w:rsidRPr="00137CCE" w:rsidRDefault="00440E61" w:rsidP="00440E61">
      <w:pPr>
        <w:pStyle w:val="Default"/>
        <w:ind w:firstLine="720"/>
        <w:rPr>
          <w:rFonts w:ascii="TH SarabunPSK" w:hAnsi="TH SarabunPSK" w:cs="TH SarabunPSK"/>
          <w:color w:val="auto"/>
          <w:sz w:val="32"/>
          <w:szCs w:val="32"/>
        </w:rPr>
      </w:pP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  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</w:rPr>
        <w:t>1.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>2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  <w:cs/>
        </w:rPr>
        <w:t>แบบสอบถามเกี่ยวกับกระบวนการของโครงการ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  <w:cs/>
        </w:rPr>
        <w:t>ซึ่งสอบถามผู้บริหาร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  <w:cs/>
        </w:rPr>
        <w:t>ครูและบุคลากรทางการศึกษา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  <w:cs/>
        </w:rPr>
        <w:t>มีลักษณะเป็นข้อคำถามแบบมาตราส่วนประ</w:t>
      </w:r>
      <w:r w:rsidR="00196BFC" w:rsidRPr="00137CCE">
        <w:rPr>
          <w:rFonts w:ascii="TH SarabunPSK" w:hAnsi="TH SarabunPSK" w:cs="TH SarabunPSK" w:hint="cs"/>
          <w:color w:val="auto"/>
          <w:sz w:val="32"/>
          <w:szCs w:val="32"/>
          <w:cs/>
        </w:rPr>
        <w:t>เมิน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  <w:cs/>
        </w:rPr>
        <w:t>ค่า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</w:rPr>
        <w:t xml:space="preserve"> (Rating scale) 5 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  <w:cs/>
        </w:rPr>
        <w:t>ระดับ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  <w:cs/>
        </w:rPr>
        <w:t>จำนวน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145DFF" w:rsidRPr="00137CCE" w:rsidRDefault="00145DFF" w:rsidP="000A317B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12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รายการ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145DFF" w:rsidRPr="00137CCE" w:rsidRDefault="00145DFF" w:rsidP="00145DFF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440E61" w:rsidRPr="00137CCE">
        <w:rPr>
          <w:rFonts w:ascii="TH SarabunPSK" w:hAnsi="TH SarabunPSK" w:cs="TH SarabunPSK"/>
          <w:color w:val="auto"/>
          <w:sz w:val="32"/>
          <w:szCs w:val="32"/>
        </w:rPr>
        <w:tab/>
        <w:t xml:space="preserve">   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>1.</w:t>
      </w:r>
      <w:r w:rsidR="00440E61" w:rsidRPr="00137CCE">
        <w:rPr>
          <w:rFonts w:ascii="TH SarabunPSK" w:hAnsi="TH SarabunPSK" w:cs="TH SarabunPSK"/>
          <w:color w:val="auto"/>
          <w:sz w:val="32"/>
          <w:szCs w:val="32"/>
        </w:rPr>
        <w:t>3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แบบสอบถามเกี่ยวกับผลผลิตของโครงการ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ซึ่งสอบถามผู้บริหาร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ครูและบุคลากรทางการศึกษา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คณะกรรมการสถานศึกษาขั้นพื้นฐาน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ผู้ปกครอง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และนักเรียน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มีลักษณะ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196BFC" w:rsidRPr="00137CCE" w:rsidRDefault="00145DFF" w:rsidP="00196BFC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เป็นข้อคำถามแบบมาตราส่วนประ</w:t>
      </w:r>
      <w:r w:rsidR="00196BFC" w:rsidRPr="00137CCE">
        <w:rPr>
          <w:rFonts w:ascii="TH SarabunPSK" w:hAnsi="TH SarabunPSK" w:cs="TH SarabunPSK" w:hint="cs"/>
          <w:color w:val="auto"/>
          <w:sz w:val="32"/>
          <w:szCs w:val="32"/>
          <w:cs/>
        </w:rPr>
        <w:t>เมิน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ค่า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(Rating scale) 5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ระดับ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1F5765" w:rsidRPr="00137CCE">
        <w:rPr>
          <w:rFonts w:ascii="TH SarabunPSK" w:hAnsi="TH SarabunPSK" w:cs="TH SarabunPSK" w:hint="cs"/>
          <w:color w:val="auto"/>
          <w:sz w:val="32"/>
          <w:szCs w:val="32"/>
          <w:cs/>
        </w:rPr>
        <w:t xml:space="preserve"> จำนวน </w:t>
      </w:r>
      <w:r w:rsidR="001E74B1" w:rsidRPr="00137CCE">
        <w:rPr>
          <w:rFonts w:ascii="TH SarabunPSK" w:hAnsi="TH SarabunPSK" w:cs="TH SarabunPSK"/>
          <w:color w:val="auto"/>
          <w:sz w:val="32"/>
          <w:szCs w:val="32"/>
        </w:rPr>
        <w:t xml:space="preserve">4 </w:t>
      </w:r>
      <w:r w:rsidR="001E74B1" w:rsidRPr="00137CCE">
        <w:rPr>
          <w:rFonts w:ascii="TH SarabunPSK" w:hAnsi="TH SarabunPSK" w:cs="TH SarabunPSK" w:hint="cs"/>
          <w:color w:val="auto"/>
          <w:sz w:val="32"/>
          <w:szCs w:val="32"/>
          <w:cs/>
        </w:rPr>
        <w:t>รายการ</w:t>
      </w:r>
    </w:p>
    <w:p w:rsidR="00196BFC" w:rsidRPr="00137CCE" w:rsidRDefault="00196BFC" w:rsidP="00196BFC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 w:rsidRPr="00137CCE">
        <w:rPr>
          <w:rFonts w:ascii="TH SarabunPSK" w:hAnsi="TH SarabunPSK" w:cs="TH SarabunPSK" w:hint="cs"/>
          <w:color w:val="auto"/>
          <w:sz w:val="32"/>
          <w:szCs w:val="32"/>
          <w:cs/>
        </w:rPr>
        <w:t xml:space="preserve">              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</w:rPr>
        <w:t>1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>.4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  <w:cs/>
        </w:rPr>
        <w:t>แบบสอบถามความพึงพอใจที่มีต่อ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โครงการอบรมช่างหล่อแบบเสาคอนกรีตสำเร็จรูป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145DFF" w:rsidRPr="00137CCE" w:rsidRDefault="00145DFF" w:rsidP="00196BFC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มีลักษณะเป็นข้อคำถามแบบมาตราส่วนประ</w:t>
      </w:r>
      <w:r w:rsidR="00196BFC" w:rsidRPr="00137CCE">
        <w:rPr>
          <w:rFonts w:ascii="TH SarabunPSK" w:hAnsi="TH SarabunPSK" w:cs="TH SarabunPSK" w:hint="cs"/>
          <w:color w:val="auto"/>
          <w:sz w:val="32"/>
          <w:szCs w:val="32"/>
          <w:cs/>
        </w:rPr>
        <w:t>เมิน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ค่า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(Rating scale) 5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ระดับ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จำนวน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196BFC" w:rsidRPr="00137CCE">
        <w:rPr>
          <w:rFonts w:ascii="TH SarabunPSK" w:hAnsi="TH SarabunPSK" w:cs="TH SarabunPSK"/>
          <w:color w:val="auto"/>
          <w:sz w:val="32"/>
          <w:szCs w:val="32"/>
        </w:rPr>
        <w:t>5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รายการ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196BFC" w:rsidRPr="00137CCE" w:rsidRDefault="00196BFC" w:rsidP="00196BFC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145DFF" w:rsidRPr="00137CCE" w:rsidRDefault="00145DFF" w:rsidP="00196BFC">
      <w:pPr>
        <w:pStyle w:val="Default"/>
        <w:ind w:firstLine="720"/>
        <w:rPr>
          <w:rFonts w:ascii="TH SarabunPSK" w:hAnsi="TH SarabunPSK" w:cs="TH SarabunPSK"/>
          <w:color w:val="auto"/>
          <w:sz w:val="32"/>
          <w:szCs w:val="32"/>
        </w:rPr>
      </w:pPr>
      <w:r w:rsidRPr="00137CCE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การสร้างและการหาคุณภาพเครื่องมือที่ใช้ในการเก็บรวบรวมข้อมูล</w:t>
      </w:r>
      <w:r w:rsidRPr="00137CCE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</w:p>
    <w:p w:rsidR="002F6A16" w:rsidRPr="00137CCE" w:rsidRDefault="002F6A16" w:rsidP="00145DFF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 w:rsidRPr="00137CCE">
        <w:rPr>
          <w:rFonts w:ascii="TH SarabunPSK" w:hAnsi="TH SarabunPSK" w:cs="TH SarabunPSK" w:hint="cs"/>
          <w:color w:val="auto"/>
          <w:sz w:val="32"/>
          <w:szCs w:val="32"/>
          <w:cs/>
        </w:rPr>
        <w:t xml:space="preserve">             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  <w:cs/>
        </w:rPr>
        <w:t>ผู้ประเมินได้ดำเนินการสร้างเครื่องมือที่ใช้ในการเก็บรวบรวมข้อมูลใน</w:t>
      </w:r>
      <w:r w:rsidR="00196BFC" w:rsidRPr="00137CCE">
        <w:rPr>
          <w:rFonts w:ascii="TH SarabunPSK" w:hAnsi="TH SarabunPSK" w:cs="TH SarabunPSK"/>
          <w:color w:val="auto"/>
          <w:sz w:val="32"/>
          <w:szCs w:val="32"/>
          <w:cs/>
        </w:rPr>
        <w:t>โครงการอบรมช่าง</w:t>
      </w:r>
    </w:p>
    <w:p w:rsidR="00145DFF" w:rsidRPr="00137CCE" w:rsidRDefault="00196BFC" w:rsidP="00145DFF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หล่อแบบเสาคอนกรีตสำเร็จรูป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  <w:cs/>
        </w:rPr>
        <w:t>แบ่งออกเป็น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145DFF" w:rsidRPr="00137CCE" w:rsidRDefault="00145DFF" w:rsidP="00196BFC">
      <w:pPr>
        <w:pStyle w:val="Default"/>
        <w:ind w:firstLine="720"/>
        <w:rPr>
          <w:rFonts w:ascii="TH SarabunPSK" w:hAnsi="TH SarabunPSK" w:cs="TH SarabunPSK"/>
          <w:color w:val="auto"/>
          <w:sz w:val="32"/>
          <w:szCs w:val="32"/>
        </w:rPr>
      </w:pPr>
      <w:r w:rsidRPr="00137CCE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1. </w:t>
      </w:r>
      <w:r w:rsidRPr="00137CCE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แบบสอบถามของการประเมินโครงการ</w:t>
      </w:r>
      <w:r w:rsidRPr="00137CCE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จำนวน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FA6B10" w:rsidRPr="00137CCE">
        <w:rPr>
          <w:rFonts w:ascii="TH SarabunPSK" w:hAnsi="TH SarabunPSK" w:cs="TH SarabunPSK"/>
          <w:color w:val="auto"/>
          <w:sz w:val="32"/>
          <w:szCs w:val="32"/>
        </w:rPr>
        <w:t>1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ฉบับ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มีวิธีดำเนินการสร้างและหาคุณภาพเครื่องมือ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ดังนี้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E75B2" w:rsidRPr="00137CCE" w:rsidRDefault="00FA6B10" w:rsidP="00FA6B10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             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</w:rPr>
        <w:t>1.1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  <w:cs/>
        </w:rPr>
        <w:t>ศึกษาเอกสารและงานวิจัยที่เกี่ยวข้องกับ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ปัจจัยนำเข้า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กำหนดวัตถุประสงค์ของการประเมิน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เพื่อวิเคราะห์ลักษณะของข้อมูลที่ต้องการโดยกำหนดเป็นข้อมูลด้านบุคลากร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งบประมาณ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0A317B" w:rsidRPr="00137CCE" w:rsidRDefault="00FA6B10" w:rsidP="00FA6B10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วัสดุอุปกรณ์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อาคารสถานที่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และระยะเวลา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7E75B2" w:rsidRPr="00137CCE">
        <w:rPr>
          <w:rFonts w:ascii="TH SarabunPSK" w:hAnsi="TH SarabunPSK" w:cs="TH SarabunPSK" w:hint="cs"/>
          <w:color w:val="auto"/>
          <w:sz w:val="32"/>
          <w:szCs w:val="32"/>
          <w:cs/>
        </w:rPr>
        <w:t>เกี่ยวกับ</w:t>
      </w:r>
      <w:r w:rsidR="007E75B2" w:rsidRPr="00137CCE">
        <w:rPr>
          <w:rFonts w:ascii="TH SarabunPSK" w:hAnsi="TH SarabunPSK" w:cs="TH SarabunPSK"/>
          <w:color w:val="auto"/>
          <w:sz w:val="32"/>
          <w:szCs w:val="32"/>
          <w:cs/>
        </w:rPr>
        <w:t>การประเมินโครงการด้านกระบวนการ</w:t>
      </w:r>
      <w:r w:rsidR="007E75B2"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7E75B2" w:rsidRPr="00137CCE">
        <w:rPr>
          <w:rFonts w:ascii="TH SarabunPSK" w:hAnsi="TH SarabunPSK" w:cs="TH SarabunPSK"/>
          <w:color w:val="auto"/>
          <w:sz w:val="32"/>
          <w:szCs w:val="32"/>
          <w:cs/>
        </w:rPr>
        <w:t>โดยกำหนดเป็นข้อมูลความคิดเห็นเกี่ยวกับการดำเนินกิจกรรม</w:t>
      </w:r>
      <w:r w:rsidR="003767F5" w:rsidRPr="00137CCE">
        <w:rPr>
          <w:rFonts w:ascii="TH SarabunPSK" w:hAnsi="TH SarabunPSK" w:cs="TH SarabunPSK" w:hint="cs"/>
          <w:color w:val="auto"/>
          <w:sz w:val="32"/>
          <w:szCs w:val="32"/>
          <w:cs/>
        </w:rPr>
        <w:t xml:space="preserve"> </w:t>
      </w:r>
      <w:r w:rsidR="003767F5" w:rsidRPr="00137CCE">
        <w:rPr>
          <w:rFonts w:ascii="TH SarabunPSK" w:hAnsi="TH SarabunPSK" w:cs="TH SarabunPSK"/>
          <w:color w:val="auto"/>
          <w:sz w:val="32"/>
          <w:szCs w:val="32"/>
          <w:cs/>
        </w:rPr>
        <w:t>เกี่ยวข้องกับการประเมินโครงการด้านผลผลิต</w:t>
      </w:r>
      <w:r w:rsidR="003767F5" w:rsidRPr="00137CCE">
        <w:rPr>
          <w:rFonts w:ascii="TH SarabunPSK" w:hAnsi="TH SarabunPSK" w:cs="TH SarabunPSK" w:hint="cs"/>
          <w:color w:val="auto"/>
          <w:sz w:val="32"/>
          <w:szCs w:val="32"/>
          <w:cs/>
        </w:rPr>
        <w:t xml:space="preserve"> และ</w:t>
      </w:r>
    </w:p>
    <w:p w:rsidR="003767F5" w:rsidRPr="00137CCE" w:rsidRDefault="003767F5" w:rsidP="00FA6B10">
      <w:pPr>
        <w:pStyle w:val="Default"/>
        <w:rPr>
          <w:rFonts w:ascii="TH SarabunPSK" w:hAnsi="TH SarabunPSK" w:cs="TH SarabunPSK"/>
          <w:color w:val="auto"/>
          <w:sz w:val="32"/>
          <w:szCs w:val="32"/>
          <w:cs/>
        </w:rPr>
      </w:pPr>
      <w:r w:rsidRPr="00137CCE">
        <w:rPr>
          <w:rFonts w:ascii="TH SarabunPSK" w:hAnsi="TH SarabunPSK" w:cs="TH SarabunPSK" w:hint="cs"/>
          <w:color w:val="auto"/>
          <w:sz w:val="32"/>
          <w:szCs w:val="32"/>
          <w:cs/>
        </w:rPr>
        <w:t>ที่เกี่ยวข้องกับความพึงพอใจ</w:t>
      </w:r>
    </w:p>
    <w:p w:rsidR="00894D46" w:rsidRPr="00137CCE" w:rsidRDefault="00FA6B10" w:rsidP="00145DFF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             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</w:rPr>
        <w:t xml:space="preserve">1.2 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  <w:cs/>
        </w:rPr>
        <w:t>กำหนดรูปแบบของแบบสอบถามเป็นแบบมาตราส่วนประ</w:t>
      </w:r>
      <w:r w:rsidR="00894D46" w:rsidRPr="00137CCE">
        <w:rPr>
          <w:rFonts w:ascii="TH SarabunPSK" w:hAnsi="TH SarabunPSK" w:cs="TH SarabunPSK" w:hint="cs"/>
          <w:color w:val="auto"/>
          <w:sz w:val="32"/>
          <w:szCs w:val="32"/>
          <w:cs/>
        </w:rPr>
        <w:t>เมิน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  <w:cs/>
        </w:rPr>
        <w:t>ค่า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</w:rPr>
        <w:t xml:space="preserve"> (Rating scale) </w:t>
      </w:r>
    </w:p>
    <w:p w:rsidR="00145DFF" w:rsidRPr="00137CCE" w:rsidRDefault="00145DFF" w:rsidP="00145DFF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5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ระดับ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จำนวน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894D46" w:rsidRPr="00137CCE">
        <w:rPr>
          <w:rFonts w:ascii="TH SarabunPSK" w:hAnsi="TH SarabunPSK" w:cs="TH SarabunPSK"/>
          <w:color w:val="auto"/>
          <w:sz w:val="32"/>
          <w:szCs w:val="32"/>
        </w:rPr>
        <w:t>28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รายการ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FA6B10" w:rsidRPr="00137CCE" w:rsidRDefault="00FA6B10" w:rsidP="00FA6B10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             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</w:rPr>
        <w:t xml:space="preserve">1.3 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  <w:cs/>
        </w:rPr>
        <w:t>เขียนแบบสอบถามฉบับร่าง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145DFF" w:rsidRPr="00137CCE" w:rsidRDefault="00FA6B10" w:rsidP="00FA6B10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             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</w:rPr>
        <w:t xml:space="preserve">1.4 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  <w:cs/>
        </w:rPr>
        <w:t>นำแบบสอบถามที่สร้างขึ้น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  <w:cs/>
        </w:rPr>
        <w:t>เสนอผู้เชี่ยวชาญ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  <w:cs/>
        </w:rPr>
        <w:t>ด้านการประเมินผลและด้านการวิจัย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  <w:cs/>
        </w:rPr>
        <w:t>จำนวน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</w:rPr>
        <w:t xml:space="preserve"> 5 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  <w:cs/>
        </w:rPr>
        <w:t>ท่าน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  <w:cs/>
        </w:rPr>
        <w:t>เพื่อหา</w:t>
      </w:r>
      <w:r w:rsidR="007A2B9B" w:rsidRPr="00137CCE">
        <w:rPr>
          <w:rFonts w:ascii="TH SarabunPSK" w:hAnsi="TH SarabunPSK" w:cs="TH SarabunPSK" w:hint="cs"/>
          <w:color w:val="auto"/>
          <w:sz w:val="32"/>
          <w:szCs w:val="32"/>
          <w:cs/>
        </w:rPr>
        <w:t>ความสอดคล้องของข้อคำถาม</w:t>
      </w:r>
      <w:r w:rsidR="00F62F2B" w:rsidRPr="00137CCE">
        <w:rPr>
          <w:rFonts w:ascii="TH SarabunPSK" w:hAnsi="TH SarabunPSK" w:cs="TH SarabunPSK" w:hint="cs"/>
          <w:color w:val="auto"/>
          <w:sz w:val="32"/>
          <w:szCs w:val="32"/>
          <w:cs/>
        </w:rPr>
        <w:t>กับประเด็นการประเมิน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</w:rPr>
        <w:t xml:space="preserve"> (</w:t>
      </w:r>
      <w:r w:rsidR="007A2B9B" w:rsidRPr="00137CCE">
        <w:rPr>
          <w:rFonts w:ascii="TH SarabunPSK" w:hAnsi="TH SarabunPSK" w:cs="TH SarabunPSK"/>
          <w:color w:val="auto"/>
          <w:sz w:val="32"/>
          <w:szCs w:val="32"/>
        </w:rPr>
        <w:t>IOC : Face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</w:rPr>
        <w:t xml:space="preserve"> validity) 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  <w:cs/>
        </w:rPr>
        <w:t>ว่าสิ่งที่ประเมินแต่ละข้อมีความสอดคล้องหรือไม่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7A2B9B" w:rsidRPr="00137CCE">
        <w:rPr>
          <w:rFonts w:ascii="TH SarabunPSK" w:hAnsi="TH SarabunPSK" w:cs="TH SarabunPSK"/>
          <w:color w:val="auto"/>
          <w:sz w:val="32"/>
          <w:szCs w:val="32"/>
          <w:cs/>
        </w:rPr>
        <w:t>โดยใช้เกณฑ์การป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  <w:cs/>
        </w:rPr>
        <w:t>ะเมิน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  <w:cs/>
        </w:rPr>
        <w:t>ดังนี้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145DFF" w:rsidRPr="00137CCE" w:rsidRDefault="00145DFF" w:rsidP="007E75B2">
      <w:pPr>
        <w:pStyle w:val="Default"/>
        <w:spacing w:before="120"/>
        <w:ind w:left="720" w:firstLine="720"/>
        <w:rPr>
          <w:rFonts w:ascii="TH SarabunPSK" w:hAnsi="TH SarabunPSK" w:cs="TH SarabunPSK"/>
          <w:color w:val="auto"/>
          <w:sz w:val="32"/>
          <w:szCs w:val="32"/>
        </w:rPr>
      </w:pP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+1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หมายถึง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แน่ใจว่าสิ่งที่ประเมินมีความสอดคล้องกับเนื้อหา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145DFF" w:rsidRPr="00137CCE" w:rsidRDefault="007E75B2" w:rsidP="007E75B2">
      <w:pPr>
        <w:pStyle w:val="Default"/>
        <w:ind w:left="720" w:firstLine="720"/>
        <w:rPr>
          <w:rFonts w:ascii="TH SarabunPSK" w:hAnsi="TH SarabunPSK" w:cs="TH SarabunPSK"/>
          <w:color w:val="auto"/>
          <w:sz w:val="32"/>
          <w:szCs w:val="32"/>
        </w:rPr>
      </w:pP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894D46"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</w:rPr>
        <w:t xml:space="preserve">0 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  <w:cs/>
        </w:rPr>
        <w:t>หมายถึง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  <w:cs/>
        </w:rPr>
        <w:t>ไม่แน่ใจว่าสิ่งที่ประเมินมีความสอดคล้องกับเนื้อหา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145DFF" w:rsidRPr="00137CCE" w:rsidRDefault="00894D46" w:rsidP="007E75B2">
      <w:pPr>
        <w:pStyle w:val="Default"/>
        <w:ind w:left="720" w:firstLine="720"/>
        <w:rPr>
          <w:rFonts w:ascii="TH SarabunPSK" w:hAnsi="TH SarabunPSK" w:cs="TH SarabunPSK"/>
          <w:color w:val="auto"/>
          <w:sz w:val="32"/>
          <w:szCs w:val="32"/>
        </w:rPr>
      </w:pP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</w:rPr>
        <w:t xml:space="preserve">-1 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  <w:cs/>
        </w:rPr>
        <w:t>หมายถึง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  <w:cs/>
        </w:rPr>
        <w:t>แน่ใจว่าสิ่งที่ประเมินไม่มีความสอดคล้องกับเนื้อหา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145DFF" w:rsidRPr="00137CCE" w:rsidRDefault="007A2B9B" w:rsidP="00145DFF">
      <w:pPr>
        <w:pStyle w:val="Default"/>
        <w:spacing w:before="120"/>
        <w:ind w:firstLine="900"/>
        <w:rPr>
          <w:rFonts w:ascii="TH SarabunPSK" w:hAnsi="TH SarabunPSK" w:cs="TH SarabunPSK"/>
          <w:color w:val="auto"/>
          <w:sz w:val="32"/>
          <w:szCs w:val="32"/>
        </w:rPr>
      </w:pPr>
      <w:r w:rsidRPr="00137CCE">
        <w:rPr>
          <w:rFonts w:ascii="TH SarabunPSK" w:hAnsi="TH SarabunPSK" w:cs="TH SarabunPSK" w:hint="cs"/>
          <w:color w:val="auto"/>
          <w:sz w:val="32"/>
          <w:szCs w:val="32"/>
          <w:cs/>
        </w:rPr>
        <w:t xml:space="preserve">      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  <w:cs/>
        </w:rPr>
        <w:t>นำผลการประเมินจากผู้เชี่ยวชาญ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  <w:cs/>
        </w:rPr>
        <w:t>คำนวณค่าดัชนีความสอดคล้องของความคิดเห็น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</w:rPr>
        <w:t xml:space="preserve"> (IOC) 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  <w:cs/>
        </w:rPr>
        <w:t>และคัดเลือกข้อที่ประเมินมีค่า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</w:rPr>
        <w:t xml:space="preserve"> IOC 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  <w:cs/>
        </w:rPr>
        <w:t>ตั้งแต่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</w:rPr>
        <w:t xml:space="preserve"> 0.50 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  <w:cs/>
        </w:rPr>
        <w:t>ขึ้นไป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  <w:cs/>
        </w:rPr>
        <w:t>ซึ่งพบว่าใช้ได้ทุกข้อ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233B18" w:rsidRPr="00137CCE" w:rsidRDefault="00145DFF" w:rsidP="00894D46">
      <w:pPr>
        <w:pStyle w:val="Default"/>
        <w:ind w:firstLine="720"/>
        <w:rPr>
          <w:rFonts w:ascii="TH SarabunPSK" w:hAnsi="TH SarabunPSK" w:cs="TH SarabunPSK"/>
          <w:color w:val="auto"/>
          <w:sz w:val="32"/>
          <w:szCs w:val="32"/>
        </w:rPr>
      </w:pPr>
      <w:r w:rsidRPr="00137CCE">
        <w:rPr>
          <w:rFonts w:ascii="TH SarabunPSK" w:hAnsi="TH SarabunPSK" w:cs="TH SarabunPSK"/>
          <w:color w:val="auto"/>
          <w:sz w:val="32"/>
          <w:szCs w:val="32"/>
        </w:rPr>
        <w:lastRenderedPageBreak/>
        <w:t xml:space="preserve">1.5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นำแบบสอบถามที่ได้รับความเห็นชอบจากผู้ทรงคุณวุฒิไปทดลองใช้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(Try out)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กับ</w:t>
      </w:r>
      <w:r w:rsidR="007A2B9B" w:rsidRPr="00137CCE">
        <w:rPr>
          <w:rFonts w:ascii="TH SarabunPSK" w:hAnsi="TH SarabunPSK" w:cs="TH SarabunPSK" w:hint="cs"/>
          <w:color w:val="auto"/>
          <w:sz w:val="32"/>
          <w:szCs w:val="32"/>
          <w:cs/>
        </w:rPr>
        <w:t xml:space="preserve"> </w:t>
      </w:r>
    </w:p>
    <w:p w:rsidR="00145DFF" w:rsidRPr="00137CCE" w:rsidRDefault="007A2B9B" w:rsidP="00233B18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 w:rsidRPr="00137CCE">
        <w:rPr>
          <w:rFonts w:ascii="TH SarabunPSK" w:hAnsi="TH SarabunPSK" w:cs="TH SarabunPSK" w:hint="cs"/>
          <w:color w:val="auto"/>
          <w:sz w:val="32"/>
          <w:szCs w:val="32"/>
          <w:cs/>
        </w:rPr>
        <w:t>ช่างชุม</w:t>
      </w:r>
      <w:r w:rsidR="00233B18" w:rsidRPr="00137CCE">
        <w:rPr>
          <w:rFonts w:ascii="TH SarabunPSK" w:hAnsi="TH SarabunPSK" w:cs="TH SarabunPSK" w:hint="cs"/>
          <w:color w:val="auto"/>
          <w:sz w:val="32"/>
          <w:szCs w:val="32"/>
          <w:cs/>
        </w:rPr>
        <w:t>ชน</w:t>
      </w:r>
      <w:r w:rsidR="006A2BBF">
        <w:rPr>
          <w:rFonts w:ascii="TH SarabunPSK" w:hAnsi="TH SarabunPSK" w:cs="TH SarabunPSK" w:hint="cs"/>
          <w:color w:val="auto"/>
          <w:sz w:val="32"/>
          <w:szCs w:val="32"/>
          <w:cs/>
        </w:rPr>
        <w:t xml:space="preserve"> อาจารย์ และนักศึกษา 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  <w:cs/>
        </w:rPr>
        <w:t>ที่ไม่ใช่</w:t>
      </w:r>
      <w:r w:rsidR="006A2BBF">
        <w:rPr>
          <w:rFonts w:ascii="TH SarabunPSK" w:hAnsi="TH SarabunPSK" w:cs="TH SarabunPSK" w:hint="cs"/>
          <w:color w:val="auto"/>
          <w:sz w:val="32"/>
          <w:szCs w:val="32"/>
          <w:cs/>
        </w:rPr>
        <w:t>กลุ่มตัวอย่าง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</w:rPr>
        <w:t xml:space="preserve">  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  <w:cs/>
        </w:rPr>
        <w:t>จำนวน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</w:rPr>
        <w:t xml:space="preserve"> 70 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  <w:cs/>
        </w:rPr>
        <w:t>คน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  <w:cs/>
        </w:rPr>
        <w:t>เพื่อหาค่าความเชื่อมั่น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</w:rPr>
        <w:t xml:space="preserve"> (Reliability) 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  <w:cs/>
        </w:rPr>
        <w:t>ทั้งฉบับ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  <w:cs/>
        </w:rPr>
        <w:t>โดยวิธีหาค่าสัมประสิทธิ์แอลฟา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</w:rPr>
        <w:t xml:space="preserve"> (Alpha Coefficient) 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  <w:cs/>
        </w:rPr>
        <w:t>ของครอนบาค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</w:rPr>
        <w:t xml:space="preserve"> (Cronbach) 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  <w:cs/>
        </w:rPr>
        <w:t>ซึ่งได้ค่าความเชื่อมั่นของแบบสอบถามทั้งฉบับ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  <w:cs/>
        </w:rPr>
        <w:t>เท่ากับ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145DFF" w:rsidRPr="00F35B7C">
        <w:rPr>
          <w:rFonts w:ascii="TH SarabunPSK" w:hAnsi="TH SarabunPSK" w:cs="TH SarabunPSK"/>
          <w:color w:val="FF0000"/>
          <w:sz w:val="32"/>
          <w:szCs w:val="32"/>
        </w:rPr>
        <w:t>0.86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145DFF" w:rsidRPr="00137CCE" w:rsidRDefault="00145DFF" w:rsidP="007A2B9B">
      <w:pPr>
        <w:pStyle w:val="Default"/>
        <w:ind w:firstLine="720"/>
        <w:rPr>
          <w:rFonts w:ascii="TH SarabunPSK" w:hAnsi="TH SarabunPSK" w:cs="TH SarabunPSK"/>
          <w:color w:val="auto"/>
          <w:sz w:val="32"/>
          <w:szCs w:val="32"/>
        </w:rPr>
      </w:pP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1.6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นำแบบสอบถามพิมพ์เป็นฉบับสมบูรณ์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และนำไปใช้ในการดำเนินการเก็บข้อมูล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F62F2B" w:rsidRPr="00137CCE" w:rsidRDefault="00F62F2B" w:rsidP="00F62F2B">
      <w:pPr>
        <w:pStyle w:val="Default"/>
        <w:ind w:firstLine="720"/>
        <w:rPr>
          <w:rFonts w:ascii="TH SarabunPSK" w:hAnsi="TH SarabunPSK" w:cs="TH SarabunPSK"/>
          <w:color w:val="auto"/>
          <w:sz w:val="32"/>
          <w:szCs w:val="32"/>
        </w:rPr>
      </w:pPr>
      <w:r w:rsidRPr="00137CCE">
        <w:rPr>
          <w:rFonts w:ascii="TH SarabunPSK" w:hAnsi="TH SarabunPSK" w:cs="TH SarabunPSK" w:hint="cs"/>
          <w:color w:val="auto"/>
          <w:sz w:val="32"/>
          <w:szCs w:val="32"/>
          <w:cs/>
        </w:rPr>
        <w:t xml:space="preserve">     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  <w:cs/>
        </w:rPr>
        <w:t>ลักษณะของแบบสอบถามเกี่ยวกับบริบทของ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 xml:space="preserve">โครงการอบรมช่างหล่อแบบเสาคอนกรีตสำเร็จรูป 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  <w:cs/>
        </w:rPr>
        <w:t>เป็นแบบมาตราส่วนประ</w:t>
      </w:r>
      <w:r w:rsidRPr="00137CCE">
        <w:rPr>
          <w:rFonts w:ascii="TH SarabunPSK" w:hAnsi="TH SarabunPSK" w:cs="TH SarabunPSK" w:hint="cs"/>
          <w:color w:val="auto"/>
          <w:sz w:val="32"/>
          <w:szCs w:val="32"/>
          <w:cs/>
        </w:rPr>
        <w:t>เมิน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  <w:cs/>
        </w:rPr>
        <w:t>ค่า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</w:rPr>
        <w:t xml:space="preserve"> (Rating scale) 5 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  <w:cs/>
        </w:rPr>
        <w:t>ระดับ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  <w:cs/>
        </w:rPr>
        <w:t>จำนวน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>28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  <w:cs/>
        </w:rPr>
        <w:t>รายการ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  <w:cs/>
        </w:rPr>
        <w:t>คะแนนที่กำหนดให้กับข้อคำถามที่เป็นมาตราส่วนประมาณค่า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  <w:cs/>
        </w:rPr>
        <w:t>มีดังนี้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  <w:cs/>
        </w:rPr>
        <w:t>มากที่สุด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  <w:cs/>
        </w:rPr>
        <w:t>เท่ากับ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</w:rPr>
        <w:t xml:space="preserve"> 5 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  <w:cs/>
        </w:rPr>
        <w:t>คะแนน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  <w:cs/>
        </w:rPr>
        <w:t>หมายถึง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F62F2B" w:rsidRPr="00137CCE" w:rsidRDefault="00145DFF" w:rsidP="00F62F2B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มีความคิดเห็นอยู่ในระดับมากที่สุด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มาก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เท่ากับ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4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คะแนน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หมายถึง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มีความคิดเห็นอยู่ในระดับมาก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ปานกลาง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เท่ากับ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3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คะแนน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หมายถึง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มีความคิดเห็นอยู่ในระดับปานกลาง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น้อย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เท่ากับ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2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คะแนน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หมายถึง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มีความคิดเห็นอยู่ในระดับน้อย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น้อยที่สุด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เท่ากับ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1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คะแนน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หมายถึง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มีความคิดเห็นอยู่ในระดับน้อยที่สุด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โดยใช้เกณฑ์ในการแปลความหมายดังนี้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 </w:t>
      </w:r>
    </w:p>
    <w:p w:rsidR="00145DFF" w:rsidRPr="00137CCE" w:rsidRDefault="00F62F2B" w:rsidP="00F62F2B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                            </w:t>
      </w:r>
      <w:r w:rsidR="00DA7A56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  <w:cs/>
        </w:rPr>
        <w:t>ค่าเฉลี่ย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    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  <w:cs/>
        </w:rPr>
        <w:t>ระดับความคิดเห็น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145DFF" w:rsidRPr="00137CCE" w:rsidRDefault="00145DFF" w:rsidP="00145DFF">
      <w:pPr>
        <w:pStyle w:val="Default"/>
        <w:ind w:left="720" w:firstLine="1260"/>
        <w:rPr>
          <w:rFonts w:ascii="TH SarabunPSK" w:hAnsi="TH SarabunPSK" w:cs="TH SarabunPSK"/>
          <w:color w:val="auto"/>
          <w:sz w:val="32"/>
          <w:szCs w:val="32"/>
        </w:rPr>
      </w:pP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4.51 - 5.00 </w:t>
      </w:r>
      <w:r w:rsidR="00012145">
        <w:rPr>
          <w:rFonts w:ascii="TH SarabunPSK" w:hAnsi="TH SarabunPSK" w:cs="TH SarabunPSK" w:hint="cs"/>
          <w:color w:val="auto"/>
          <w:sz w:val="32"/>
          <w:szCs w:val="32"/>
          <w:cs/>
        </w:rPr>
        <w:t xml:space="preserve">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เหมาะสมมากที่สุด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145DFF" w:rsidRPr="00137CCE" w:rsidRDefault="00145DFF" w:rsidP="00145DFF">
      <w:pPr>
        <w:pStyle w:val="Default"/>
        <w:ind w:left="720" w:firstLine="1260"/>
        <w:rPr>
          <w:rFonts w:ascii="TH SarabunPSK" w:hAnsi="TH SarabunPSK" w:cs="TH SarabunPSK"/>
          <w:color w:val="auto"/>
          <w:sz w:val="32"/>
          <w:szCs w:val="32"/>
        </w:rPr>
      </w:pP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3.51 - 4.50 </w:t>
      </w:r>
      <w:r w:rsidR="00012145">
        <w:rPr>
          <w:rFonts w:ascii="TH SarabunPSK" w:hAnsi="TH SarabunPSK" w:cs="TH SarabunPSK" w:hint="cs"/>
          <w:color w:val="auto"/>
          <w:sz w:val="32"/>
          <w:szCs w:val="32"/>
          <w:cs/>
        </w:rPr>
        <w:t xml:space="preserve">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เหมาะสมมาก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145DFF" w:rsidRPr="00137CCE" w:rsidRDefault="00145DFF" w:rsidP="00145DFF">
      <w:pPr>
        <w:pStyle w:val="Default"/>
        <w:ind w:left="720" w:firstLine="1260"/>
        <w:rPr>
          <w:rFonts w:ascii="TH SarabunPSK" w:hAnsi="TH SarabunPSK" w:cs="TH SarabunPSK"/>
          <w:color w:val="auto"/>
          <w:sz w:val="32"/>
          <w:szCs w:val="32"/>
        </w:rPr>
      </w:pP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2.51 - 3.50 </w:t>
      </w:r>
      <w:r w:rsidR="00012145">
        <w:rPr>
          <w:rFonts w:ascii="TH SarabunPSK" w:hAnsi="TH SarabunPSK" w:cs="TH SarabunPSK" w:hint="cs"/>
          <w:color w:val="auto"/>
          <w:sz w:val="32"/>
          <w:szCs w:val="32"/>
          <w:cs/>
        </w:rPr>
        <w:t xml:space="preserve">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เหมาะสมปานกลาง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145DFF" w:rsidRPr="00137CCE" w:rsidRDefault="00145DFF" w:rsidP="00145DFF">
      <w:pPr>
        <w:pStyle w:val="Default"/>
        <w:ind w:left="720" w:firstLine="1260"/>
        <w:rPr>
          <w:rFonts w:ascii="TH SarabunPSK" w:hAnsi="TH SarabunPSK" w:cs="TH SarabunPSK"/>
          <w:color w:val="auto"/>
          <w:sz w:val="32"/>
          <w:szCs w:val="32"/>
        </w:rPr>
      </w:pP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1.51 - 2.50 </w:t>
      </w:r>
      <w:r w:rsidR="00012145">
        <w:rPr>
          <w:rFonts w:ascii="TH SarabunPSK" w:hAnsi="TH SarabunPSK" w:cs="TH SarabunPSK" w:hint="cs"/>
          <w:color w:val="auto"/>
          <w:sz w:val="32"/>
          <w:szCs w:val="32"/>
          <w:cs/>
        </w:rPr>
        <w:t xml:space="preserve">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เหมาะสมน้อย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145DFF" w:rsidRPr="00137CCE" w:rsidRDefault="00F62F2B" w:rsidP="00145DFF">
      <w:pPr>
        <w:pStyle w:val="Default"/>
        <w:ind w:firstLine="1260"/>
        <w:rPr>
          <w:rFonts w:ascii="TH SarabunPSK" w:hAnsi="TH SarabunPSK" w:cs="TH SarabunPSK"/>
          <w:color w:val="auto"/>
          <w:sz w:val="32"/>
          <w:szCs w:val="32"/>
        </w:rPr>
      </w:pP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         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</w:rPr>
        <w:t xml:space="preserve">1.00 - 1.50 </w:t>
      </w:r>
      <w:r w:rsidR="00012145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  <w:cs/>
        </w:rPr>
        <w:t>เหมาะสมน้อยที่สุด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145DFF" w:rsidRPr="00137CCE" w:rsidRDefault="00145DFF" w:rsidP="00FA6B10">
      <w:pPr>
        <w:pStyle w:val="Default"/>
        <w:ind w:right="-40"/>
        <w:rPr>
          <w:rFonts w:ascii="TH SarabunPSK" w:hAnsi="TH SarabunPSK" w:cs="TH SarabunPSK"/>
          <w:color w:val="auto"/>
          <w:sz w:val="32"/>
          <w:szCs w:val="32"/>
        </w:rPr>
      </w:pP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145DFF" w:rsidRPr="00137CCE" w:rsidRDefault="00145DFF" w:rsidP="00145DFF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37CCE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การวิเคราะห์ข้อมูล</w:t>
      </w:r>
      <w:r w:rsidRPr="00137CCE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</w:p>
    <w:p w:rsidR="000A58CB" w:rsidRPr="00137CCE" w:rsidRDefault="00145DFF" w:rsidP="00F62F2B">
      <w:pPr>
        <w:pStyle w:val="Default"/>
        <w:ind w:firstLine="720"/>
        <w:rPr>
          <w:rFonts w:ascii="TH SarabunPSK" w:hAnsi="TH SarabunPSK" w:cs="TH SarabunPSK"/>
          <w:color w:val="auto"/>
          <w:sz w:val="32"/>
          <w:szCs w:val="32"/>
        </w:rPr>
      </w:pP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ในการวิเคราะห์ข้อมูล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ผู้ประเมินนำข้อมูลจากแบบสอบถามและแบบทดสอบที่เก็บรวบรวม</w:t>
      </w:r>
    </w:p>
    <w:p w:rsidR="00145DFF" w:rsidRPr="00137CCE" w:rsidRDefault="00145DFF" w:rsidP="000A58CB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มาวิเคราะห์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ดังนี้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585CF9" w:rsidRPr="00137CCE" w:rsidRDefault="00145DFF" w:rsidP="00C36C58">
      <w:pPr>
        <w:pStyle w:val="Default"/>
        <w:ind w:firstLine="720"/>
        <w:rPr>
          <w:rFonts w:ascii="TH SarabunPSK" w:hAnsi="TH SarabunPSK" w:cs="TH SarabunPSK"/>
          <w:color w:val="auto"/>
          <w:sz w:val="32"/>
          <w:szCs w:val="32"/>
        </w:rPr>
      </w:pP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1.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ข้อมูลเชิงคุณภาพและข้อมูลจากการประเมินรายงานโครงการใช้การวิเคราะห์เนื้อหา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(Content Analysis) </w:t>
      </w:r>
    </w:p>
    <w:p w:rsidR="00145DFF" w:rsidRPr="00137CCE" w:rsidRDefault="00585CF9" w:rsidP="00585CF9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         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</w:rPr>
        <w:t xml:space="preserve">2. 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  <w:cs/>
        </w:rPr>
        <w:t>ข้อมูลเชิงปริมาณ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  <w:cs/>
        </w:rPr>
        <w:t>วิเคราะห์โดยการแจกแจงความถี่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  <w:cs/>
        </w:rPr>
        <w:t>หาค่าร้อยละ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  <w:cs/>
        </w:rPr>
        <w:t>ค่าเฉลี่ย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137CCE" w:rsidRPr="00137CCE">
        <w:rPr>
          <w:rFonts w:ascii="TH SarabunPSK" w:hAnsi="TH SarabunPSK" w:cs="TH SarabunPSK" w:hint="cs"/>
          <w:color w:val="auto"/>
          <w:sz w:val="32"/>
          <w:szCs w:val="32"/>
          <w:cs/>
        </w:rPr>
        <w:t>และ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  <w:cs/>
        </w:rPr>
        <w:t>ส่วนเบี่ยงเบนมาตรฐาน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  <w:cs/>
        </w:rPr>
        <w:t>ทำการวิเคราะห์ข้อมูลด้วยโปรแกรมสำเร็จรูป</w:t>
      </w:r>
      <w:r w:rsidR="00D9766A">
        <w:rPr>
          <w:rFonts w:ascii="TH SarabunPSK" w:hAnsi="TH SarabunPSK" w:cs="TH SarabunPSK" w:hint="cs"/>
          <w:color w:val="auto"/>
          <w:sz w:val="32"/>
          <w:szCs w:val="32"/>
          <w:cs/>
        </w:rPr>
        <w:t>ทางสถิติ</w:t>
      </w:r>
      <w:r w:rsidR="00145DFF"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585CF9" w:rsidRPr="00137CCE" w:rsidRDefault="00585CF9" w:rsidP="00145DFF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</w:p>
    <w:p w:rsidR="00145DFF" w:rsidRPr="00137CCE" w:rsidRDefault="00145DFF" w:rsidP="00145DFF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 w:rsidRPr="00137CCE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สถิติที่ใช้ในการวิเคราะห์ข้อมูล</w:t>
      </w:r>
      <w:r w:rsidRPr="00137CCE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</w:p>
    <w:p w:rsidR="00145DFF" w:rsidRPr="00137CCE" w:rsidRDefault="00145DFF" w:rsidP="00585CF9">
      <w:pPr>
        <w:pStyle w:val="Default"/>
        <w:ind w:firstLine="720"/>
        <w:rPr>
          <w:rFonts w:ascii="TH SarabunPSK" w:hAnsi="TH SarabunPSK" w:cs="TH SarabunPSK"/>
          <w:color w:val="auto"/>
          <w:sz w:val="32"/>
          <w:szCs w:val="32"/>
        </w:rPr>
      </w:pP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ในการประเมินครั้งนี้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สถิติที่ใช้ในการวิเคราะห์ข้อมูล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คือ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145DFF" w:rsidRPr="00137CCE" w:rsidRDefault="00145DFF" w:rsidP="00585CF9">
      <w:pPr>
        <w:pStyle w:val="Default"/>
        <w:ind w:firstLine="720"/>
        <w:rPr>
          <w:rFonts w:ascii="TH SarabunPSK" w:hAnsi="TH SarabunPSK" w:cs="TH SarabunPSK"/>
          <w:color w:val="auto"/>
          <w:sz w:val="32"/>
          <w:szCs w:val="32"/>
        </w:rPr>
      </w:pP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1.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ความถี่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และร้อยละ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ใช้ในการวิเคราะห์สถานภาพและคะแนนจากการ</w:t>
      </w:r>
      <w:r w:rsidR="00F35B7C">
        <w:rPr>
          <w:rFonts w:ascii="TH SarabunPSK" w:hAnsi="TH SarabunPSK" w:cs="TH SarabunPSK" w:hint="cs"/>
          <w:color w:val="auto"/>
          <w:sz w:val="32"/>
          <w:szCs w:val="32"/>
          <w:cs/>
        </w:rPr>
        <w:t>สอบถาม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145DFF" w:rsidRPr="00137CCE" w:rsidRDefault="00145DFF" w:rsidP="00145DFF">
      <w:pPr>
        <w:pStyle w:val="Default"/>
        <w:ind w:left="720"/>
        <w:rPr>
          <w:rFonts w:ascii="TH SarabunPSK" w:hAnsi="TH SarabunPSK" w:cs="TH SarabunPSK"/>
          <w:color w:val="auto"/>
          <w:sz w:val="32"/>
          <w:szCs w:val="32"/>
        </w:rPr>
      </w:pP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2.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ค่าเฉลี่ย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(Mean,</w:t>
      </w:r>
      <w:r w:rsidR="00C36C58" w:rsidRPr="00137CCE">
        <w:rPr>
          <w:rFonts w:ascii="Arial" w:hAnsi="Arial" w:cs="TH SarabunPSK"/>
          <w:color w:val="auto"/>
          <w:sz w:val="32"/>
          <w:szCs w:val="32"/>
        </w:rPr>
        <w:t xml:space="preserve"> </w:t>
      </w:r>
      <w:r w:rsidRPr="00137CCE">
        <w:rPr>
          <w:rFonts w:ascii="Arial" w:hAnsi="Arial" w:cs="TH SarabunPSK"/>
          <w:color w:val="auto"/>
          <w:sz w:val="32"/>
          <w:szCs w:val="32"/>
        </w:rPr>
        <w:t>μ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)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ใช้ในการวิเคราะห์แบบสอบถามและแบบทดสอบ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145DFF" w:rsidRPr="00137CCE" w:rsidRDefault="00145DFF" w:rsidP="00585CF9">
      <w:pPr>
        <w:pStyle w:val="Default"/>
        <w:ind w:firstLine="720"/>
        <w:rPr>
          <w:rFonts w:ascii="TH SarabunPSK" w:hAnsi="TH SarabunPSK" w:cs="TH SarabunPSK"/>
          <w:color w:val="auto"/>
          <w:sz w:val="32"/>
          <w:szCs w:val="32"/>
        </w:rPr>
      </w:pP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3.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ส่วนเบี่ยงเบนมาตรฐาน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(Standard Deviation,</w:t>
      </w:r>
      <w:r w:rsidR="00C36C58" w:rsidRPr="00137CCE">
        <w:rPr>
          <w:rFonts w:ascii="Arial" w:hAnsi="Arial" w:cs="TH SarabunPSK"/>
          <w:color w:val="auto"/>
          <w:sz w:val="32"/>
          <w:szCs w:val="32"/>
        </w:rPr>
        <w:t xml:space="preserve"> </w:t>
      </w:r>
      <w:r w:rsidRPr="00137CCE">
        <w:rPr>
          <w:rFonts w:ascii="Arial" w:hAnsi="Arial" w:cs="TH SarabunPSK"/>
          <w:color w:val="auto"/>
          <w:sz w:val="32"/>
          <w:szCs w:val="32"/>
        </w:rPr>
        <w:t>σ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) </w:t>
      </w:r>
      <w:r w:rsidRPr="00137CCE">
        <w:rPr>
          <w:rFonts w:ascii="TH SarabunPSK" w:hAnsi="TH SarabunPSK" w:cs="TH SarabunPSK"/>
          <w:color w:val="auto"/>
          <w:sz w:val="32"/>
          <w:szCs w:val="32"/>
          <w:cs/>
        </w:rPr>
        <w:t>ใช้ในการวิเคราะห์แบบสอบถาม</w:t>
      </w:r>
      <w:r w:rsidRPr="00137CCE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sectPr w:rsidR="00145DFF" w:rsidRPr="00137CCE" w:rsidSect="00414922">
      <w:headerReference w:type="default" r:id="rId6"/>
      <w:pgSz w:w="11906" w:h="16838"/>
      <w:pgMar w:top="1797" w:right="1531" w:bottom="1531" w:left="1871" w:header="709" w:footer="709" w:gutter="0"/>
      <w:pgNumType w:start="1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7F72" w:rsidRDefault="00877F72" w:rsidP="00656036">
      <w:r>
        <w:separator/>
      </w:r>
    </w:p>
  </w:endnote>
  <w:endnote w:type="continuationSeparator" w:id="1">
    <w:p w:rsidR="00877F72" w:rsidRDefault="00877F72" w:rsidP="006560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altName w:val="Cordia New"/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UPC">
    <w:panose1 w:val="02020603050405020304"/>
    <w:charset w:val="DE"/>
    <w:family w:val="roman"/>
    <w:pitch w:val="variable"/>
    <w:sig w:usb0="01000003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7F72" w:rsidRDefault="00877F72" w:rsidP="00656036">
      <w:r>
        <w:separator/>
      </w:r>
    </w:p>
  </w:footnote>
  <w:footnote w:type="continuationSeparator" w:id="1">
    <w:p w:rsidR="00877F72" w:rsidRDefault="00877F72" w:rsidP="006560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10627"/>
      <w:docPartObj>
        <w:docPartGallery w:val="Page Numbers (Top of Page)"/>
        <w:docPartUnique/>
      </w:docPartObj>
    </w:sdtPr>
    <w:sdtContent>
      <w:p w:rsidR="00440E61" w:rsidRDefault="00C6261E">
        <w:pPr>
          <w:pStyle w:val="a3"/>
          <w:jc w:val="right"/>
        </w:pPr>
        <w:fldSimple w:instr=" PAGE   \* MERGEFORMAT ">
          <w:r w:rsidR="00D9766A" w:rsidRPr="00D9766A">
            <w:rPr>
              <w:noProof/>
              <w:szCs w:val="32"/>
              <w:lang w:val="th-TH"/>
            </w:rPr>
            <w:t>17</w:t>
          </w:r>
        </w:fldSimple>
      </w:p>
    </w:sdtContent>
  </w:sdt>
  <w:p w:rsidR="00440E61" w:rsidRDefault="00440E6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602C6C"/>
    <w:rsid w:val="00012145"/>
    <w:rsid w:val="00017E84"/>
    <w:rsid w:val="00022981"/>
    <w:rsid w:val="00027C2D"/>
    <w:rsid w:val="000A317B"/>
    <w:rsid w:val="000A58CB"/>
    <w:rsid w:val="00137CCE"/>
    <w:rsid w:val="00145DFF"/>
    <w:rsid w:val="001474B9"/>
    <w:rsid w:val="001624D7"/>
    <w:rsid w:val="001878CB"/>
    <w:rsid w:val="00195AEC"/>
    <w:rsid w:val="00196BFC"/>
    <w:rsid w:val="001C47F4"/>
    <w:rsid w:val="001E74B1"/>
    <w:rsid w:val="001F5765"/>
    <w:rsid w:val="00233B18"/>
    <w:rsid w:val="002661AA"/>
    <w:rsid w:val="00274CBA"/>
    <w:rsid w:val="002778D5"/>
    <w:rsid w:val="002F6A16"/>
    <w:rsid w:val="0033062D"/>
    <w:rsid w:val="00337407"/>
    <w:rsid w:val="003434CB"/>
    <w:rsid w:val="0036362E"/>
    <w:rsid w:val="003767F5"/>
    <w:rsid w:val="003C373D"/>
    <w:rsid w:val="003F2EA3"/>
    <w:rsid w:val="0041174F"/>
    <w:rsid w:val="00414922"/>
    <w:rsid w:val="004177BB"/>
    <w:rsid w:val="00440E61"/>
    <w:rsid w:val="00502CFC"/>
    <w:rsid w:val="00505DF1"/>
    <w:rsid w:val="00511DEE"/>
    <w:rsid w:val="005140DC"/>
    <w:rsid w:val="005650BD"/>
    <w:rsid w:val="00585CF9"/>
    <w:rsid w:val="005E3BDE"/>
    <w:rsid w:val="005E7F37"/>
    <w:rsid w:val="005F0A20"/>
    <w:rsid w:val="00602C6C"/>
    <w:rsid w:val="0063772E"/>
    <w:rsid w:val="00656036"/>
    <w:rsid w:val="006A2BBF"/>
    <w:rsid w:val="006A37A9"/>
    <w:rsid w:val="006A6B87"/>
    <w:rsid w:val="006E2680"/>
    <w:rsid w:val="006F0135"/>
    <w:rsid w:val="00704250"/>
    <w:rsid w:val="00720DED"/>
    <w:rsid w:val="00762BF5"/>
    <w:rsid w:val="00776705"/>
    <w:rsid w:val="00797658"/>
    <w:rsid w:val="007A2B9B"/>
    <w:rsid w:val="007E75B2"/>
    <w:rsid w:val="00812DEA"/>
    <w:rsid w:val="00815360"/>
    <w:rsid w:val="00867708"/>
    <w:rsid w:val="008677FC"/>
    <w:rsid w:val="00877F72"/>
    <w:rsid w:val="00894D46"/>
    <w:rsid w:val="008D5A00"/>
    <w:rsid w:val="00937BBF"/>
    <w:rsid w:val="00983929"/>
    <w:rsid w:val="00987F6F"/>
    <w:rsid w:val="009A1A67"/>
    <w:rsid w:val="009A4988"/>
    <w:rsid w:val="00A32165"/>
    <w:rsid w:val="00A77722"/>
    <w:rsid w:val="00A94D18"/>
    <w:rsid w:val="00B4751F"/>
    <w:rsid w:val="00B7166A"/>
    <w:rsid w:val="00C31548"/>
    <w:rsid w:val="00C36C58"/>
    <w:rsid w:val="00C6261E"/>
    <w:rsid w:val="00C8798C"/>
    <w:rsid w:val="00CC3CE8"/>
    <w:rsid w:val="00CC6AAD"/>
    <w:rsid w:val="00CD5FB1"/>
    <w:rsid w:val="00CF318F"/>
    <w:rsid w:val="00D066B2"/>
    <w:rsid w:val="00D20572"/>
    <w:rsid w:val="00D90F63"/>
    <w:rsid w:val="00D9766A"/>
    <w:rsid w:val="00DA7A56"/>
    <w:rsid w:val="00E1302D"/>
    <w:rsid w:val="00E32D98"/>
    <w:rsid w:val="00E415B6"/>
    <w:rsid w:val="00E42E37"/>
    <w:rsid w:val="00E57A98"/>
    <w:rsid w:val="00EC2E87"/>
    <w:rsid w:val="00F35B7C"/>
    <w:rsid w:val="00F62F2B"/>
    <w:rsid w:val="00FA6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F37"/>
    <w:pPr>
      <w:spacing w:after="0" w:line="240" w:lineRule="auto"/>
    </w:pPr>
    <w:rPr>
      <w:rFonts w:ascii="Angsana New" w:eastAsia="Times New Roman" w:hAnsi="Angsana New" w:cs="AngsanaUPC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02C6C"/>
    <w:pPr>
      <w:autoSpaceDE w:val="0"/>
      <w:autoSpaceDN w:val="0"/>
      <w:adjustRightInd w:val="0"/>
      <w:spacing w:after="0" w:line="240" w:lineRule="auto"/>
    </w:pPr>
    <w:rPr>
      <w:rFonts w:ascii="Cordia New" w:hAnsi="Cordia New" w:cs="Cordia New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656036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4">
    <w:name w:val="หัวกระดาษ อักขระ"/>
    <w:basedOn w:val="a0"/>
    <w:link w:val="a3"/>
    <w:uiPriority w:val="99"/>
    <w:rsid w:val="00656036"/>
    <w:rPr>
      <w:rFonts w:ascii="Angsana New" w:eastAsia="Times New Roman" w:hAnsi="Angsana New" w:cs="Angsana New"/>
      <w:sz w:val="32"/>
      <w:szCs w:val="40"/>
    </w:rPr>
  </w:style>
  <w:style w:type="paragraph" w:styleId="a5">
    <w:name w:val="footer"/>
    <w:basedOn w:val="a"/>
    <w:link w:val="a6"/>
    <w:uiPriority w:val="99"/>
    <w:semiHidden/>
    <w:unhideWhenUsed/>
    <w:rsid w:val="00656036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6">
    <w:name w:val="ท้ายกระดาษ อักขระ"/>
    <w:basedOn w:val="a0"/>
    <w:link w:val="a5"/>
    <w:uiPriority w:val="99"/>
    <w:semiHidden/>
    <w:rsid w:val="00656036"/>
    <w:rPr>
      <w:rFonts w:ascii="Angsana New" w:eastAsia="Times New Roman" w:hAnsi="Angsana New" w:cs="Angsana New"/>
      <w:sz w:val="32"/>
      <w:szCs w:val="4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3</Pages>
  <Words>861</Words>
  <Characters>4913</Characters>
  <Application>Microsoft Office Word</Application>
  <DocSecurity>0</DocSecurity>
  <Lines>40</Lines>
  <Paragraphs>11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5763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41</cp:revision>
  <cp:lastPrinted>2012-11-09T05:25:00Z</cp:lastPrinted>
  <dcterms:created xsi:type="dcterms:W3CDTF">2012-11-09T02:39:00Z</dcterms:created>
  <dcterms:modified xsi:type="dcterms:W3CDTF">2012-12-17T00:23:00Z</dcterms:modified>
</cp:coreProperties>
</file>