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F6" w:rsidRDefault="00D35231" w:rsidP="00B860F6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แบบสอบถามความคิดเห็นเกี่ยวกับปัจจัยนำเข้าโครงการอบรมช่างหล่อเสาคอนกรีตสำเร็จรูป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C12CD" w:rsidRPr="005C12CD" w:rsidRDefault="005C12CD" w:rsidP="005C12CD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ส่วนที่ 1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  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ข้อมูลทั่วไป</w:t>
      </w:r>
    </w:p>
    <w:p w:rsidR="005C12CD" w:rsidRPr="005C12CD" w:rsidRDefault="005C12CD" w:rsidP="005C12CD">
      <w:pPr>
        <w:rPr>
          <w:rFonts w:ascii="TH SarabunPSK" w:eastAsia="Calibri" w:hAnsi="TH SarabunPSK" w:cs="TH SarabunPSK"/>
          <w:sz w:val="32"/>
          <w:szCs w:val="32"/>
        </w:rPr>
      </w:pP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ข้อที่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</w:rPr>
        <w:t>1.1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เพศ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1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ชาย        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  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2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หญิง</w:t>
      </w:r>
    </w:p>
    <w:p w:rsidR="005C12CD" w:rsidRPr="005C12CD" w:rsidRDefault="005C12CD" w:rsidP="005C12CD">
      <w:pPr>
        <w:rPr>
          <w:rFonts w:ascii="TH SarabunPSK" w:eastAsia="Calibri" w:hAnsi="TH SarabunPSK" w:cs="TH SarabunPSK"/>
          <w:sz w:val="32"/>
          <w:szCs w:val="32"/>
          <w:cs/>
        </w:rPr>
      </w:pP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ข้อที่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</w:rPr>
        <w:t>1.2: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อายุ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1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ต่ำกว่า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18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2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18-30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3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31-50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4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51-60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ปี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5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สูงกว่า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60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ปี</w:t>
      </w:r>
    </w:p>
    <w:p w:rsidR="005C12CD" w:rsidRDefault="005C12CD" w:rsidP="005C12C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ข้อที่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</w:rPr>
        <w:t>1.3: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ระดับการศึกษา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1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ประถมศึกษา   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       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  <w:cs/>
        </w:rPr>
        <w:t>2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มัธยมศึกษา / </w:t>
      </w:r>
      <w:r w:rsidR="00BD7B86">
        <w:rPr>
          <w:rFonts w:ascii="TH SarabunPSK" w:hAnsi="TH SarabunPSK" w:cs="TH SarabunPSK" w:hint="cs"/>
          <w:sz w:val="32"/>
          <w:szCs w:val="32"/>
          <w:cs/>
        </w:rPr>
        <w:t>ปวช.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3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อนุปริญญา /ปวส.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ปริญญาตรี  </w:t>
      </w:r>
    </w:p>
    <w:p w:rsidR="005C12CD" w:rsidRPr="005C12CD" w:rsidRDefault="005C12CD" w:rsidP="005C12C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            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  <w:cs/>
        </w:rPr>
        <w:t>5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สูงกว่าปริญญาตรี</w:t>
      </w:r>
    </w:p>
    <w:p w:rsidR="005C12CD" w:rsidRDefault="005C12CD" w:rsidP="00BD7B8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ข้อที่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</w:rPr>
        <w:t>1.4: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C12CD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อาชีพ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1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แม่บ้าน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  <w:cs/>
        </w:rPr>
        <w:t>2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เกษตรกร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ธุรกิจส่วนตัว</w:t>
      </w:r>
      <w:r w:rsidRPr="005C12CD">
        <w:rPr>
          <w:rFonts w:ascii="TH SarabunPSK" w:eastAsia="Calibri" w:hAnsi="TH SarabunPSK" w:cs="TH SarabunPSK"/>
          <w:sz w:val="32"/>
          <w:szCs w:val="32"/>
        </w:rPr>
        <w:t>/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ค้าขาย</w:t>
      </w:r>
    </w:p>
    <w:p w:rsidR="005C12CD" w:rsidRPr="005C12CD" w:rsidRDefault="005C12CD" w:rsidP="00BD7B86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4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รับราชการ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 xml:space="preserve">5 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>รัฐวิสาหกิจ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6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นักศึกษา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สาขา</w:t>
      </w:r>
      <w:r>
        <w:rPr>
          <w:rFonts w:ascii="TH SarabunPSK" w:hAnsi="TH SarabunPSK" w:cs="TH SarabunPSK"/>
          <w:sz w:val="32"/>
          <w:szCs w:val="32"/>
        </w:rPr>
        <w:t>…………………</w:t>
      </w:r>
      <w:r w:rsidRPr="005C12CD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Pr="005C12CD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5C12CD">
        <w:rPr>
          <w:rFonts w:ascii="TH SarabunPSK" w:eastAsia="Calibri" w:hAnsi="TH SarabunPSK" w:cs="TH SarabunPSK"/>
          <w:sz w:val="32"/>
          <w:szCs w:val="32"/>
        </w:rPr>
        <w:sym w:font="Wingdings 2" w:char="F035"/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C12CD">
        <w:rPr>
          <w:rFonts w:ascii="TH SarabunPSK" w:eastAsia="Calibri" w:hAnsi="TH SarabunPSK" w:cs="TH SarabunPSK"/>
          <w:sz w:val="32"/>
          <w:szCs w:val="32"/>
          <w:vertAlign w:val="superscript"/>
        </w:rPr>
        <w:t>7</w:t>
      </w:r>
      <w:r w:rsidRPr="005C12CD">
        <w:rPr>
          <w:rFonts w:ascii="TH SarabunPSK" w:eastAsia="Calibri" w:hAnsi="TH SarabunPSK" w:cs="TH SarabunPSK"/>
          <w:sz w:val="32"/>
          <w:szCs w:val="32"/>
          <w:cs/>
        </w:rPr>
        <w:t xml:space="preserve"> อื่น ๆ (โปรดระบุ.......................................................)</w:t>
      </w:r>
    </w:p>
    <w:p w:rsidR="00801D27" w:rsidRDefault="00B860F6" w:rsidP="00B860F6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B860F6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B860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860F6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B860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01D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860F6">
        <w:rPr>
          <w:rFonts w:ascii="TH SarabunPSK" w:hAnsi="TH SarabunPSK" w:cs="TH SarabunPSK"/>
          <w:b/>
          <w:bCs/>
          <w:sz w:val="32"/>
          <w:szCs w:val="32"/>
          <w:cs/>
        </w:rPr>
        <w:t>แบบสอบถามความคิดเห็นเกี่ยวกับความคิดเห็นเกี่ยวกับปัจจัยนำเข้าโครงการอบรม</w:t>
      </w:r>
    </w:p>
    <w:p w:rsidR="00B860F6" w:rsidRPr="00F252B4" w:rsidRDefault="00801D27" w:rsidP="00B860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</w:t>
      </w:r>
      <w:r w:rsidR="00B860F6" w:rsidRPr="00B860F6">
        <w:rPr>
          <w:rFonts w:ascii="TH SarabunPSK" w:hAnsi="TH SarabunPSK" w:cs="TH SarabunPSK"/>
          <w:b/>
          <w:bCs/>
          <w:sz w:val="32"/>
          <w:szCs w:val="32"/>
          <w:cs/>
        </w:rPr>
        <w:t>ช่างหล่อเสา</w:t>
      </w:r>
      <w:r w:rsidR="00B860F6">
        <w:rPr>
          <w:rFonts w:ascii="TH SarabunPSK" w:hAnsi="TH SarabunPSK" w:cs="TH SarabunPSK" w:hint="cs"/>
          <w:b/>
          <w:bCs/>
          <w:sz w:val="32"/>
          <w:szCs w:val="32"/>
          <w:cs/>
        </w:rPr>
        <w:t>คอนกรีตสำเร็จรูป</w:t>
      </w:r>
    </w:p>
    <w:p w:rsidR="002F7EAD" w:rsidRPr="00D35231" w:rsidRDefault="00D35231" w:rsidP="00D35231">
      <w:pPr>
        <w:spacing w:after="0"/>
        <w:rPr>
          <w:rFonts w:ascii="TH SarabunPSK" w:hAnsi="TH SarabunPSK" w:cs="TH SarabunPSK"/>
          <w:sz w:val="32"/>
          <w:szCs w:val="32"/>
        </w:rPr>
      </w:pPr>
      <w:r w:rsidRPr="00D35231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352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35231">
        <w:rPr>
          <w:rFonts w:ascii="TH SarabunPSK" w:hAnsi="TH SarabunPSK" w:cs="TH SarabunPSK" w:hint="cs"/>
          <w:sz w:val="32"/>
          <w:szCs w:val="32"/>
          <w:cs/>
        </w:rPr>
        <w:t>โปรดทำเครื่องหมาย / ลงในช่องที่ตรงกับระดับความคิดเห็นของท่านมากที่สุด ดังนี้</w:t>
      </w:r>
    </w:p>
    <w:p w:rsidR="00D35231" w:rsidRDefault="00D35231" w:rsidP="00D35231">
      <w:pPr>
        <w:spacing w:after="0"/>
        <w:rPr>
          <w:rFonts w:ascii="TH SarabunPSK" w:hAnsi="TH SarabunPSK" w:cs="TH SarabunPSK"/>
          <w:sz w:val="32"/>
          <w:szCs w:val="32"/>
        </w:rPr>
      </w:pPr>
      <w:r w:rsidRPr="00D35231">
        <w:rPr>
          <w:rFonts w:ascii="TH SarabunPSK" w:hAnsi="TH SarabunPSK" w:cs="TH SarabunPSK" w:hint="cs"/>
          <w:sz w:val="32"/>
          <w:szCs w:val="32"/>
          <w:cs/>
        </w:rPr>
        <w:tab/>
        <w:t>5 หมายถึง ตรงกับความคิดเห็นมากที่สุด</w:t>
      </w:r>
      <w:r w:rsidRPr="00D35231">
        <w:rPr>
          <w:rFonts w:ascii="TH SarabunPSK" w:hAnsi="TH SarabunPSK" w:cs="TH SarabunPSK" w:hint="cs"/>
          <w:sz w:val="32"/>
          <w:szCs w:val="32"/>
          <w:cs/>
        </w:rPr>
        <w:tab/>
      </w:r>
      <w:r w:rsidRPr="00D35231">
        <w:rPr>
          <w:rFonts w:ascii="TH SarabunPSK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ตรงกับความคิดเห็นมาก</w:t>
      </w:r>
    </w:p>
    <w:p w:rsidR="00D35231" w:rsidRDefault="00D35231" w:rsidP="00D3523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 หมายถึง ตรงกับความคิดเห็นปานกลาง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 หมายถึง ตรงกับความคิดเห็นน้อย</w:t>
      </w:r>
    </w:p>
    <w:p w:rsidR="00D35231" w:rsidRDefault="00D35231" w:rsidP="00D35231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 หมายถึง ตรงกับความคิดเห็นน้อยที่สุด</w:t>
      </w:r>
      <w:r w:rsidRPr="00D3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a7"/>
        <w:tblpPr w:leftFromText="180" w:rightFromText="180" w:vertAnchor="text" w:horzAnchor="margin" w:tblpXSpec="center" w:tblpY="501"/>
        <w:tblW w:w="9322" w:type="dxa"/>
        <w:tblLayout w:type="fixed"/>
        <w:tblLook w:val="04A0"/>
      </w:tblPr>
      <w:tblGrid>
        <w:gridCol w:w="7196"/>
        <w:gridCol w:w="425"/>
        <w:gridCol w:w="425"/>
        <w:gridCol w:w="426"/>
        <w:gridCol w:w="425"/>
        <w:gridCol w:w="425"/>
      </w:tblGrid>
      <w:tr w:rsidR="00D35231" w:rsidRPr="00FE093E" w:rsidTr="004954A5">
        <w:tc>
          <w:tcPr>
            <w:tcW w:w="7196" w:type="dxa"/>
            <w:vMerge w:val="restart"/>
            <w:vAlign w:val="center"/>
          </w:tcPr>
          <w:p w:rsidR="00D35231" w:rsidRPr="002E648F" w:rsidRDefault="00D35231" w:rsidP="004954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  <w:gridSpan w:val="5"/>
          </w:tcPr>
          <w:p w:rsidR="00D35231" w:rsidRPr="002E648F" w:rsidRDefault="00D35231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D35231" w:rsidRPr="00FE093E" w:rsidTr="00135036">
        <w:tc>
          <w:tcPr>
            <w:tcW w:w="7196" w:type="dxa"/>
            <w:vMerge/>
          </w:tcPr>
          <w:p w:rsidR="00D35231" w:rsidRPr="002E648F" w:rsidRDefault="00D35231" w:rsidP="00D352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D35231" w:rsidRPr="002E648F" w:rsidRDefault="00942ED8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5" w:type="dxa"/>
          </w:tcPr>
          <w:p w:rsidR="00D35231" w:rsidRPr="002E648F" w:rsidRDefault="00942ED8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6" w:type="dxa"/>
          </w:tcPr>
          <w:p w:rsidR="00D35231" w:rsidRPr="002E648F" w:rsidRDefault="00D35231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25" w:type="dxa"/>
          </w:tcPr>
          <w:p w:rsidR="00D35231" w:rsidRPr="002E648F" w:rsidRDefault="00942ED8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D35231" w:rsidRPr="002E648F" w:rsidRDefault="00942ED8" w:rsidP="00D3523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DC6DFF" w:rsidRPr="00685877" w:rsidTr="00135036">
        <w:trPr>
          <w:trHeight w:val="491"/>
        </w:trPr>
        <w:tc>
          <w:tcPr>
            <w:tcW w:w="7196" w:type="dxa"/>
            <w:vAlign w:val="bottom"/>
          </w:tcPr>
          <w:p w:rsidR="00DC6DFF" w:rsidRPr="002E648F" w:rsidRDefault="00791D94" w:rsidP="00DC6DF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(I) </w:t>
            </w:r>
            <w:r w:rsidR="00DC6DFF" w:rsidRPr="002E648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ด้าน</w:t>
            </w:r>
            <w:r w:rsidR="00DC6DF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ปัจจัยนำเข้า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874E53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ผู้บริหารและครูผู้รับผิดชอบโครงการมีความพร้อมในการดำเนินโครงการ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874E53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ผู้บริหารและครูผู้รับผิดชอบโครงการมีความสามรถในการดำเนินโครงการ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874E53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บุคลากรในการดำเนินโครงการมีจำนวนเพียงพอ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135036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บุคลากรในการดำเนินโครงการมี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ความเหมาะสม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135036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งบประมาณในการดำเนินโครงการมีเพียงพอ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135036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มีคู่มือดำเนินโครงการ วัสดุ อุปกรณ์ ในการปฏิบัติกิจกรรมของโครงการมีเพียงพอ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C6DFF" w:rsidRPr="00E0437E" w:rsidTr="00135036">
        <w:trPr>
          <w:trHeight w:val="428"/>
        </w:trPr>
        <w:tc>
          <w:tcPr>
            <w:tcW w:w="7196" w:type="dxa"/>
          </w:tcPr>
          <w:p w:rsidR="00DC6DFF" w:rsidRPr="00FC3382" w:rsidRDefault="00DC6DFF" w:rsidP="00DC6DF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ระยะเวลาในการดำเนินโครงการมีความเหมาะสม</w:t>
            </w: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DC6DFF" w:rsidRPr="00E0437E" w:rsidRDefault="00DC6DFF" w:rsidP="00DC6DFF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-27"/>
        <w:tblW w:w="9464" w:type="dxa"/>
        <w:tblLayout w:type="fixed"/>
        <w:tblLook w:val="04A0"/>
      </w:tblPr>
      <w:tblGrid>
        <w:gridCol w:w="7338"/>
        <w:gridCol w:w="425"/>
        <w:gridCol w:w="425"/>
        <w:gridCol w:w="425"/>
        <w:gridCol w:w="426"/>
        <w:gridCol w:w="425"/>
      </w:tblGrid>
      <w:tr w:rsidR="00BD7B86" w:rsidRPr="002E648F" w:rsidTr="0056151E">
        <w:tc>
          <w:tcPr>
            <w:tcW w:w="7338" w:type="dxa"/>
            <w:vMerge w:val="restart"/>
            <w:vAlign w:val="center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2126" w:type="dxa"/>
            <w:gridSpan w:val="5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BD7B86" w:rsidRPr="002E648F" w:rsidTr="0056151E">
        <w:tc>
          <w:tcPr>
            <w:tcW w:w="7338" w:type="dxa"/>
            <w:vMerge/>
          </w:tcPr>
          <w:p w:rsidR="00BD7B86" w:rsidRPr="002E648F" w:rsidRDefault="00BD7B86" w:rsidP="0056151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5" w:type="dxa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64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26" w:type="dxa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BD7B86" w:rsidRPr="002E648F" w:rsidRDefault="00BD7B86" w:rsidP="00561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BD7B86" w:rsidRPr="002E648F" w:rsidTr="00871BC9">
        <w:tc>
          <w:tcPr>
            <w:tcW w:w="7338" w:type="dxa"/>
            <w:vAlign w:val="bottom"/>
          </w:tcPr>
          <w:p w:rsidR="00BD7B86" w:rsidRPr="00A07C99" w:rsidRDefault="00BD7B86" w:rsidP="00BD7B8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ด้าน</w:t>
            </w:r>
            <w:r w:rsidRPr="00A07C9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1. มีการวางแผนดำเนินโครงการสู่การปฏิบัติ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2. ดำเนินกิจกรรมโครงการตามแผนที่กำหนดไว้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3. จัดกิจกรรมในรูปแบบที่หลากหลายได้ตามเป้าหมายที่กำหนดไว้ในโครงการ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4. ประชาสัมพันธ์โครงการอย่างทั่วถึง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5. การดำเนินโครงการเป็นไปตามโครงการที่กำหนด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2E648F" w:rsidTr="0056151E">
        <w:tc>
          <w:tcPr>
            <w:tcW w:w="7338" w:type="dxa"/>
          </w:tcPr>
          <w:p w:rsidR="00BD7B86" w:rsidRPr="009B7945" w:rsidRDefault="00BD7B86" w:rsidP="00BD7B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6. มีการติดตามประสานงานการจัดกิจกรรมกับผู้ที่เกี่ยวข้อง</w:t>
            </w: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BD7B8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91"/>
        </w:trPr>
        <w:tc>
          <w:tcPr>
            <w:tcW w:w="7338" w:type="dxa"/>
          </w:tcPr>
          <w:p w:rsidR="00BD7B86" w:rsidRPr="009B7945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7. มีการกำกับ ติดตาม ควบคุมการดำเนินงานเป็นไปตามวัตถุประสงค์ของโครงการ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91"/>
        </w:trPr>
        <w:tc>
          <w:tcPr>
            <w:tcW w:w="7338" w:type="dxa"/>
          </w:tcPr>
          <w:p w:rsidR="00BD7B86" w:rsidRPr="009B7945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sz w:val="32"/>
                <w:szCs w:val="32"/>
                <w:cs/>
              </w:rPr>
              <w:t>8. ขณะดำเนินงานตามโครงการมีการแก้ไขปรับปรุงวิธีการดำเนินโครงการเมื่อพบว่าบกพร่อง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91"/>
        </w:trPr>
        <w:tc>
          <w:tcPr>
            <w:tcW w:w="7338" w:type="dxa"/>
          </w:tcPr>
          <w:p w:rsidR="00BD7B86" w:rsidRDefault="00BD7B86" w:rsidP="0056151E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9. กำหนดหลักเกณฑ์และระยะเวลาในการประเมินโครงการตามความเหมาะสม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10. ประเมินผลแต่ละกิจกรรมโดยใช้เทคนิคและวิธีการที่หลากหลาย ครบทุกกิจกรรม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11. ผู้บริหารมีการประเมินผลการปฏิบัติงานตามโครงการอย่างเป็นระบบต่อเนื่อง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12. มีการฝึกปฏิบัติจริงในการอบรม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07C99" w:rsidRDefault="00BD7B86" w:rsidP="0056151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Pr="00A07C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387C">
              <w:rPr>
                <w:rFonts w:ascii="TH SarabunPSK" w:hAnsi="TH SarabunPSK" w:cs="TH SarabunPSK"/>
                <w:sz w:val="32"/>
                <w:szCs w:val="32"/>
                <w:cs/>
              </w:rPr>
              <w:t>1. ผู้เข้าอบรมมีความรู้ ความเข้าใจในการหล่อแบบเสาคอนกรีตสำเร็จรูป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387C">
              <w:rPr>
                <w:rFonts w:ascii="TH SarabunPSK" w:hAnsi="TH SarabunPSK" w:cs="TH SarabunPSK"/>
                <w:sz w:val="32"/>
                <w:szCs w:val="32"/>
                <w:cs/>
              </w:rPr>
              <w:t>2. ผู้เข้าอบรมสามารถฝึกปฏิบัติตาม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</w:t>
            </w:r>
            <w:r w:rsidRPr="00A6387C">
              <w:rPr>
                <w:rFonts w:ascii="TH SarabunPSK" w:hAnsi="TH SarabunPSK" w:cs="TH SarabunPSK"/>
                <w:sz w:val="32"/>
                <w:szCs w:val="32"/>
                <w:cs/>
              </w:rPr>
              <w:t>งานได้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387C">
              <w:rPr>
                <w:rFonts w:ascii="TH SarabunPSK" w:hAnsi="TH SarabunPSK" w:cs="TH SarabunPSK"/>
                <w:sz w:val="32"/>
                <w:szCs w:val="32"/>
                <w:cs/>
              </w:rPr>
              <w:t>3. ผู้อบรมมีความตั้งใจที่จะพัฒนาฝีมืองานด้านช่าง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387C">
              <w:rPr>
                <w:rFonts w:ascii="TH SarabunPSK" w:hAnsi="TH SarabunPSK" w:cs="TH SarabunPSK"/>
                <w:sz w:val="32"/>
                <w:szCs w:val="32"/>
                <w:cs/>
              </w:rPr>
              <w:t>4. ผู้อบรมปฏิบัติงานในการหล่อแบบเสาคอนกรีตสำเร็จรูปได้ถูกต้องตามหลักวิชาการ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  <w:vAlign w:val="bottom"/>
          </w:tcPr>
          <w:p w:rsidR="00BD7B86" w:rsidRPr="002E648F" w:rsidRDefault="00BD7B86" w:rsidP="0056151E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ด้านความพึงพอใจ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ผู้เข้ารับการอบรมเกิดความรู้ ความเข้าใจเกี่ยวกับหลักการและทฤษฎีการหล่อ</w:t>
            </w:r>
          </w:p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แบบเสาคอนกรีตสำเร็จรูป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ผู้เข้ารับการอบรมเกิดความรู้ ความเข้าใจเกี่ยวกับหลักการปฏิบัติการหล่อแบบ</w:t>
            </w:r>
          </w:p>
          <w:p w:rsidR="00BD7B86" w:rsidRPr="00F55CEB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เสาคอนกรีตสำเร็จรูป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ผู้เข้ารับการอบรมมีความมั่นใจในการดำเนินการหล่อแบบเสาคอนกรีตสำเร็จรูป</w:t>
            </w:r>
          </w:p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มากขึ้น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Pr="00A6387C" w:rsidRDefault="00BD7B86" w:rsidP="005615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ผู้เข้ารับการอบรมมีส่วนร่วมในการปฏิบัติ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D7B86" w:rsidRPr="00E0437E" w:rsidTr="0056151E">
        <w:trPr>
          <w:trHeight w:val="428"/>
        </w:trPr>
        <w:tc>
          <w:tcPr>
            <w:tcW w:w="7338" w:type="dxa"/>
          </w:tcPr>
          <w:p w:rsidR="00BD7B86" w:rsidRDefault="00BD7B86" w:rsidP="005615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วิทยากรสามารถถ่ายทอดความรู้ได้ดี</w:t>
            </w: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6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" w:type="dxa"/>
          </w:tcPr>
          <w:p w:rsidR="00BD7B86" w:rsidRPr="00E0437E" w:rsidRDefault="00BD7B86" w:rsidP="0056151E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F25ABA" w:rsidRDefault="00B860F6" w:rsidP="00D35231">
      <w:pPr>
        <w:spacing w:after="0"/>
        <w:rPr>
          <w:rFonts w:ascii="TH SarabunPSK" w:hAnsi="TH SarabunPSK" w:cs="TH SarabunPSK"/>
          <w:sz w:val="32"/>
          <w:szCs w:val="32"/>
        </w:rPr>
      </w:pPr>
      <w:r w:rsidRPr="00F25ABA">
        <w:rPr>
          <w:rFonts w:hint="cs"/>
          <w:b/>
          <w:bCs/>
          <w:sz w:val="32"/>
          <w:szCs w:val="32"/>
          <w:cs/>
        </w:rPr>
        <w:lastRenderedPageBreak/>
        <w:t xml:space="preserve">ตอนที่ 2 </w:t>
      </w:r>
      <w:r w:rsidRPr="00B860F6">
        <w:rPr>
          <w:rFonts w:ascii="TH SarabunPSK" w:hAnsi="TH SarabunPSK" w:cs="TH SarabunPSK"/>
          <w:sz w:val="32"/>
          <w:szCs w:val="32"/>
          <w:cs/>
        </w:rPr>
        <w:t>แบบสอบถามความคิดเห็นเกี่ยวกับความคิดเห็นเกี่ยวกับปัจจัยนำเข้าโครงการอบรมช่างหล่อเสา</w:t>
      </w:r>
      <w:r w:rsidR="00F25ABA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F25ABA" w:rsidRDefault="00F25ABA" w:rsidP="00D3523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B860F6" w:rsidRPr="00B860F6">
        <w:rPr>
          <w:rFonts w:ascii="TH SarabunPSK" w:hAnsi="TH SarabunPSK" w:cs="TH SarabunPSK" w:hint="cs"/>
          <w:sz w:val="32"/>
          <w:szCs w:val="32"/>
          <w:cs/>
        </w:rPr>
        <w:t>คอนกรีต</w:t>
      </w:r>
    </w:p>
    <w:p w:rsidR="00B860F6" w:rsidRDefault="00B860F6" w:rsidP="00D3523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ปัญหาและอุปสรรคในการดำเนินโครงการ</w:t>
      </w:r>
    </w:p>
    <w:p w:rsidR="00B860F6" w:rsidRPr="00B860F6" w:rsidRDefault="00B860F6" w:rsidP="00D3523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</w:t>
      </w:r>
    </w:p>
    <w:p w:rsidR="00B860F6" w:rsidRPr="00B860F6" w:rsidRDefault="00B860F6" w:rsidP="00B860F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860F6" w:rsidRPr="00B860F6" w:rsidRDefault="00B860F6" w:rsidP="00B860F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860F6" w:rsidRPr="00B860F6" w:rsidRDefault="00B860F6" w:rsidP="00B860F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860F6" w:rsidRPr="00B860F6" w:rsidRDefault="00B860F6" w:rsidP="00B860F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25ABA" w:rsidRDefault="00B860F6" w:rsidP="00D35231">
      <w:pPr>
        <w:spacing w:after="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</w:p>
    <w:p w:rsidR="001B02FE" w:rsidRDefault="001B02FE" w:rsidP="00D35231">
      <w:pPr>
        <w:spacing w:after="0"/>
        <w:rPr>
          <w:sz w:val="32"/>
          <w:szCs w:val="32"/>
        </w:rPr>
      </w:pPr>
    </w:p>
    <w:p w:rsidR="001B02FE" w:rsidRDefault="001B02FE" w:rsidP="00D35231">
      <w:pPr>
        <w:spacing w:after="0"/>
        <w:rPr>
          <w:sz w:val="32"/>
          <w:szCs w:val="32"/>
        </w:rPr>
      </w:pPr>
    </w:p>
    <w:p w:rsidR="00B860F6" w:rsidRDefault="00135036" w:rsidP="00D35231">
      <w:pPr>
        <w:spacing w:after="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B860F6">
        <w:rPr>
          <w:rFonts w:hint="cs"/>
          <w:sz w:val="32"/>
          <w:szCs w:val="32"/>
          <w:cs/>
        </w:rPr>
        <w:t>2. ข้อเสนอแนะเพื่อเพิ่มเติม/</w:t>
      </w:r>
      <w:r w:rsidR="00F25ABA">
        <w:rPr>
          <w:rFonts w:hint="cs"/>
          <w:sz w:val="32"/>
          <w:szCs w:val="32"/>
          <w:cs/>
        </w:rPr>
        <w:t>แก้ไข/ปรับปรุงเกี่ยวกับการดำเนินโครงการ</w:t>
      </w:r>
    </w:p>
    <w:p w:rsidR="00F25ABA" w:rsidRPr="00B860F6" w:rsidRDefault="00F25ABA" w:rsidP="00F25AB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</w:t>
      </w:r>
    </w:p>
    <w:p w:rsidR="00F25ABA" w:rsidRPr="00B860F6" w:rsidRDefault="00F25ABA" w:rsidP="00F25AB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25ABA" w:rsidRPr="00B860F6" w:rsidRDefault="00F25ABA" w:rsidP="00F25AB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25ABA" w:rsidRPr="00B860F6" w:rsidRDefault="00F25ABA" w:rsidP="00F25AB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25ABA" w:rsidRPr="00B860F6" w:rsidRDefault="00F25ABA" w:rsidP="00F25AB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25ABA" w:rsidRDefault="00F25ABA" w:rsidP="00D35231">
      <w:pPr>
        <w:spacing w:after="0"/>
        <w:rPr>
          <w:sz w:val="32"/>
          <w:szCs w:val="32"/>
        </w:rPr>
      </w:pPr>
    </w:p>
    <w:p w:rsidR="00B860F6" w:rsidRDefault="00B860F6" w:rsidP="00D35231">
      <w:pPr>
        <w:spacing w:after="0"/>
        <w:rPr>
          <w:sz w:val="32"/>
          <w:szCs w:val="32"/>
        </w:rPr>
      </w:pPr>
    </w:p>
    <w:p w:rsidR="00B860F6" w:rsidRPr="00D35231" w:rsidRDefault="00B860F6" w:rsidP="00D35231">
      <w:pPr>
        <w:spacing w:after="0"/>
        <w:rPr>
          <w:sz w:val="32"/>
          <w:szCs w:val="32"/>
        </w:rPr>
      </w:pPr>
    </w:p>
    <w:sectPr w:rsidR="00B860F6" w:rsidRPr="00D35231" w:rsidSect="0079613F">
      <w:headerReference w:type="default" r:id="rId6"/>
      <w:pgSz w:w="12240" w:h="15840"/>
      <w:pgMar w:top="1797" w:right="1588" w:bottom="1588" w:left="187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F92" w:rsidRDefault="006B6F92" w:rsidP="00D35231">
      <w:pPr>
        <w:spacing w:after="0" w:line="240" w:lineRule="auto"/>
      </w:pPr>
      <w:r>
        <w:separator/>
      </w:r>
    </w:p>
  </w:endnote>
  <w:endnote w:type="continuationSeparator" w:id="1">
    <w:p w:rsidR="006B6F92" w:rsidRDefault="006B6F92" w:rsidP="00D3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altName w:val="Cordia New"/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F92" w:rsidRDefault="006B6F92" w:rsidP="00D35231">
      <w:pPr>
        <w:spacing w:after="0" w:line="240" w:lineRule="auto"/>
      </w:pPr>
      <w:r>
        <w:separator/>
      </w:r>
    </w:p>
  </w:footnote>
  <w:footnote w:type="continuationSeparator" w:id="1">
    <w:p w:rsidR="006B6F92" w:rsidRDefault="006B6F92" w:rsidP="00D35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3081"/>
      <w:docPartObj>
        <w:docPartGallery w:val="Page Numbers (Top of Page)"/>
        <w:docPartUnique/>
      </w:docPartObj>
    </w:sdtPr>
    <w:sdtContent>
      <w:p w:rsidR="00BD7B86" w:rsidRDefault="00BD7B86">
        <w:pPr>
          <w:pStyle w:val="a3"/>
          <w:jc w:val="right"/>
        </w:pPr>
        <w:fldSimple w:instr=" PAGE   \* MERGEFORMAT ">
          <w:r w:rsidR="00A8432C" w:rsidRPr="00A8432C">
            <w:rPr>
              <w:rFonts w:cs="Calibri"/>
              <w:noProof/>
              <w:szCs w:val="22"/>
              <w:lang w:val="th-TH"/>
            </w:rPr>
            <w:t>2</w:t>
          </w:r>
        </w:fldSimple>
      </w:p>
    </w:sdtContent>
  </w:sdt>
  <w:p w:rsidR="00BD7B86" w:rsidRDefault="00BD7B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35231"/>
    <w:rsid w:val="000A200C"/>
    <w:rsid w:val="000F681F"/>
    <w:rsid w:val="00135036"/>
    <w:rsid w:val="001B02FE"/>
    <w:rsid w:val="002920E2"/>
    <w:rsid w:val="002E648F"/>
    <w:rsid w:val="00347B32"/>
    <w:rsid w:val="0048007C"/>
    <w:rsid w:val="004954A5"/>
    <w:rsid w:val="00523186"/>
    <w:rsid w:val="005A103E"/>
    <w:rsid w:val="005C0C01"/>
    <w:rsid w:val="005C12CD"/>
    <w:rsid w:val="006B6F92"/>
    <w:rsid w:val="006F79F8"/>
    <w:rsid w:val="00791D94"/>
    <w:rsid w:val="0079613F"/>
    <w:rsid w:val="00801D27"/>
    <w:rsid w:val="008634D3"/>
    <w:rsid w:val="00932099"/>
    <w:rsid w:val="00942ED8"/>
    <w:rsid w:val="009B6256"/>
    <w:rsid w:val="009D74F1"/>
    <w:rsid w:val="00A07C99"/>
    <w:rsid w:val="00A54DDC"/>
    <w:rsid w:val="00A8432C"/>
    <w:rsid w:val="00A93061"/>
    <w:rsid w:val="00AC0580"/>
    <w:rsid w:val="00B15C1F"/>
    <w:rsid w:val="00B860F6"/>
    <w:rsid w:val="00BA3D74"/>
    <w:rsid w:val="00BC253B"/>
    <w:rsid w:val="00BD7B86"/>
    <w:rsid w:val="00CF0A3E"/>
    <w:rsid w:val="00D35231"/>
    <w:rsid w:val="00DC6DFF"/>
    <w:rsid w:val="00E15A8F"/>
    <w:rsid w:val="00E30D96"/>
    <w:rsid w:val="00E62E13"/>
    <w:rsid w:val="00E97341"/>
    <w:rsid w:val="00F25ABA"/>
    <w:rsid w:val="00FD0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ngsana New" w:eastAsiaTheme="minorHAnsi" w:hAnsi="Angsana New" w:cstheme="majorBidi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31"/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231"/>
    <w:pPr>
      <w:tabs>
        <w:tab w:val="center" w:pos="4680"/>
        <w:tab w:val="right" w:pos="9360"/>
      </w:tabs>
      <w:spacing w:after="0" w:line="240" w:lineRule="auto"/>
    </w:pPr>
    <w:rPr>
      <w:rFonts w:ascii="Angsana New" w:hAnsi="Angsana New" w:cstheme="majorBidi"/>
      <w:sz w:val="32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D35231"/>
    <w:rPr>
      <w:szCs w:val="40"/>
    </w:rPr>
  </w:style>
  <w:style w:type="paragraph" w:styleId="a5">
    <w:name w:val="footer"/>
    <w:basedOn w:val="a"/>
    <w:link w:val="a6"/>
    <w:uiPriority w:val="99"/>
    <w:semiHidden/>
    <w:unhideWhenUsed/>
    <w:rsid w:val="00D35231"/>
    <w:pPr>
      <w:tabs>
        <w:tab w:val="center" w:pos="4680"/>
        <w:tab w:val="right" w:pos="9360"/>
      </w:tabs>
      <w:spacing w:after="0" w:line="240" w:lineRule="auto"/>
    </w:pPr>
    <w:rPr>
      <w:rFonts w:ascii="Angsana New" w:hAnsi="Angsana New" w:cstheme="majorBidi"/>
      <w:sz w:val="32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D35231"/>
    <w:rPr>
      <w:szCs w:val="40"/>
    </w:rPr>
  </w:style>
  <w:style w:type="table" w:styleId="a7">
    <w:name w:val="Table Grid"/>
    <w:basedOn w:val="a1"/>
    <w:uiPriority w:val="59"/>
    <w:rsid w:val="00D35231"/>
    <w:pPr>
      <w:spacing w:after="0" w:line="240" w:lineRule="auto"/>
    </w:pPr>
    <w:rPr>
      <w:rFonts w:ascii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BS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PONG</dc:creator>
  <cp:keywords/>
  <dc:description/>
  <cp:lastModifiedBy>HomeUser</cp:lastModifiedBy>
  <cp:revision>51</cp:revision>
  <cp:lastPrinted>2012-11-09T05:31:00Z</cp:lastPrinted>
  <dcterms:created xsi:type="dcterms:W3CDTF">2012-11-07T09:07:00Z</dcterms:created>
  <dcterms:modified xsi:type="dcterms:W3CDTF">2012-11-09T05:58:00Z</dcterms:modified>
</cp:coreProperties>
</file>