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2D8" w:rsidRDefault="002522D8" w:rsidP="002522D8"/>
    <w:p w:rsidR="002522D8" w:rsidRDefault="002522D8" w:rsidP="002522D8"/>
    <w:p w:rsidR="002522D8" w:rsidRDefault="002522D8" w:rsidP="002522D8">
      <w:r w:rsidRPr="005A2ED1">
        <w:rPr>
          <w:rFonts w:asciiTheme="majorBidi" w:hAnsiTheme="majorBidi" w:cstheme="majorBidi"/>
          <w:noProof/>
        </w:rPr>
        <w:drawing>
          <wp:anchor distT="0" distB="0" distL="114300" distR="114300" simplePos="0" relativeHeight="251839488" behindDoc="1" locked="0" layoutInCell="1" allowOverlap="1" wp14:anchorId="5AAAEC70" wp14:editId="6A3D656B">
            <wp:simplePos x="0" y="0"/>
            <wp:positionH relativeFrom="column">
              <wp:posOffset>1210945</wp:posOffset>
            </wp:positionH>
            <wp:positionV relativeFrom="paragraph">
              <wp:posOffset>89535</wp:posOffset>
            </wp:positionV>
            <wp:extent cx="3716020" cy="5054600"/>
            <wp:effectExtent l="0" t="0" r="0" b="0"/>
            <wp:wrapNone/>
            <wp:docPr id="46" name="Picture 725" descr="logo_col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5" descr="logo_color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4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020" cy="505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22D8" w:rsidRDefault="002522D8" w:rsidP="002522D8"/>
    <w:p w:rsidR="002522D8" w:rsidRDefault="002522D8" w:rsidP="002522D8"/>
    <w:p w:rsidR="002522D8" w:rsidRDefault="002522D8" w:rsidP="002522D8">
      <w:pPr>
        <w:rPr>
          <w:rFonts w:ascii="TH SarabunPSK" w:hAnsi="TH SarabunPSK" w:cs="TH SarabunPSK"/>
          <w:b/>
          <w:bCs/>
          <w:noProof/>
          <w:sz w:val="36"/>
          <w:szCs w:val="44"/>
        </w:rPr>
      </w:pPr>
    </w:p>
    <w:p w:rsidR="002522D8" w:rsidRDefault="002522D8" w:rsidP="002522D8">
      <w:pPr>
        <w:rPr>
          <w:rFonts w:ascii="TH SarabunPSK" w:hAnsi="TH SarabunPSK" w:cs="TH SarabunPSK"/>
          <w:b/>
          <w:bCs/>
          <w:noProof/>
          <w:sz w:val="72"/>
          <w:szCs w:val="144"/>
        </w:rPr>
      </w:pPr>
    </w:p>
    <w:p w:rsidR="002522D8" w:rsidRDefault="002522D8" w:rsidP="002522D8">
      <w:pPr>
        <w:jc w:val="center"/>
        <w:rPr>
          <w:rFonts w:ascii="TH SarabunPSK" w:hAnsi="TH SarabunPSK" w:cs="TH SarabunPSK"/>
          <w:b/>
          <w:bCs/>
          <w:noProof/>
          <w:sz w:val="72"/>
          <w:szCs w:val="144"/>
        </w:rPr>
      </w:pPr>
      <w:r>
        <w:rPr>
          <w:rFonts w:ascii="TH SarabunPSK" w:hAnsi="TH SarabunPSK" w:cs="TH SarabunPSK" w:hint="cs"/>
          <w:b/>
          <w:bCs/>
          <w:noProof/>
          <w:sz w:val="72"/>
          <w:szCs w:val="144"/>
          <w:cs/>
        </w:rPr>
        <w:t xml:space="preserve">  บทที่ ๑</w:t>
      </w:r>
    </w:p>
    <w:p w:rsidR="002522D8" w:rsidRDefault="002522D8" w:rsidP="002522D8">
      <w:pPr>
        <w:jc w:val="center"/>
        <w:rPr>
          <w:rFonts w:ascii="TH SarabunPSK" w:hAnsi="TH SarabunPSK" w:cs="TH SarabunPSK"/>
          <w:b/>
          <w:bCs/>
          <w:noProof/>
          <w:sz w:val="72"/>
          <w:szCs w:val="144"/>
        </w:rPr>
      </w:pPr>
    </w:p>
    <w:p w:rsidR="002522D8" w:rsidRDefault="002522D8" w:rsidP="002522D8">
      <w:pPr>
        <w:rPr>
          <w:rFonts w:ascii="TH SarabunPSK" w:hAnsi="TH SarabunPSK" w:cs="TH SarabunPSK"/>
          <w:b/>
          <w:bCs/>
          <w:noProof/>
          <w:sz w:val="72"/>
          <w:szCs w:val="144"/>
        </w:rPr>
      </w:pPr>
    </w:p>
    <w:p w:rsidR="002522D8" w:rsidRDefault="002522D8" w:rsidP="002522D8">
      <w:pPr>
        <w:rPr>
          <w:rFonts w:ascii="TH SarabunPSK" w:hAnsi="TH SarabunPSK" w:cs="TH SarabunPSK"/>
          <w:b/>
          <w:bCs/>
          <w:noProof/>
          <w:sz w:val="56"/>
          <w:szCs w:val="96"/>
        </w:rPr>
      </w:pPr>
    </w:p>
    <w:p w:rsidR="002522D8" w:rsidRPr="00F55382" w:rsidRDefault="002522D8" w:rsidP="002522D8">
      <w:pPr>
        <w:jc w:val="center"/>
        <w:rPr>
          <w:rFonts w:ascii="TH SarabunPSK" w:hAnsi="TH SarabunPSK" w:cs="TH SarabunPSK"/>
          <w:b/>
          <w:bCs/>
          <w:noProof/>
          <w:sz w:val="56"/>
          <w:szCs w:val="96"/>
        </w:rPr>
      </w:pPr>
      <w:r>
        <w:rPr>
          <w:rFonts w:ascii="TH SarabunPSK" w:hAnsi="TH SarabunPSK" w:cs="TH SarabunPSK" w:hint="cs"/>
          <w:b/>
          <w:bCs/>
          <w:noProof/>
          <w:sz w:val="56"/>
          <w:szCs w:val="96"/>
          <w:cs/>
        </w:rPr>
        <w:t xml:space="preserve">    </w:t>
      </w:r>
      <w:r w:rsidRPr="00F55382">
        <w:rPr>
          <w:rFonts w:ascii="TH SarabunPSK" w:hAnsi="TH SarabunPSK" w:cs="TH SarabunPSK" w:hint="cs"/>
          <w:b/>
          <w:bCs/>
          <w:noProof/>
          <w:sz w:val="56"/>
          <w:szCs w:val="96"/>
          <w:cs/>
        </w:rPr>
        <w:t>บทนำ</w:t>
      </w:r>
    </w:p>
    <w:p w:rsidR="002522D8" w:rsidRDefault="002522D8" w:rsidP="002522D8">
      <w:pPr>
        <w:jc w:val="center"/>
        <w:rPr>
          <w:rFonts w:ascii="TH SarabunPSK" w:hAnsi="TH SarabunPSK" w:cs="TH SarabunPSK"/>
          <w:b/>
          <w:bCs/>
          <w:noProof/>
          <w:sz w:val="52"/>
          <w:szCs w:val="72"/>
        </w:rPr>
      </w:pPr>
    </w:p>
    <w:p w:rsidR="002522D8" w:rsidRDefault="002522D8" w:rsidP="002522D8">
      <w:pPr>
        <w:jc w:val="center"/>
        <w:rPr>
          <w:rFonts w:ascii="TH SarabunPSK" w:hAnsi="TH SarabunPSK" w:cs="TH SarabunPSK"/>
          <w:b/>
          <w:bCs/>
          <w:noProof/>
          <w:sz w:val="52"/>
          <w:szCs w:val="72"/>
        </w:rPr>
      </w:pP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</w:tabs>
        <w:jc w:val="center"/>
        <w:rPr>
          <w:rFonts w:ascii="TH SarabunPSK" w:hAnsi="TH SarabunPSK" w:cs="TH SarabunPSK"/>
          <w:b/>
          <w:bCs/>
          <w:noProof/>
          <w:sz w:val="52"/>
          <w:szCs w:val="72"/>
        </w:rPr>
      </w:pP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บทที่ ๑</w:t>
      </w:r>
    </w:p>
    <w:p w:rsidR="002522D8" w:rsidRPr="009D0BA3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428FB">
        <w:rPr>
          <w:rFonts w:ascii="TH SarabunPSK" w:hAnsi="TH SarabunPSK" w:cs="TH SarabunPSK"/>
          <w:b/>
          <w:bCs/>
          <w:sz w:val="40"/>
          <w:szCs w:val="40"/>
          <w:cs/>
        </w:rPr>
        <w:t>บทนำ</w:t>
      </w:r>
    </w:p>
    <w:p w:rsidR="002522D8" w:rsidRPr="00B428FB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428F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การดำเนินการประกันคุณภาพการศึกษามหาวิทยาลัยนครพนม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(</w:t>
      </w:r>
      <w:r w:rsidRPr="00B428FB"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ระดับอาชีวศึกษา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)</w:t>
      </w: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05A8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2522D8" w:rsidRPr="00205A8E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05A8E">
        <w:rPr>
          <w:rFonts w:ascii="TH SarabunPSK" w:hAnsi="TH SarabunPSK" w:cs="TH SarabunPSK" w:hint="cs"/>
          <w:sz w:val="32"/>
          <w:szCs w:val="32"/>
          <w:cs/>
        </w:rPr>
        <w:t>มหาวิทยาลัยนครพนม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05A8E">
        <w:rPr>
          <w:rFonts w:ascii="TH SarabunPSK" w:hAnsi="TH SarabunPSK" w:cs="TH SarabunPSK" w:hint="cs"/>
          <w:sz w:val="32"/>
          <w:szCs w:val="32"/>
          <w:cs/>
        </w:rPr>
        <w:t xml:space="preserve">เริ่มดำเนินงานประกันคุณภาพภายใน ปี พ.ศ. </w:t>
      </w:r>
      <w:r>
        <w:rPr>
          <w:rFonts w:ascii="TH SarabunPSK" w:hAnsi="TH SarabunPSK" w:cs="TH SarabunPSK" w:hint="cs"/>
          <w:sz w:val="32"/>
          <w:szCs w:val="32"/>
          <w:cs/>
        </w:rPr>
        <w:t>๒๕๔๘</w:t>
      </w:r>
      <w:r w:rsidRPr="00205A8E">
        <w:rPr>
          <w:rFonts w:ascii="TH SarabunPSK" w:hAnsi="TH SarabunPSK" w:cs="TH SarabunPSK" w:hint="cs"/>
          <w:sz w:val="32"/>
          <w:szCs w:val="32"/>
          <w:cs/>
        </w:rPr>
        <w:t xml:space="preserve"> มีการพัฒนาคุณภาพและนำเกณฑ์ตัวบ่งชี้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05A8E">
        <w:rPr>
          <w:rFonts w:ascii="TH SarabunPSK" w:hAnsi="TH SarabunPSK" w:cs="TH SarabunPSK" w:hint="cs"/>
          <w:sz w:val="32"/>
          <w:szCs w:val="32"/>
          <w:cs/>
        </w:rPr>
        <w:t>และแนวทางในการประเมินคุณภาพการศึกษาภายในมาใช้ในการประกันคุณภาพการศึกษา โดยมหาวิทยาลัยนครพนม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05A8E">
        <w:rPr>
          <w:rFonts w:ascii="TH SarabunPSK" w:hAnsi="TH SarabunPSK" w:cs="TH SarabunPSK" w:hint="cs"/>
          <w:sz w:val="32"/>
          <w:szCs w:val="32"/>
          <w:cs/>
        </w:rPr>
        <w:t>ได้กำหนดจุดเน้นให้มหาวิทยาลัยเป็นสถาบันผลิตบัณฑิตและพัฒนาสังคม ได้ดำเนินงานตามมาตรฐานองค์ประกอบการประกันคุณภาพ เพื่อให้การบริหารจัดการทุกด้านเป็นไปอย่างมีคุณภาพและประสิทธิภาพ</w:t>
      </w:r>
    </w:p>
    <w:p w:rsidR="002522D8" w:rsidRPr="00205A8E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</w:tabs>
        <w:autoSpaceDE w:val="0"/>
        <w:autoSpaceDN w:val="0"/>
        <w:adjustRightInd w:val="0"/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205A8E">
        <w:rPr>
          <w:rFonts w:ascii="TH SarabunPSK" w:hAnsi="TH SarabunPSK" w:cs="TH SarabunPSK" w:hint="cs"/>
          <w:sz w:val="32"/>
          <w:szCs w:val="32"/>
          <w:cs/>
        </w:rPr>
        <w:tab/>
        <w:t>ปี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205A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๒๕๔๐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๒๕๕๓ </w:t>
      </w:r>
      <w:r w:rsidRPr="00205A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มหาวิทยาลัยนครพนม </w:t>
      </w:r>
      <w:r w:rsidRPr="00205A8E">
        <w:rPr>
          <w:rFonts w:ascii="TH SarabunPSK" w:hAnsi="TH SarabunPSK" w:cs="TH SarabunPSK" w:hint="cs"/>
          <w:sz w:val="32"/>
          <w:szCs w:val="32"/>
          <w:cs/>
        </w:rPr>
        <w:t>มีการนำคู่มือการประกันคุณภาพการศึกษาภา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ยนอกมาเป็นการประกันคุณภาพภายใน </w:t>
      </w:r>
      <w:r w:rsidRPr="00205A8E">
        <w:rPr>
          <w:rFonts w:ascii="TH SarabunPSK" w:hAnsi="TH SarabunPSK" w:cs="TH SarabunPSK" w:hint="cs"/>
          <w:sz w:val="32"/>
          <w:szCs w:val="32"/>
          <w:cs/>
        </w:rPr>
        <w:t xml:space="preserve">ระดับอาชีวศึกษา เพื่อแสดงถึงแนวทางการดำเนินงานประกันคุณภาพการศึกษา ของสถานศึกษาในสังกัดเป็นไปในทิศทางเดียวกัน รวมทั้งแนวทางการดำเนินงานประกันคุณภาพภายนอกของสำนักงานรับรองมาตรฐานและประเมินคุณภาพการศึกษาจำนวน </w:t>
      </w: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Pr="00205A8E">
        <w:rPr>
          <w:rFonts w:ascii="TH SarabunPSK" w:hAnsi="TH SarabunPSK" w:cs="TH SarabunPSK" w:hint="cs"/>
          <w:sz w:val="32"/>
          <w:szCs w:val="32"/>
          <w:cs/>
        </w:rPr>
        <w:t xml:space="preserve"> มาตรฐาน </w:t>
      </w:r>
      <w:r>
        <w:rPr>
          <w:rFonts w:ascii="TH SarabunPSK" w:hAnsi="TH SarabunPSK" w:cs="TH SarabunPSK" w:hint="cs"/>
          <w:sz w:val="32"/>
          <w:szCs w:val="32"/>
          <w:cs/>
        </w:rPr>
        <w:t>๒๕</w:t>
      </w:r>
      <w:r w:rsidRPr="00205A8E">
        <w:rPr>
          <w:rFonts w:ascii="TH SarabunPSK" w:hAnsi="TH SarabunPSK" w:cs="TH SarabunPSK" w:hint="cs"/>
          <w:sz w:val="32"/>
          <w:szCs w:val="32"/>
          <w:cs/>
        </w:rPr>
        <w:t xml:space="preserve"> ตัวบ่งชี้</w:t>
      </w: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</w:tabs>
        <w:autoSpaceDE w:val="0"/>
        <w:autoSpaceDN w:val="0"/>
        <w:adjustRightInd w:val="0"/>
        <w:spacing w:before="24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ปีการศึกษา ๒๕๕๔</w:t>
      </w:r>
      <w:r w:rsidRPr="00205A8E">
        <w:rPr>
          <w:rFonts w:ascii="TH SarabunPSK" w:hAnsi="TH SarabunPSK" w:cs="TH SarabunPSK" w:hint="cs"/>
          <w:sz w:val="32"/>
          <w:szCs w:val="32"/>
          <w:cs/>
        </w:rPr>
        <w:t xml:space="preserve"> มหาวิทยาลัย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นครพนม </w:t>
      </w:r>
      <w:r w:rsidRPr="00205A8E">
        <w:rPr>
          <w:rFonts w:ascii="TH SarabunPSK" w:hAnsi="TH SarabunPSK" w:cs="TH SarabunPSK" w:hint="cs"/>
          <w:sz w:val="32"/>
          <w:szCs w:val="32"/>
          <w:cs/>
        </w:rPr>
        <w:t>ได้นำองค์ประกอบคุณภาพของสำนักงานคณะกรรมการการอาชีวศึกษา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(สอศ.) </w:t>
      </w:r>
      <w:r w:rsidRPr="00205A8E">
        <w:rPr>
          <w:rFonts w:ascii="TH SarabunPSK" w:hAnsi="TH SarabunPSK" w:cs="TH SarabunPSK" w:hint="cs"/>
          <w:sz w:val="32"/>
          <w:szCs w:val="32"/>
          <w:cs/>
        </w:rPr>
        <w:t xml:space="preserve">มาเป็นองค์ประกอบคุณภาพการศึกษาภายใน มีจำนวน </w:t>
      </w:r>
      <w:r>
        <w:rPr>
          <w:rFonts w:ascii="TH SarabunPSK" w:hAnsi="TH SarabunPSK" w:cs="TH SarabunPSK" w:hint="cs"/>
          <w:sz w:val="32"/>
          <w:szCs w:val="32"/>
          <w:cs/>
        </w:rPr>
        <w:t>๗</w:t>
      </w:r>
      <w:r w:rsidRPr="00205A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มาตรฐาน ๔๔</w:t>
      </w:r>
      <w:r w:rsidRPr="00205A8E">
        <w:rPr>
          <w:rFonts w:ascii="TH SarabunPSK" w:hAnsi="TH SarabunPSK" w:cs="TH SarabunPSK" w:hint="cs"/>
          <w:sz w:val="32"/>
          <w:szCs w:val="32"/>
          <w:cs/>
        </w:rPr>
        <w:t xml:space="preserve"> ตัวบ่งชี้ และองค์ประกอบคุณภาพของสำนักงานรับรองมาตรฐานและประเมินคุณภาพการศึกษา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(สมศ.)</w:t>
      </w:r>
      <w:r w:rsidRPr="00205A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จำนวน ๑๘</w:t>
      </w:r>
      <w:r w:rsidRPr="00205A8E">
        <w:rPr>
          <w:rFonts w:ascii="TH SarabunPSK" w:hAnsi="TH SarabunPSK" w:cs="TH SarabunPSK" w:hint="cs"/>
          <w:sz w:val="32"/>
          <w:szCs w:val="32"/>
          <w:cs/>
        </w:rPr>
        <w:t xml:space="preserve"> ตัวบ่งชี้ </w:t>
      </w:r>
      <w:r>
        <w:rPr>
          <w:rFonts w:ascii="TH SarabunPSK" w:hAnsi="TH SarabunPSK" w:cs="TH SarabunPSK" w:hint="cs"/>
          <w:sz w:val="32"/>
          <w:szCs w:val="32"/>
          <w:cs/>
        </w:rPr>
        <w:t>และ ๒</w:t>
      </w:r>
      <w:r w:rsidRPr="00205A8E">
        <w:rPr>
          <w:rFonts w:ascii="TH SarabunPSK" w:hAnsi="TH SarabunPSK" w:cs="TH SarabunPSK" w:hint="cs"/>
          <w:sz w:val="32"/>
          <w:szCs w:val="32"/>
          <w:cs/>
        </w:rPr>
        <w:t xml:space="preserve"> ตัวบ่งชี้ย่อย (</w:t>
      </w:r>
      <w:r>
        <w:rPr>
          <w:rFonts w:ascii="TH SarabunPSK" w:hAnsi="TH SarabunPSK" w:cs="TH SarabunPSK" w:hint="cs"/>
          <w:sz w:val="32"/>
          <w:szCs w:val="32"/>
          <w:cs/>
        </w:rPr>
        <w:t>๒๐</w:t>
      </w:r>
      <w:r w:rsidRPr="00205A8E">
        <w:rPr>
          <w:rFonts w:ascii="TH SarabunPSK" w:hAnsi="TH SarabunPSK" w:cs="TH SarabunPSK" w:hint="cs"/>
          <w:sz w:val="32"/>
          <w:szCs w:val="32"/>
          <w:cs/>
        </w:rPr>
        <w:t xml:space="preserve"> ตัวบ่งชี้) </w:t>
      </w:r>
      <w:r>
        <w:rPr>
          <w:rFonts w:ascii="TH SarabunPSK" w:hAnsi="TH SarabunPSK" w:cs="TH SarabunPSK" w:hint="cs"/>
          <w:sz w:val="32"/>
          <w:szCs w:val="32"/>
          <w:cs/>
        </w:rPr>
        <w:t>รวมทั้งหมด ๖๔ ตัวบ่งชี้</w:t>
      </w: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</w:tabs>
        <w:autoSpaceDE w:val="0"/>
        <w:autoSpaceDN w:val="0"/>
        <w:adjustRightInd w:val="0"/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ปีการศึกษา ๒๕๕๕ มหาวิทยาลัยนครพนม ได้นำองค์ประกอบคุณภาพของสำนักงานคณะกรรมการการอาชีวศึกษา (สอศ.) มาเป็นองค์ประกอบคุณภาพการศึกษาภายใน มีจำนวน ๗ มาตรฐาน ๒๓ ตัวบ่งชี้ และองค์ประกอบคุณภาพของสำนักงานรับรองมาตรฐานและประเมินคุณภาพการศึกษา (สมศ.) จำนวน ๑๘ ตัวบ่งชี้ และ ๒ ตัวบ่งชี้ย่อย (๒๐ ตัวบ่งชี้) รวมทั้งหมด ๔๓ ตัวบ่งชี้</w:t>
      </w: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</w:tabs>
        <w:autoSpaceDE w:val="0"/>
        <w:autoSpaceDN w:val="0"/>
        <w:adjustRightInd w:val="0"/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</w:tabs>
        <w:autoSpaceDE w:val="0"/>
        <w:autoSpaceDN w:val="0"/>
        <w:adjustRightInd w:val="0"/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</w:tabs>
        <w:autoSpaceDE w:val="0"/>
        <w:autoSpaceDN w:val="0"/>
        <w:adjustRightInd w:val="0"/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A85342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ปรัชญา วิสัยทัศน์ และ</w:t>
      </w:r>
      <w:proofErr w:type="spellStart"/>
      <w:r w:rsidRPr="00A85342">
        <w:rPr>
          <w:rFonts w:ascii="TH SarabunPSK" w:hAnsi="TH SarabunPSK" w:cs="TH SarabunPSK"/>
          <w:b/>
          <w:bCs/>
          <w:sz w:val="36"/>
          <w:szCs w:val="36"/>
          <w:cs/>
        </w:rPr>
        <w:t>พันธ</w:t>
      </w:r>
      <w:proofErr w:type="spellEnd"/>
      <w:r w:rsidRPr="00A85342">
        <w:rPr>
          <w:rFonts w:ascii="TH SarabunPSK" w:hAnsi="TH SarabunPSK" w:cs="TH SarabunPSK"/>
          <w:b/>
          <w:bCs/>
          <w:sz w:val="36"/>
          <w:szCs w:val="36"/>
          <w:cs/>
        </w:rPr>
        <w:t>กิจ</w:t>
      </w:r>
      <w:r w:rsidRPr="00A8534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:rsidR="002522D8" w:rsidRPr="00A85342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A85342">
        <w:rPr>
          <w:rFonts w:ascii="TH SarabunPSK" w:hAnsi="TH SarabunPSK" w:cs="TH SarabunPSK"/>
          <w:b/>
          <w:bCs/>
          <w:sz w:val="36"/>
          <w:szCs w:val="36"/>
          <w:cs/>
        </w:rPr>
        <w:t>สำนักประเมินและประกัน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คุณภาพการศึกษา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A85342"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มหาวิทยาลัยนครพนม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C6EE1">
        <w:rPr>
          <w:rFonts w:ascii="TH SarabunPSK" w:hAnsi="TH SarabunPSK" w:cs="TH SarabunPSK"/>
          <w:b/>
          <w:bCs/>
          <w:sz w:val="32"/>
          <w:szCs w:val="32"/>
          <w:cs/>
        </w:rPr>
        <w:t>ปรัชญา</w:t>
      </w:r>
      <w:r w:rsidRPr="00AC6EE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C6EE1">
        <w:rPr>
          <w:rFonts w:ascii="TH SarabunPSK" w:hAnsi="TH SarabunPSK" w:cs="TH SarabunPSK"/>
          <w:sz w:val="32"/>
          <w:szCs w:val="32"/>
          <w:cs/>
        </w:rPr>
        <w:tab/>
      </w:r>
      <w:r w:rsidRPr="00AC6EE1">
        <w:rPr>
          <w:rFonts w:ascii="TH SarabunPSK" w:hAnsi="TH SarabunPSK" w:cs="TH SarabunPSK"/>
          <w:sz w:val="32"/>
          <w:szCs w:val="32"/>
        </w:rPr>
        <w:t xml:space="preserve">:  </w:t>
      </w:r>
      <w:r w:rsidRPr="00AC6EE1">
        <w:rPr>
          <w:rFonts w:ascii="TH SarabunPSK" w:hAnsi="TH SarabunPSK" w:cs="TH SarabunPSK"/>
          <w:sz w:val="32"/>
          <w:szCs w:val="32"/>
          <w:cs/>
        </w:rPr>
        <w:t>ประกันคุณภาพเพื่อการพัฒนาอย่างต่อเนื่อง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sz w:val="32"/>
          <w:szCs w:val="32"/>
          <w:cs/>
        </w:rPr>
        <w:softHyphen/>
      </w:r>
      <w:r w:rsidRPr="00AC6EE1">
        <w:rPr>
          <w:rFonts w:ascii="TH SarabunPSK" w:hAnsi="TH SarabunPSK" w:cs="TH SarabunPSK"/>
          <w:b/>
          <w:bCs/>
          <w:sz w:val="32"/>
          <w:szCs w:val="32"/>
          <w:cs/>
        </w:rPr>
        <w:t>วิสัยทัศน์</w:t>
      </w:r>
      <w:r w:rsidRPr="00AC6EE1">
        <w:rPr>
          <w:rFonts w:ascii="TH SarabunPSK" w:hAnsi="TH SarabunPSK" w:cs="TH SarabunPSK"/>
          <w:sz w:val="32"/>
          <w:szCs w:val="32"/>
          <w:cs/>
        </w:rPr>
        <w:tab/>
      </w:r>
      <w:r w:rsidRPr="00AC6EE1">
        <w:rPr>
          <w:rFonts w:ascii="TH SarabunPSK" w:hAnsi="TH SarabunPSK" w:cs="TH SarabunPSK"/>
          <w:sz w:val="32"/>
          <w:szCs w:val="32"/>
        </w:rPr>
        <w:t xml:space="preserve">:  </w:t>
      </w:r>
      <w:r>
        <w:rPr>
          <w:rFonts w:ascii="TH SarabunPSK" w:hAnsi="TH SarabunPSK" w:cs="TH SarabunPSK"/>
          <w:sz w:val="32"/>
          <w:szCs w:val="32"/>
          <w:cs/>
        </w:rPr>
        <w:t>สำนักงานประเมิน</w:t>
      </w:r>
      <w:r w:rsidRPr="00AC6EE1">
        <w:rPr>
          <w:rFonts w:ascii="TH SarabunPSK" w:hAnsi="TH SarabunPSK" w:cs="TH SarabunPSK"/>
          <w:sz w:val="32"/>
          <w:szCs w:val="32"/>
          <w:cs/>
        </w:rPr>
        <w:t>และประกันคุณภาพการศึกษา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C6EE1">
        <w:rPr>
          <w:rFonts w:ascii="TH SarabunPSK" w:hAnsi="TH SarabunPSK" w:cs="TH SarabunPSK"/>
          <w:sz w:val="32"/>
          <w:szCs w:val="32"/>
          <w:cs/>
        </w:rPr>
        <w:t>เป็นหน่วยงานที่มุ่งเน้นใช้ระบบการประกันคุณภาพ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C6EE1">
        <w:rPr>
          <w:rFonts w:ascii="TH SarabunPSK" w:hAnsi="TH SarabunPSK" w:cs="TH SarabunPSK"/>
          <w:sz w:val="32"/>
          <w:szCs w:val="32"/>
          <w:cs/>
        </w:rPr>
        <w:t>เป็นเครื่องมือในการพัฒนางานของบุคลากรในมหาวิทยาลัยนครพนม ชุมชน และสังคมให้เข้มแข็งอย่างต่อเนื่อง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 w:rsidRPr="00AC6EE1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AC6EE1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  <w:r w:rsidRPr="00AC6EE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C6EE1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right="-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 w:rsidRPr="00AC6EE1">
        <w:rPr>
          <w:rFonts w:ascii="TH SarabunPSK" w:hAnsi="TH SarabunPSK" w:cs="TH SarabunPSK"/>
          <w:sz w:val="32"/>
          <w:szCs w:val="32"/>
          <w:cs/>
        </w:rPr>
        <w:t>การพัฒนาระบบ และกลไกการประกันคุณภาพภายใน ที่ก่อให้เกิดการพัฒนาคุณภาพการศึกษา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Pr="00AC6EE1">
        <w:rPr>
          <w:rFonts w:ascii="TH SarabunPSK" w:hAnsi="TH SarabunPSK" w:cs="TH SarabunPSK"/>
          <w:sz w:val="32"/>
          <w:szCs w:val="32"/>
          <w:cs/>
        </w:rPr>
        <w:t>ส่</w:t>
      </w:r>
      <w:r>
        <w:rPr>
          <w:rFonts w:ascii="TH SarabunPSK" w:hAnsi="TH SarabunPSK" w:cs="TH SarabunPSK"/>
          <w:sz w:val="32"/>
          <w:szCs w:val="32"/>
          <w:cs/>
        </w:rPr>
        <w:t>งเสริมและพัฒนาบุคลากรให้เข้าใจ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C6EE1">
        <w:rPr>
          <w:rFonts w:ascii="TH SarabunPSK" w:hAnsi="TH SarabunPSK" w:cs="TH SarabunPSK"/>
          <w:sz w:val="32"/>
          <w:szCs w:val="32"/>
          <w:cs/>
        </w:rPr>
        <w:t>และตระหนักถึงความสำคัญของงานประกันคุณภาพ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๓. </w:t>
      </w:r>
      <w:r w:rsidRPr="00AC6EE1">
        <w:rPr>
          <w:rFonts w:ascii="TH SarabunPSK" w:hAnsi="TH SarabunPSK" w:cs="TH SarabunPSK"/>
          <w:sz w:val="32"/>
          <w:szCs w:val="32"/>
          <w:cs/>
        </w:rPr>
        <w:t>ผลักดันบุคลากรให้มีส่วนร่วมในการขับเคลื่อนระบบประกันคุณภาพที่ได้มาตรฐาน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๔. </w:t>
      </w:r>
      <w:r>
        <w:rPr>
          <w:rFonts w:ascii="TH SarabunPSK" w:hAnsi="TH SarabunPSK" w:cs="TH SarabunPSK"/>
          <w:sz w:val="32"/>
          <w:szCs w:val="32"/>
          <w:cs/>
        </w:rPr>
        <w:t>สร้างเครือข่าย</w:t>
      </w:r>
      <w:r w:rsidRPr="00AC6EE1">
        <w:rPr>
          <w:rFonts w:ascii="TH SarabunPSK" w:hAnsi="TH SarabunPSK" w:cs="TH SarabunPSK"/>
          <w:sz w:val="32"/>
          <w:szCs w:val="32"/>
          <w:cs/>
        </w:rPr>
        <w:t>และฐานข้อมูลการประกันคุณภาพในระดับหน่วยงานภาครัฐเอกชน ชุมชนและสังคมให้เข้มแข็งอย่างยั่งยืน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spacing w:before="24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C6EE1">
        <w:rPr>
          <w:rFonts w:ascii="TH SarabunPSK" w:hAnsi="TH SarabunPSK" w:cs="TH SarabunPSK"/>
          <w:b/>
          <w:bCs/>
          <w:sz w:val="32"/>
          <w:szCs w:val="32"/>
          <w:cs/>
        </w:rPr>
        <w:t>ภารกิจของสำนักประเมินและประกันคุณภาพการศึกษา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left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C6EE1">
        <w:rPr>
          <w:rFonts w:ascii="TH SarabunPSK" w:hAnsi="TH SarabunPSK" w:cs="TH SarabunPSK"/>
          <w:b/>
          <w:bCs/>
          <w:sz w:val="32"/>
          <w:szCs w:val="32"/>
          <w:cs/>
        </w:rPr>
        <w:t>๑) งานมาตรฐานการศึกษา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 w:hint="cs"/>
          <w:sz w:val="32"/>
          <w:szCs w:val="32"/>
          <w:cs/>
        </w:rPr>
        <w:tab/>
      </w:r>
      <w:r w:rsidRPr="00AC6EE1">
        <w:rPr>
          <w:rFonts w:ascii="TH SarabunPSK" w:hAnsi="TH SarabunPSK" w:cs="TH SarabunPSK"/>
          <w:sz w:val="32"/>
          <w:szCs w:val="32"/>
          <w:cs/>
        </w:rPr>
        <w:t>๑.๑ ให้คำแนะนำ และประสานงานกับทุกคณะ จัดทำมาตรฐานสาขาวิชาทุกสาขาวิชา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 w:hint="cs"/>
          <w:sz w:val="32"/>
          <w:szCs w:val="32"/>
          <w:cs/>
        </w:rPr>
        <w:tab/>
      </w:r>
      <w:r w:rsidRPr="00AC6EE1">
        <w:rPr>
          <w:rFonts w:ascii="TH SarabunPSK" w:hAnsi="TH SarabunPSK" w:cs="TH SarabunPSK"/>
          <w:sz w:val="32"/>
          <w:szCs w:val="32"/>
          <w:cs/>
        </w:rPr>
        <w:t>๑.๒ ส่งเสริมให้กลุ่มสาขาวิชาได้รับการรับรองจากสมาคมวิชาชีพ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๑.๓ ควบคุม</w:t>
      </w:r>
      <w:r w:rsidRPr="00AC6EE1">
        <w:rPr>
          <w:rFonts w:ascii="TH SarabunPSK" w:hAnsi="TH SarabunPSK" w:cs="TH SarabunPSK"/>
          <w:sz w:val="32"/>
          <w:szCs w:val="32"/>
          <w:cs/>
        </w:rPr>
        <w:t>และประเมินคุณภาพภายใน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มาตรฐานกลุ่มสาขาวิชา</w:t>
      </w:r>
      <w:r w:rsidRPr="00AC6EE1">
        <w:rPr>
          <w:rFonts w:ascii="TH SarabunPSK" w:hAnsi="TH SarabunPSK" w:cs="TH SarabunPSK"/>
          <w:sz w:val="32"/>
          <w:szCs w:val="32"/>
          <w:cs/>
        </w:rPr>
        <w:t>และมาตรฐานสาขาวิชา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 w:hint="cs"/>
          <w:sz w:val="32"/>
          <w:szCs w:val="32"/>
          <w:cs/>
        </w:rPr>
        <w:tab/>
      </w:r>
      <w:r w:rsidRPr="00AC6EE1">
        <w:rPr>
          <w:rFonts w:ascii="TH SarabunPSK" w:hAnsi="TH SarabunPSK" w:cs="TH SarabunPSK"/>
          <w:sz w:val="32"/>
          <w:szCs w:val="32"/>
          <w:cs/>
        </w:rPr>
        <w:t>๑.๔ จัดประชุม สัมมนา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C6EE1">
        <w:rPr>
          <w:rFonts w:ascii="TH SarabunPSK" w:hAnsi="TH SarabunPSK" w:cs="TH SarabunPSK"/>
          <w:sz w:val="32"/>
          <w:szCs w:val="32"/>
          <w:cs/>
        </w:rPr>
        <w:t>เกี่ยวกับการพัฒนามาตรฐานสาขาวิชา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 w:hint="cs"/>
          <w:sz w:val="32"/>
          <w:szCs w:val="32"/>
          <w:cs/>
        </w:rPr>
        <w:tab/>
      </w:r>
      <w:r w:rsidRPr="00AC6EE1">
        <w:rPr>
          <w:rFonts w:ascii="TH SarabunPSK" w:hAnsi="TH SarabunPSK" w:cs="TH SarabunPSK"/>
          <w:sz w:val="32"/>
          <w:szCs w:val="32"/>
          <w:cs/>
        </w:rPr>
        <w:t>๑.๕ ประสานงานกับคณะให้ควบคุมมาตรฐานผู้เรียนทุกระดับ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 w:hint="cs"/>
          <w:sz w:val="32"/>
          <w:szCs w:val="32"/>
          <w:cs/>
        </w:rPr>
        <w:tab/>
      </w:r>
      <w:r w:rsidRPr="00AC6EE1">
        <w:rPr>
          <w:rFonts w:ascii="TH SarabunPSK" w:hAnsi="TH SarabunPSK" w:cs="TH SarabunPSK"/>
          <w:sz w:val="32"/>
          <w:szCs w:val="32"/>
          <w:cs/>
        </w:rPr>
        <w:t>๑.๖ เตรียมรับการประเมินคุณภาพภายนอก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ในระดับกลุ่มสาขาวิชา</w:t>
      </w:r>
      <w:r w:rsidRPr="00AC6EE1">
        <w:rPr>
          <w:rFonts w:ascii="TH SarabunPSK" w:hAnsi="TH SarabunPSK" w:cs="TH SarabunPSK"/>
          <w:sz w:val="32"/>
          <w:szCs w:val="32"/>
          <w:cs/>
        </w:rPr>
        <w:t>และสาขาวิชาโดย สมศ.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C6EE1">
        <w:rPr>
          <w:rFonts w:ascii="TH SarabunPSK" w:hAnsi="TH SarabunPSK" w:cs="TH SarabunPSK" w:hint="cs"/>
          <w:sz w:val="32"/>
          <w:szCs w:val="32"/>
          <w:cs/>
        </w:rPr>
        <w:tab/>
      </w:r>
      <w:r w:rsidRPr="00AC6EE1">
        <w:rPr>
          <w:rFonts w:ascii="TH SarabunPSK" w:hAnsi="TH SarabunPSK" w:cs="TH SarabunPSK"/>
          <w:sz w:val="32"/>
          <w:szCs w:val="32"/>
          <w:cs/>
        </w:rPr>
        <w:t>๑.๗ สร้างมาตรฐานการทำงาน</w:t>
      </w:r>
      <w:r>
        <w:rPr>
          <w:rFonts w:ascii="TH SarabunPSK" w:hAnsi="TH SarabunPSK" w:cs="TH SarabunPSK"/>
          <w:sz w:val="32"/>
          <w:szCs w:val="32"/>
          <w:cs/>
        </w:rPr>
        <w:t>ในสำนักงาน</w:t>
      </w:r>
      <w:r w:rsidRPr="00AC6EE1">
        <w:rPr>
          <w:rFonts w:ascii="TH SarabunPSK" w:hAnsi="TH SarabunPSK" w:cs="TH SarabunPSK"/>
          <w:sz w:val="32"/>
          <w:szCs w:val="32"/>
          <w:cs/>
        </w:rPr>
        <w:t>และหน่วยงานย่อยทุกหน่วย ส</w:t>
      </w:r>
      <w:r>
        <w:rPr>
          <w:rFonts w:ascii="TH SarabunPSK" w:hAnsi="TH SarabunPSK" w:cs="TH SarabunPSK"/>
          <w:sz w:val="32"/>
          <w:szCs w:val="32"/>
          <w:cs/>
        </w:rPr>
        <w:t>นับสนุนให้หัวหน้าหน่วยงานติดตาม</w:t>
      </w:r>
      <w:r w:rsidRPr="00AC6EE1">
        <w:rPr>
          <w:rFonts w:ascii="TH SarabunPSK" w:hAnsi="TH SarabunPSK" w:cs="TH SarabunPSK"/>
          <w:sz w:val="32"/>
          <w:szCs w:val="32"/>
          <w:cs/>
        </w:rPr>
        <w:t>และประเมินผลการปฏิบัติงานตามมาตรฐาน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C6EE1">
        <w:rPr>
          <w:rFonts w:ascii="TH SarabunPSK" w:hAnsi="TH SarabunPSK" w:cs="TH SarabunPSK"/>
          <w:b/>
          <w:bCs/>
          <w:sz w:val="32"/>
          <w:szCs w:val="32"/>
          <w:cs/>
        </w:rPr>
        <w:t>๒) งานประกันคุณภาพการศึกษา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sz w:val="32"/>
          <w:szCs w:val="32"/>
          <w:cs/>
        </w:rPr>
        <w:tab/>
        <w:t>การประกันคุณภาพทางการศึกษาสำหรับหน่วยงานด้าน</w:t>
      </w:r>
      <w:r w:rsidRPr="00AC6EE1">
        <w:rPr>
          <w:rFonts w:ascii="TH SarabunPSK" w:hAnsi="TH SarabunPSK" w:cs="TH SarabunPSK" w:hint="cs"/>
          <w:sz w:val="32"/>
          <w:szCs w:val="32"/>
          <w:cs/>
        </w:rPr>
        <w:t>การจัดการเรียน</w:t>
      </w:r>
      <w:r w:rsidRPr="00AC6EE1">
        <w:rPr>
          <w:rFonts w:ascii="TH SarabunPSK" w:hAnsi="TH SarabunPSK" w:cs="TH SarabunPSK"/>
          <w:sz w:val="32"/>
          <w:szCs w:val="32"/>
          <w:cs/>
        </w:rPr>
        <w:t>การสอน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sz w:val="32"/>
          <w:szCs w:val="32"/>
          <w:cs/>
        </w:rPr>
        <w:lastRenderedPageBreak/>
        <w:tab/>
        <w:t>๒.๑ ปฏิบัติตามกฎกระทรวงว่าด้วย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C6EE1">
        <w:rPr>
          <w:rFonts w:ascii="TH SarabunPSK" w:hAnsi="TH SarabunPSK" w:cs="TH SarabunPSK"/>
          <w:sz w:val="32"/>
          <w:szCs w:val="32"/>
          <w:cs/>
        </w:rPr>
        <w:t>ระบบ หลักเกณฑ์ และวิธีการประกันคุณภาพการศึกษาภายในสถานศึกษา ระดับอุดมศึกษา พ.ศ.๒๕๔๖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sz w:val="32"/>
          <w:szCs w:val="32"/>
          <w:cs/>
        </w:rPr>
        <w:tab/>
        <w:t>๒.๒ จัดวาง และพัฒนาระบบ และกลไกการประกันคุณภาพภายในทุกระดับ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sz w:val="32"/>
          <w:szCs w:val="32"/>
          <w:cs/>
        </w:rPr>
        <w:tab/>
        <w:t>๒.๓ จัดทำคู่มือการประกันคุณภาพการศึกษาส่งให้ทุกหน</w:t>
      </w:r>
      <w:r>
        <w:rPr>
          <w:rFonts w:ascii="TH SarabunPSK" w:hAnsi="TH SarabunPSK" w:cs="TH SarabunPSK"/>
          <w:sz w:val="32"/>
          <w:szCs w:val="32"/>
          <w:cs/>
        </w:rPr>
        <w:t>่วยงาน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และเผยแพร่</w:t>
      </w:r>
      <w:r w:rsidRPr="00AC6EE1">
        <w:rPr>
          <w:rFonts w:ascii="TH SarabunPSK" w:hAnsi="TH SarabunPSK" w:cs="TH SarabunPSK"/>
          <w:sz w:val="32"/>
          <w:szCs w:val="32"/>
          <w:cs/>
        </w:rPr>
        <w:t>สู่สาธารณชน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sz w:val="32"/>
          <w:szCs w:val="32"/>
          <w:cs/>
        </w:rPr>
        <w:tab/>
        <w:t>๒.๔  จัดทำรายงานการประเมินตนเองประจำปีทุกปี ส่งหน่วยงานต้นสังกัด (</w:t>
      </w:r>
      <w:proofErr w:type="spellStart"/>
      <w:r w:rsidRPr="00AC6EE1">
        <w:rPr>
          <w:rFonts w:ascii="TH SarabunPSK" w:hAnsi="TH SarabunPSK" w:cs="TH SarabunPSK"/>
          <w:sz w:val="32"/>
          <w:szCs w:val="32"/>
          <w:cs/>
        </w:rPr>
        <w:t>สกอ</w:t>
      </w:r>
      <w:proofErr w:type="spellEnd"/>
      <w:r w:rsidRPr="00AC6EE1">
        <w:rPr>
          <w:rFonts w:ascii="TH SarabunPSK" w:hAnsi="TH SarabunPSK" w:cs="TH SarabunPSK"/>
          <w:sz w:val="32"/>
          <w:szCs w:val="32"/>
          <w:cs/>
        </w:rPr>
        <w:t>.) และเผยแพร่</w:t>
      </w:r>
      <w:r w:rsidRPr="00AC6EE1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AC6EE1">
        <w:rPr>
          <w:rFonts w:ascii="TH SarabunPSK" w:hAnsi="TH SarabunPSK" w:cs="TH SarabunPSK"/>
          <w:sz w:val="32"/>
          <w:szCs w:val="32"/>
          <w:cs/>
        </w:rPr>
        <w:t>สู่สาธารณชน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sz w:val="32"/>
          <w:szCs w:val="32"/>
          <w:cs/>
        </w:rPr>
        <w:tab/>
        <w:t>๒.๕  ตรวจ และประเมินคุณภาพการศึกษาภายในทุกหน่วยงาน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๒.๖  พัฒนาตัวบ่งชี้</w:t>
      </w:r>
      <w:r w:rsidRPr="00AC6EE1">
        <w:rPr>
          <w:rFonts w:ascii="TH SarabunPSK" w:hAnsi="TH SarabunPSK" w:cs="TH SarabunPSK"/>
          <w:sz w:val="32"/>
          <w:szCs w:val="32"/>
          <w:cs/>
        </w:rPr>
        <w:t>และเกณฑ์การประเมินคุณภาพ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sz w:val="32"/>
          <w:szCs w:val="32"/>
          <w:cs/>
        </w:rPr>
        <w:tab/>
        <w:t>๒.๗  ให้คำแนะนำด้านการประกันคุณภาพการศึกษากับทุกหน่วยงาน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sz w:val="32"/>
          <w:szCs w:val="32"/>
          <w:cs/>
        </w:rPr>
        <w:tab/>
        <w:t>๒.๘  ประสานงานกับทุกหน่วยงานเกี่ยวกับงานประกันคุณภาพการศึกษา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๒.๙  รวบรวมข้อมูลเพื่อจัดทำ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C6EE1">
        <w:rPr>
          <w:rFonts w:ascii="TH SarabunPSK" w:hAnsi="TH SarabunPSK" w:cs="TH SarabunPSK"/>
          <w:sz w:val="32"/>
          <w:szCs w:val="32"/>
        </w:rPr>
        <w:t xml:space="preserve">SAR </w:t>
      </w:r>
      <w:r>
        <w:rPr>
          <w:rFonts w:ascii="TH SarabunPSK" w:hAnsi="TH SarabunPSK" w:cs="TH SarabunPSK"/>
          <w:sz w:val="32"/>
          <w:szCs w:val="32"/>
          <w:cs/>
        </w:rPr>
        <w:t>ของมหาวิทยาลัย</w:t>
      </w:r>
      <w:r>
        <w:rPr>
          <w:rFonts w:ascii="TH SarabunPSK" w:hAnsi="TH SarabunPSK" w:cs="TH SarabunPSK" w:hint="cs"/>
          <w:sz w:val="32"/>
          <w:szCs w:val="32"/>
          <w:cs/>
        </w:rPr>
        <w:t>นครพนม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sz w:val="32"/>
          <w:szCs w:val="32"/>
          <w:cs/>
        </w:rPr>
        <w:tab/>
        <w:t>๒.๑๐ กระตุ้นให้ทุกหน่วยงานนำผลการประเมินคุณภาพการศึกษาภายใน คุณภาพการศึกษา</w:t>
      </w:r>
      <w:r>
        <w:rPr>
          <w:rFonts w:ascii="TH SarabunPSK" w:hAnsi="TH SarabunPSK" w:cs="TH SarabunPSK"/>
          <w:sz w:val="32"/>
          <w:szCs w:val="32"/>
          <w:cs/>
        </w:rPr>
        <w:t>ภายนอก มาใช้พัฒนางานหลังการตรวจ</w:t>
      </w:r>
      <w:r w:rsidRPr="00AC6EE1">
        <w:rPr>
          <w:rFonts w:ascii="TH SarabunPSK" w:hAnsi="TH SarabunPSK" w:cs="TH SarabunPSK"/>
          <w:sz w:val="32"/>
          <w:szCs w:val="32"/>
          <w:cs/>
        </w:rPr>
        <w:t xml:space="preserve">และประเมินโดยใช้กระบวนการ </w:t>
      </w:r>
      <w:r w:rsidRPr="00AC6EE1">
        <w:rPr>
          <w:rFonts w:ascii="TH SarabunPSK" w:hAnsi="TH SarabunPSK" w:cs="TH SarabunPSK"/>
          <w:sz w:val="32"/>
          <w:szCs w:val="32"/>
        </w:rPr>
        <w:t>PDCA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๒.๑๑ ประชาสัมพันธ์</w:t>
      </w:r>
      <w:r w:rsidRPr="00AC6EE1">
        <w:rPr>
          <w:rFonts w:ascii="TH SarabunPSK" w:hAnsi="TH SarabunPSK" w:cs="TH SarabunPSK"/>
          <w:sz w:val="32"/>
          <w:szCs w:val="32"/>
          <w:cs/>
        </w:rPr>
        <w:t>และเผยแพร่ง</w:t>
      </w:r>
      <w:r>
        <w:rPr>
          <w:rFonts w:ascii="TH SarabunPSK" w:hAnsi="TH SarabunPSK" w:cs="TH SarabunPSK"/>
          <w:sz w:val="32"/>
          <w:szCs w:val="32"/>
          <w:cs/>
        </w:rPr>
        <w:t>านประกันคุณภาพการศึกษา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ทั้งภายใน</w:t>
      </w:r>
      <w:r w:rsidRPr="00AC6EE1">
        <w:rPr>
          <w:rFonts w:ascii="TH SarabunPSK" w:hAnsi="TH SarabunPSK" w:cs="TH SarabunPSK"/>
          <w:sz w:val="32"/>
          <w:szCs w:val="32"/>
          <w:cs/>
        </w:rPr>
        <w:t>และภายนอกสถานศึกษา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left="720" w:right="-290"/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sz w:val="32"/>
          <w:szCs w:val="32"/>
          <w:cs/>
        </w:rPr>
        <w:tab/>
        <w:t>๒.๑๒ เป็นเครือข่ายการประกันก</w:t>
      </w:r>
      <w:r>
        <w:rPr>
          <w:rFonts w:ascii="TH SarabunPSK" w:hAnsi="TH SarabunPSK" w:cs="TH SarabunPSK"/>
          <w:sz w:val="32"/>
          <w:szCs w:val="32"/>
          <w:cs/>
        </w:rPr>
        <w:t>ารศึกษากับมหาวิทยาลัยทั่วประเทศ</w:t>
      </w:r>
      <w:r w:rsidRPr="00AC6EE1">
        <w:rPr>
          <w:rFonts w:ascii="TH SarabunPSK" w:hAnsi="TH SarabunPSK" w:cs="TH SarabunPSK"/>
          <w:sz w:val="32"/>
          <w:szCs w:val="32"/>
          <w:cs/>
        </w:rPr>
        <w:t>และมหาวิทยาลัยของรัฐ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sz w:val="32"/>
          <w:szCs w:val="32"/>
          <w:cs/>
        </w:rPr>
        <w:tab/>
        <w:t>๒.๑๓ ศึกษาดูงานการประกันคุณภาพทั้งใน และนอกประเทศ เพื่อนำองค์ความรู้พัฒนาการศึกษาให้เจริญก้าวหน้าขึ้นทุกปี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sz w:val="32"/>
          <w:szCs w:val="32"/>
          <w:cs/>
        </w:rPr>
        <w:tab/>
        <w:t>๒.๑๔ ประสานงานกับกองบริหารงานนักศึกษา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C6EE1">
        <w:rPr>
          <w:rFonts w:ascii="TH SarabunPSK" w:hAnsi="TH SarabunPSK" w:cs="TH SarabunPSK"/>
          <w:sz w:val="32"/>
          <w:szCs w:val="32"/>
          <w:cs/>
        </w:rPr>
        <w:t>เพื่อเผยแพร่งานประกันคุณภาพการศึกษาให้</w:t>
      </w:r>
      <w:r w:rsidRPr="00AC6EE1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/>
          <w:sz w:val="32"/>
          <w:szCs w:val="32"/>
          <w:cs/>
        </w:rPr>
        <w:t>ทุกคนรับรู้</w:t>
      </w:r>
      <w:r w:rsidRPr="00AC6EE1">
        <w:rPr>
          <w:rFonts w:ascii="TH SarabunPSK" w:hAnsi="TH SarabunPSK" w:cs="TH SarabunPSK"/>
          <w:sz w:val="32"/>
          <w:szCs w:val="32"/>
          <w:cs/>
        </w:rPr>
        <w:t>และให้ความร่วมมือประกันคุณภาพตัวเอง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 w:hint="cs"/>
          <w:sz w:val="32"/>
          <w:szCs w:val="32"/>
          <w:cs/>
        </w:rPr>
        <w:tab/>
      </w:r>
      <w:r w:rsidRPr="00AC6EE1">
        <w:rPr>
          <w:rFonts w:ascii="TH SarabunPSK" w:hAnsi="TH SarabunPSK" w:cs="TH SarabunPSK"/>
          <w:sz w:val="32"/>
          <w:szCs w:val="32"/>
          <w:cs/>
        </w:rPr>
        <w:t xml:space="preserve">๒.๑๕ เตรียมการรับประเมินภายนอกจาก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สำนักงานรับรองมาตรฐานและประเมินคุณภาพการศึกษา(องค์การมหาชน) </w:t>
      </w:r>
      <w:r w:rsidRPr="00AC6EE1">
        <w:rPr>
          <w:rFonts w:ascii="TH SarabunPSK" w:hAnsi="TH SarabunPSK" w:cs="TH SarabunPSK"/>
          <w:sz w:val="32"/>
          <w:szCs w:val="32"/>
          <w:cs/>
        </w:rPr>
        <w:t>สมศ.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sz w:val="32"/>
          <w:szCs w:val="32"/>
          <w:cs/>
        </w:rPr>
        <w:tab/>
        <w:t>๒.๑๖ จัดประชุมผู้บริหารทุกระดับ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C6EE1">
        <w:rPr>
          <w:rFonts w:ascii="TH SarabunPSK" w:hAnsi="TH SarabunPSK" w:cs="TH SarabunPSK"/>
          <w:sz w:val="32"/>
          <w:szCs w:val="32"/>
          <w:cs/>
        </w:rPr>
        <w:t>เพื่</w:t>
      </w:r>
      <w:r>
        <w:rPr>
          <w:rFonts w:ascii="TH SarabunPSK" w:hAnsi="TH SarabunPSK" w:cs="TH SarabunPSK"/>
          <w:sz w:val="32"/>
          <w:szCs w:val="32"/>
          <w:cs/>
        </w:rPr>
        <w:t>อทำแผนพัฒนาคุณภาพ</w:t>
      </w:r>
      <w:r w:rsidRPr="00AC6EE1">
        <w:rPr>
          <w:rFonts w:ascii="TH SarabunPSK" w:hAnsi="TH SarabunPSK" w:cs="TH SarabunPSK"/>
          <w:sz w:val="32"/>
          <w:szCs w:val="32"/>
          <w:cs/>
        </w:rPr>
        <w:t>ตามที่ผู้ป</w:t>
      </w:r>
      <w:r>
        <w:rPr>
          <w:rFonts w:ascii="TH SarabunPSK" w:hAnsi="TH SarabunPSK" w:cs="TH SarabunPSK"/>
          <w:sz w:val="32"/>
          <w:szCs w:val="32"/>
          <w:cs/>
        </w:rPr>
        <w:t>ระเมินคุณภาพทั้งภายใน และภายนอก</w:t>
      </w:r>
      <w:r w:rsidRPr="00AC6EE1">
        <w:rPr>
          <w:rFonts w:ascii="TH SarabunPSK" w:hAnsi="TH SarabunPSK" w:cs="TH SarabunPSK"/>
          <w:sz w:val="32"/>
          <w:szCs w:val="32"/>
          <w:cs/>
        </w:rPr>
        <w:t>ให้คำแนะนำ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๒.๑๗ นำแผนพัฒนาคุณภาพ</w:t>
      </w:r>
      <w:r w:rsidRPr="00AC6EE1">
        <w:rPr>
          <w:rFonts w:ascii="TH SarabunPSK" w:hAnsi="TH SarabunPSK" w:cs="TH SarabunPSK"/>
          <w:sz w:val="32"/>
          <w:szCs w:val="32"/>
          <w:cs/>
        </w:rPr>
        <w:t>เสนอต่อสภามหาวิทยาลัย</w:t>
      </w: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C6EE1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</w:t>
      </w: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 w:rsidRPr="00AC6EE1">
        <w:rPr>
          <w:rFonts w:ascii="TH SarabunPSK" w:hAnsi="TH SarabunPSK" w:cs="TH SarabunPSK"/>
          <w:b/>
          <w:bCs/>
          <w:sz w:val="32"/>
          <w:szCs w:val="32"/>
          <w:cs/>
        </w:rPr>
        <w:t>๓) งานประเมินคุณภาพ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sz w:val="32"/>
          <w:szCs w:val="32"/>
          <w:cs/>
        </w:rPr>
        <w:tab/>
        <w:t>๓.๑ ประเมินคุณภาพการศึกษา</w:t>
      </w:r>
      <w:r>
        <w:rPr>
          <w:rFonts w:ascii="TH SarabunPSK" w:hAnsi="TH SarabunPSK" w:cs="TH SarabunPSK"/>
          <w:sz w:val="32"/>
          <w:szCs w:val="32"/>
          <w:cs/>
        </w:rPr>
        <w:t>ภายในทุกระดับ ทั้งหน่วยงานภายใน</w:t>
      </w:r>
      <w:r w:rsidRPr="00AC6EE1">
        <w:rPr>
          <w:rFonts w:ascii="TH SarabunPSK" w:hAnsi="TH SarabunPSK" w:cs="TH SarabunPSK"/>
          <w:sz w:val="32"/>
          <w:szCs w:val="32"/>
          <w:cs/>
        </w:rPr>
        <w:t>และภายนอก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sz w:val="32"/>
          <w:szCs w:val="32"/>
          <w:cs/>
        </w:rPr>
        <w:tab/>
        <w:t>๓.๒ ร่วมงานกับหน่วยงานนอกเกี่ยวกับการประกันคุณภาพการศึกษา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sz w:val="32"/>
          <w:szCs w:val="32"/>
          <w:cs/>
        </w:rPr>
        <w:tab/>
        <w:t>๓.๓ นำ</w:t>
      </w:r>
      <w:r>
        <w:rPr>
          <w:rFonts w:ascii="TH SarabunPSK" w:hAnsi="TH SarabunPSK" w:cs="TH SarabunPSK"/>
          <w:sz w:val="32"/>
          <w:szCs w:val="32"/>
          <w:cs/>
        </w:rPr>
        <w:t>ผลการประเมินคุณภาพการศึกษาภายใน</w:t>
      </w:r>
      <w:r w:rsidRPr="00AC6EE1">
        <w:rPr>
          <w:rFonts w:ascii="TH SarabunPSK" w:hAnsi="TH SarabunPSK" w:cs="TH SarabunPSK"/>
          <w:sz w:val="32"/>
          <w:szCs w:val="32"/>
          <w:cs/>
        </w:rPr>
        <w:t>และภายนอกมาปรับปรุงพัฒนามหาวิทยาลัย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>นโยบายการประกันคุณภาพการศึกษาของมหาวิทยาลัย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AC6EE1">
        <w:rPr>
          <w:rFonts w:ascii="TH SarabunPSK" w:hAnsi="TH SarabunPSK" w:cs="TH SarabunPSK"/>
          <w:sz w:val="32"/>
          <w:szCs w:val="32"/>
          <w:cs/>
          <w:lang w:val="en-GB"/>
        </w:rPr>
        <w:tab/>
        <w:t>๑</w:t>
      </w:r>
      <w:r w:rsidRPr="00AC6EE1">
        <w:rPr>
          <w:rFonts w:ascii="TH SarabunPSK" w:hAnsi="TH SarabunPSK" w:cs="TH SarabunPSK"/>
          <w:sz w:val="32"/>
          <w:szCs w:val="32"/>
          <w:lang w:val="en-GB"/>
        </w:rPr>
        <w:t xml:space="preserve">. </w:t>
      </w:r>
      <w:r>
        <w:rPr>
          <w:rFonts w:ascii="TH SarabunPSK" w:hAnsi="TH SarabunPSK" w:cs="TH SarabunPSK"/>
          <w:sz w:val="32"/>
          <w:szCs w:val="32"/>
          <w:cs/>
        </w:rPr>
        <w:t>เร่งรัดให้มหาวิทยาลัย</w:t>
      </w:r>
      <w:r w:rsidRPr="00AC6EE1">
        <w:rPr>
          <w:rFonts w:ascii="TH SarabunPSK" w:hAnsi="TH SarabunPSK" w:cs="TH SarabunPSK"/>
          <w:sz w:val="32"/>
          <w:szCs w:val="32"/>
          <w:cs/>
        </w:rPr>
        <w:t xml:space="preserve">และหน่วยงานทุกระดับมีระบบการส่งเสริมคุณภาพ </w:t>
      </w:r>
      <w:r w:rsidRPr="00AC6EE1">
        <w:rPr>
          <w:rFonts w:ascii="TH SarabunPSK" w:hAnsi="TH SarabunPSK" w:cs="TH SarabunPSK"/>
          <w:sz w:val="32"/>
          <w:szCs w:val="32"/>
          <w:lang w:val="en-GB"/>
        </w:rPr>
        <w:t>(Quality</w:t>
      </w:r>
      <w:r w:rsidRPr="00AC6EE1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AC6EE1">
        <w:rPr>
          <w:rFonts w:ascii="TH SarabunPSK" w:hAnsi="TH SarabunPSK" w:cs="TH SarabunPSK"/>
          <w:sz w:val="32"/>
          <w:szCs w:val="32"/>
        </w:rPr>
        <w:t>E</w:t>
      </w:r>
      <w:r w:rsidRPr="00AC6EE1">
        <w:rPr>
          <w:rFonts w:ascii="TH SarabunPSK" w:hAnsi="TH SarabunPSK" w:cs="TH SarabunPSK"/>
          <w:sz w:val="32"/>
          <w:szCs w:val="32"/>
          <w:lang w:val="en-GB"/>
        </w:rPr>
        <w:t xml:space="preserve">enhancement) </w:t>
      </w:r>
      <w:r w:rsidRPr="00AC6EE1">
        <w:rPr>
          <w:rFonts w:ascii="TH SarabunPSK" w:hAnsi="TH SarabunPSK" w:cs="TH SarabunPSK"/>
          <w:sz w:val="32"/>
          <w:szCs w:val="32"/>
          <w:cs/>
        </w:rPr>
        <w:t xml:space="preserve">และการควบคุมคุณภาพ </w:t>
      </w:r>
      <w:r w:rsidRPr="00AC6EE1">
        <w:rPr>
          <w:rFonts w:ascii="TH SarabunPSK" w:hAnsi="TH SarabunPSK" w:cs="TH SarabunPSK"/>
          <w:sz w:val="32"/>
          <w:szCs w:val="32"/>
          <w:lang w:val="en-GB"/>
        </w:rPr>
        <w:t xml:space="preserve">(Quality control) </w:t>
      </w:r>
      <w:r w:rsidRPr="00AC6EE1">
        <w:rPr>
          <w:rFonts w:ascii="TH SarabunPSK" w:hAnsi="TH SarabunPSK" w:cs="TH SarabunPSK"/>
          <w:sz w:val="32"/>
          <w:szCs w:val="32"/>
          <w:cs/>
        </w:rPr>
        <w:t xml:space="preserve">โดยเน้นองค์ประกอบสำคัญที่เกี่ยวข้องในการจัดการศึกษาให้ได้มาตรฐาน เป็นที่ยอมรับ และทัดเทียมสากล </w:t>
      </w:r>
      <w:r w:rsidRPr="00AC6EE1">
        <w:rPr>
          <w:rFonts w:ascii="TH SarabunPSK" w:hAnsi="TH SarabunPSK" w:cs="TH SarabunPSK"/>
          <w:sz w:val="32"/>
          <w:szCs w:val="32"/>
          <w:cs/>
          <w:lang w:val="en-GB"/>
        </w:rPr>
        <w:t xml:space="preserve">              </w:t>
      </w:r>
      <w:r w:rsidRPr="00AC6EE1">
        <w:rPr>
          <w:rFonts w:ascii="TH SarabunPSK" w:hAnsi="TH SarabunPSK" w:cs="TH SarabunPSK"/>
          <w:sz w:val="32"/>
          <w:szCs w:val="32"/>
          <w:cs/>
          <w:lang w:val="en-GB"/>
        </w:rPr>
        <w:tab/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  <w:cs/>
          <w:lang w:val="en-GB"/>
        </w:rPr>
      </w:pPr>
      <w:r w:rsidRPr="00AC6EE1">
        <w:rPr>
          <w:rFonts w:ascii="TH SarabunPSK" w:hAnsi="TH SarabunPSK" w:cs="TH SarabunPSK"/>
          <w:sz w:val="32"/>
          <w:szCs w:val="32"/>
          <w:cs/>
          <w:lang w:val="en-GB"/>
        </w:rPr>
        <w:tab/>
        <w:t>๒</w:t>
      </w:r>
      <w:r w:rsidRPr="00AC6EE1">
        <w:rPr>
          <w:rFonts w:ascii="TH SarabunPSK" w:hAnsi="TH SarabunPSK" w:cs="TH SarabunPSK"/>
          <w:sz w:val="32"/>
          <w:szCs w:val="32"/>
          <w:lang w:val="en-GB"/>
        </w:rPr>
        <w:t xml:space="preserve">. </w:t>
      </w:r>
      <w:r w:rsidRPr="00AC6EE1">
        <w:rPr>
          <w:rFonts w:ascii="TH SarabunPSK" w:hAnsi="TH SarabunPSK" w:cs="TH SarabunPSK"/>
          <w:spacing w:val="-8"/>
          <w:sz w:val="32"/>
          <w:szCs w:val="32"/>
          <w:cs/>
        </w:rPr>
        <w:t>เร่งรัดให้มหาวิทยาลัย คณะ วิทยาลัย และหน่วยงานทุกระดับ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AC6EE1">
        <w:rPr>
          <w:rFonts w:ascii="TH SarabunPSK" w:hAnsi="TH SarabunPSK" w:cs="TH SarabunPSK"/>
          <w:spacing w:val="-8"/>
          <w:sz w:val="32"/>
          <w:szCs w:val="32"/>
          <w:cs/>
        </w:rPr>
        <w:t>มีความพร้อมรับการประเมินจากหน่วยงานภายนอก</w:t>
      </w:r>
      <w:r w:rsidRPr="00AC6EE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AC6EE1">
        <w:rPr>
          <w:rFonts w:ascii="TH SarabunPSK" w:hAnsi="TH SarabunPSK" w:cs="TH SarabunPSK"/>
          <w:sz w:val="32"/>
          <w:szCs w:val="32"/>
          <w:cs/>
          <w:lang w:val="en-GB"/>
        </w:rPr>
        <w:t xml:space="preserve">           </w:t>
      </w:r>
      <w:r w:rsidRPr="00AC6EE1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Pr="00AC6EE1">
        <w:rPr>
          <w:rFonts w:ascii="TH SarabunPSK" w:hAnsi="TH SarabunPSK" w:cs="TH SarabunPSK"/>
          <w:sz w:val="32"/>
          <w:szCs w:val="32"/>
          <w:cs/>
          <w:lang w:val="en-GB"/>
        </w:rPr>
        <w:tab/>
        <w:t>๓</w:t>
      </w:r>
      <w:r w:rsidRPr="00AC6EE1">
        <w:rPr>
          <w:rFonts w:ascii="TH SarabunPSK" w:hAnsi="TH SarabunPSK" w:cs="TH SarabunPSK"/>
          <w:sz w:val="32"/>
          <w:szCs w:val="32"/>
          <w:lang w:val="en-GB"/>
        </w:rPr>
        <w:t xml:space="preserve">. </w:t>
      </w:r>
      <w:r w:rsidRPr="00AC6EE1">
        <w:rPr>
          <w:rFonts w:ascii="TH SarabunPSK" w:hAnsi="TH SarabunPSK" w:cs="TH SarabunPSK"/>
          <w:sz w:val="32"/>
          <w:szCs w:val="32"/>
          <w:cs/>
        </w:rPr>
        <w:t xml:space="preserve">เร่งรัดปรับปรุงคุณภาพบัณฑิตให้เป็นที่ยอมรับของสังคม </w:t>
      </w: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rPr>
          <w:rFonts w:ascii="TH SarabunPSK" w:hAnsi="TH SarabunPSK" w:cs="TH SarabunPSK"/>
          <w:sz w:val="32"/>
          <w:szCs w:val="32"/>
          <w:lang w:val="en-GB"/>
        </w:rPr>
      </w:pPr>
      <w:r w:rsidRPr="00AC6EE1">
        <w:rPr>
          <w:rFonts w:ascii="TH SarabunPSK" w:hAnsi="TH SarabunPSK" w:cs="TH SarabunPSK"/>
          <w:sz w:val="32"/>
          <w:szCs w:val="32"/>
          <w:cs/>
          <w:lang w:val="en-GB"/>
        </w:rPr>
        <w:t xml:space="preserve">            </w:t>
      </w:r>
      <w:r w:rsidRPr="00AC6EE1">
        <w:rPr>
          <w:rFonts w:ascii="TH SarabunPSK" w:hAnsi="TH SarabunPSK" w:cs="TH SarabunPSK"/>
          <w:sz w:val="32"/>
          <w:szCs w:val="32"/>
          <w:cs/>
          <w:lang w:val="en-GB"/>
        </w:rPr>
        <w:tab/>
        <w:t>๔. บุคลากรและนักศึกษา มีส่วนร่วมในการประกันคุณภาพการศึกษา</w:t>
      </w:r>
    </w:p>
    <w:p w:rsidR="002522D8" w:rsidRPr="001504A2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rPr>
          <w:rFonts w:ascii="TH SarabunPSK" w:hAnsi="TH SarabunPSK" w:cs="TH SarabunPSK"/>
          <w:sz w:val="32"/>
          <w:szCs w:val="32"/>
          <w:lang w:val="en-GB"/>
        </w:rPr>
      </w:pPr>
      <w:r w:rsidRPr="00AC6EE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แนวทางการดำเนินการประกันคุณภาพศึกษาของมหาวิทยาลัย</w:t>
      </w: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sz w:val="32"/>
          <w:szCs w:val="32"/>
          <w:cs/>
        </w:rPr>
        <w:tab/>
        <w:t>๑</w:t>
      </w:r>
      <w:r w:rsidRPr="00AC6EE1">
        <w:rPr>
          <w:rFonts w:ascii="TH SarabunPSK" w:hAnsi="TH SarabunPSK" w:cs="TH SarabunPSK"/>
          <w:sz w:val="32"/>
          <w:szCs w:val="32"/>
        </w:rPr>
        <w:t xml:space="preserve">. </w:t>
      </w:r>
      <w:r w:rsidRPr="00AC6EE1">
        <w:rPr>
          <w:rFonts w:ascii="TH SarabunPSK" w:hAnsi="TH SarabunPSK" w:cs="TH SarabunPSK"/>
          <w:sz w:val="32"/>
          <w:szCs w:val="32"/>
          <w:cs/>
        </w:rPr>
        <w:t>เสริมสร้างความเข้าใจและประชาสัมพันธ์ให้บุคลากรทุกระดับ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C6EE1">
        <w:rPr>
          <w:rFonts w:ascii="TH SarabunPSK" w:hAnsi="TH SarabunPSK" w:cs="TH SarabunPSK"/>
          <w:sz w:val="32"/>
          <w:szCs w:val="32"/>
          <w:cs/>
        </w:rPr>
        <w:t>และนักศึกษาเห็นความสำคัญ และความจำเป็นในการประกันคุณภาพ โดยสนับสนุนให้คณะ วิทยาลัย และหน่วยงาน ต้องดำเนินการ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AC6EE1">
        <w:rPr>
          <w:rFonts w:ascii="TH SarabunPSK" w:hAnsi="TH SarabunPSK" w:cs="TH SarabunPSK"/>
          <w:sz w:val="32"/>
          <w:szCs w:val="32"/>
          <w:lang w:val="en-GB"/>
        </w:rPr>
        <w:t xml:space="preserve">    </w:t>
      </w:r>
      <w:r w:rsidRPr="00AC6EE1">
        <w:rPr>
          <w:rFonts w:ascii="TH SarabunPSK" w:hAnsi="TH SarabunPSK" w:cs="TH SarabunPSK"/>
          <w:sz w:val="32"/>
          <w:szCs w:val="32"/>
          <w:cs/>
          <w:lang w:val="en-GB"/>
        </w:rPr>
        <w:tab/>
        <w:t>๒</w:t>
      </w:r>
      <w:r w:rsidRPr="00AC6EE1">
        <w:rPr>
          <w:rFonts w:ascii="TH SarabunPSK" w:hAnsi="TH SarabunPSK" w:cs="TH SarabunPSK"/>
          <w:sz w:val="32"/>
          <w:szCs w:val="32"/>
          <w:lang w:val="en-GB"/>
        </w:rPr>
        <w:t xml:space="preserve">. </w:t>
      </w:r>
      <w:r w:rsidRPr="00AC6EE1">
        <w:rPr>
          <w:rFonts w:ascii="TH SarabunPSK" w:hAnsi="TH SarabunPSK" w:cs="TH SarabunPSK"/>
          <w:sz w:val="32"/>
          <w:szCs w:val="32"/>
          <w:cs/>
        </w:rPr>
        <w:t xml:space="preserve">กำหนดคุณลักษณะของบัณฑิตที่พึงประสงค์ของมหาวิทยาลัย รวมทั้งองค์ประกอบคุณภาพ </w:t>
      </w:r>
      <w:r w:rsidRPr="00AC6EE1">
        <w:rPr>
          <w:rFonts w:ascii="TH SarabunPSK" w:hAnsi="TH SarabunPSK" w:cs="TH SarabunPSK"/>
          <w:sz w:val="32"/>
          <w:szCs w:val="32"/>
          <w:lang w:val="en-GB"/>
        </w:rPr>
        <w:t xml:space="preserve">(quality framework) </w:t>
      </w:r>
      <w:r w:rsidRPr="00AC6EE1">
        <w:rPr>
          <w:rFonts w:ascii="TH SarabunPSK" w:hAnsi="TH SarabunPSK" w:cs="TH SarabunPSK"/>
          <w:sz w:val="32"/>
          <w:szCs w:val="32"/>
          <w:cs/>
        </w:rPr>
        <w:t>ที่จำเป็นในการผลิตบัณฑิตที่มีคุณภาพ และลักษณะของการให้บริการที่พึงประสงค์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AC6EE1">
        <w:rPr>
          <w:rFonts w:ascii="TH SarabunPSK" w:hAnsi="TH SarabunPSK" w:cs="TH SarabunPSK"/>
          <w:sz w:val="32"/>
          <w:szCs w:val="32"/>
          <w:cs/>
          <w:lang w:val="en-GB"/>
        </w:rPr>
        <w:t xml:space="preserve">    </w:t>
      </w:r>
      <w:r w:rsidRPr="00AC6EE1">
        <w:rPr>
          <w:rFonts w:ascii="TH SarabunPSK" w:hAnsi="TH SarabunPSK" w:cs="TH SarabunPSK"/>
          <w:sz w:val="32"/>
          <w:szCs w:val="32"/>
          <w:cs/>
          <w:lang w:val="en-GB"/>
        </w:rPr>
        <w:tab/>
        <w:t>๓</w:t>
      </w:r>
      <w:r w:rsidRPr="00AC6EE1">
        <w:rPr>
          <w:rFonts w:ascii="TH SarabunPSK" w:hAnsi="TH SarabunPSK" w:cs="TH SarabunPSK"/>
          <w:sz w:val="32"/>
          <w:szCs w:val="32"/>
          <w:lang w:val="en-GB"/>
        </w:rPr>
        <w:t xml:space="preserve">. </w:t>
      </w:r>
      <w:r w:rsidRPr="00AC6EE1">
        <w:rPr>
          <w:rFonts w:ascii="TH SarabunPSK" w:hAnsi="TH SarabunPSK" w:cs="TH SarabunPSK"/>
          <w:sz w:val="32"/>
          <w:szCs w:val="32"/>
          <w:cs/>
        </w:rPr>
        <w:t>กำหนดให้มีองค์กรที่ทำหน้าที่ดูแลและรับผิดชอบการดำเนินการประกันคุณภาพ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AC6EE1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Pr="00AC6EE1">
        <w:rPr>
          <w:rFonts w:ascii="TH SarabunPSK" w:hAnsi="TH SarabunPSK" w:cs="TH SarabunPSK"/>
          <w:sz w:val="32"/>
          <w:szCs w:val="32"/>
          <w:cs/>
          <w:lang w:val="en-GB"/>
        </w:rPr>
        <w:t xml:space="preserve">   ๔</w:t>
      </w:r>
      <w:r w:rsidRPr="00AC6EE1">
        <w:rPr>
          <w:rFonts w:ascii="TH SarabunPSK" w:hAnsi="TH SarabunPSK" w:cs="TH SarabunPSK"/>
          <w:sz w:val="32"/>
          <w:szCs w:val="32"/>
          <w:lang w:val="en-GB"/>
        </w:rPr>
        <w:t xml:space="preserve">. </w:t>
      </w:r>
      <w:r w:rsidRPr="00AC6EE1">
        <w:rPr>
          <w:rFonts w:ascii="TH SarabunPSK" w:hAnsi="TH SarabunPSK" w:cs="TH SarabunPSK"/>
          <w:sz w:val="32"/>
          <w:szCs w:val="32"/>
          <w:cs/>
        </w:rPr>
        <w:t>พัฒนาระบบการควบคุมคุณภาพขององค์ประกอบคุณภาพที่กำหนด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sz w:val="32"/>
          <w:szCs w:val="32"/>
          <w:cs/>
          <w:lang w:val="en-GB"/>
        </w:rPr>
        <w:t xml:space="preserve">    ๕</w:t>
      </w:r>
      <w:r w:rsidRPr="00AC6EE1">
        <w:rPr>
          <w:rFonts w:ascii="TH SarabunPSK" w:hAnsi="TH SarabunPSK" w:cs="TH SarabunPSK"/>
          <w:sz w:val="32"/>
          <w:szCs w:val="32"/>
          <w:lang w:val="en-GB"/>
        </w:rPr>
        <w:t xml:space="preserve">. </w:t>
      </w:r>
      <w:r w:rsidRPr="00AC6EE1">
        <w:rPr>
          <w:rFonts w:ascii="TH SarabunPSK" w:hAnsi="TH SarabunPSK" w:cs="TH SarabunPSK"/>
          <w:sz w:val="32"/>
          <w:szCs w:val="32"/>
          <w:cs/>
        </w:rPr>
        <w:t>จัดให้มีระบบการประเมินคุณภาพภายในหน่วยงานของมหาวิทยาลัย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sz w:val="32"/>
          <w:szCs w:val="32"/>
          <w:cs/>
          <w:lang w:val="en-GB"/>
        </w:rPr>
        <w:t xml:space="preserve">             </w:t>
      </w:r>
      <w:r w:rsidRPr="00AC6EE1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Pr="00AC6EE1">
        <w:rPr>
          <w:rFonts w:ascii="TH SarabunPSK" w:hAnsi="TH SarabunPSK" w:cs="TH SarabunPSK"/>
          <w:sz w:val="32"/>
          <w:szCs w:val="32"/>
          <w:cs/>
          <w:lang w:val="en-GB"/>
        </w:rPr>
        <w:tab/>
        <w:t>๖</w:t>
      </w:r>
      <w:r w:rsidRPr="00AC6EE1">
        <w:rPr>
          <w:rFonts w:ascii="TH SarabunPSK" w:hAnsi="TH SarabunPSK" w:cs="TH SarabunPSK"/>
          <w:sz w:val="32"/>
          <w:szCs w:val="32"/>
          <w:lang w:val="en-GB"/>
        </w:rPr>
        <w:t xml:space="preserve">. </w:t>
      </w:r>
      <w:r w:rsidRPr="00AC6EE1">
        <w:rPr>
          <w:rFonts w:ascii="TH SarabunPSK" w:hAnsi="TH SarabunPSK" w:cs="TH SarabunPSK"/>
          <w:sz w:val="32"/>
          <w:szCs w:val="32"/>
          <w:cs/>
        </w:rPr>
        <w:t>เตรียมการเพื่อเข้ารับการตรวจประเมิน ระบบการประกันคุณภ</w:t>
      </w:r>
      <w:r>
        <w:rPr>
          <w:rFonts w:ascii="TH SarabunPSK" w:hAnsi="TH SarabunPSK" w:cs="TH SarabunPSK"/>
          <w:sz w:val="32"/>
          <w:szCs w:val="32"/>
          <w:cs/>
        </w:rPr>
        <w:t>าพในระดับมหาวิทยาลัย คณะ</w:t>
      </w:r>
      <w:r w:rsidRPr="00AC6EE1">
        <w:rPr>
          <w:rFonts w:ascii="TH SarabunPSK" w:hAnsi="TH SarabunPSK" w:cs="TH SarabunPSK"/>
          <w:sz w:val="32"/>
          <w:szCs w:val="32"/>
          <w:cs/>
        </w:rPr>
        <w:t xml:space="preserve"> วิทยาลัย จากสำนักงานรับรองมาตรฐานและประเมินคุณภาพการศึกษา</w:t>
      </w:r>
      <w:r w:rsidRPr="00AC6EE1">
        <w:rPr>
          <w:rFonts w:ascii="TH SarabunPSK" w:hAnsi="TH SarabunPSK" w:cs="TH SarabunPSK"/>
          <w:sz w:val="32"/>
          <w:szCs w:val="32"/>
        </w:rPr>
        <w:t xml:space="preserve"> (</w:t>
      </w:r>
      <w:r w:rsidRPr="00AC6EE1">
        <w:rPr>
          <w:rFonts w:ascii="TH SarabunPSK" w:hAnsi="TH SarabunPSK" w:cs="TH SarabunPSK"/>
          <w:sz w:val="32"/>
          <w:szCs w:val="32"/>
          <w:cs/>
        </w:rPr>
        <w:t>องค์การมหาชน</w:t>
      </w:r>
      <w:r w:rsidRPr="00AC6EE1">
        <w:rPr>
          <w:rFonts w:ascii="TH SarabunPSK" w:hAnsi="TH SarabunPSK" w:cs="TH SarabunPSK"/>
          <w:sz w:val="32"/>
          <w:szCs w:val="32"/>
        </w:rPr>
        <w:t>)</w:t>
      </w:r>
      <w:r w:rsidRPr="00AC6EE1">
        <w:rPr>
          <w:rFonts w:ascii="TH SarabunPSK" w:hAnsi="TH SarabunPSK" w:cs="TH SarabunPSK"/>
          <w:sz w:val="32"/>
          <w:szCs w:val="32"/>
          <w:cs/>
        </w:rPr>
        <w:t xml:space="preserve"> สมศ.</w:t>
      </w:r>
    </w:p>
    <w:p w:rsidR="002522D8" w:rsidRPr="00AC6EE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rPr>
          <w:rFonts w:ascii="TH SarabunPSK" w:hAnsi="TH SarabunPSK" w:cs="TH SarabunPSK"/>
          <w:sz w:val="32"/>
          <w:szCs w:val="32"/>
        </w:rPr>
      </w:pPr>
      <w:r w:rsidRPr="00AC6EE1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Pr="00AC6EE1">
        <w:rPr>
          <w:rFonts w:ascii="TH SarabunPSK" w:hAnsi="TH SarabunPSK" w:cs="TH SarabunPSK"/>
          <w:sz w:val="32"/>
          <w:szCs w:val="32"/>
          <w:cs/>
        </w:rPr>
        <w:tab/>
        <w:t>๗. เตรียมความพร้อมเพื่อรองรับการประเมินคุณภาพภายนอก</w:t>
      </w: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621AB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แนวทางการบริหารจัดการ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21ABD">
        <w:rPr>
          <w:rFonts w:ascii="TH SarabunPSK" w:hAnsi="TH SarabunPSK" w:cs="TH SarabunPSK"/>
          <w:sz w:val="32"/>
          <w:szCs w:val="32"/>
          <w:cs/>
        </w:rPr>
        <w:tab/>
        <w:t>การดำเนินงานประกันคุณภาพของมหาวิทยาลัยตามนโยบายดังกล่าว มีการกำหนดแนวทางการบริหารจัดการออกเป็น ๒ ระดับ คือ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21ABD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Pr="00621ABD">
        <w:rPr>
          <w:rFonts w:ascii="TH SarabunPSK" w:hAnsi="TH SarabunPSK" w:cs="TH SarabunPSK"/>
          <w:sz w:val="32"/>
          <w:szCs w:val="32"/>
          <w:cs/>
        </w:rPr>
        <w:tab/>
      </w:r>
      <w:r w:rsidRPr="00621ABD">
        <w:rPr>
          <w:rFonts w:ascii="TH SarabunPSK" w:hAnsi="TH SarabunPSK" w:cs="TH SarabunPSK"/>
          <w:sz w:val="32"/>
          <w:szCs w:val="32"/>
          <w:cs/>
        </w:rPr>
        <w:tab/>
      </w:r>
      <w:r w:rsidRPr="00621ABD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๑. ส่วนกลาง</w:t>
      </w:r>
      <w:r w:rsidRPr="00621ABD">
        <w:rPr>
          <w:rFonts w:ascii="TH SarabunPSK" w:hAnsi="TH SarabunPSK" w:cs="TH SarabunPSK"/>
          <w:sz w:val="32"/>
          <w:szCs w:val="32"/>
          <w:cs/>
        </w:rPr>
        <w:t xml:space="preserve"> มีคณะกรรมการที่เกี่ยวข้องกับการดำเนินงานประกันคุณภาพของมหาวิทยาลัย ได้แก่ คณะกรรมการสภามหาวิทยาลัย  ซึ่งเป็นคณะกรรมการที่ทำหน้าที่วางนโยบาย และกำหนดแผนพัฒนาตามภารกิจของมหาวิทยาลัย รวมทั้งการกำกับมาตรฐานการศึกษาของมหาวิทยาลัยทุกแห่งพิจารณาตรวจสอบผลการประกันคุณภาพการศึกษา และให้การรับรองคุณภาพการศึกษา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21ABD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Pr="00621ABD">
        <w:rPr>
          <w:rFonts w:ascii="TH SarabunPSK" w:hAnsi="TH SarabunPSK" w:cs="TH SarabunPSK"/>
          <w:sz w:val="32"/>
          <w:szCs w:val="32"/>
          <w:cs/>
        </w:rPr>
        <w:tab/>
      </w:r>
      <w:r w:rsidRPr="00621ABD">
        <w:rPr>
          <w:rFonts w:ascii="TH SarabunPSK" w:hAnsi="TH SarabunPSK" w:cs="TH SarabunPSK"/>
          <w:sz w:val="32"/>
          <w:szCs w:val="32"/>
          <w:cs/>
        </w:rPr>
        <w:tab/>
      </w:r>
      <w:r w:rsidRPr="00621ABD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๒. มหาวิทยาลัย</w:t>
      </w:r>
      <w:r w:rsidRPr="00621ABD">
        <w:rPr>
          <w:rFonts w:ascii="TH SarabunPSK" w:hAnsi="TH SarabunPSK" w:cs="TH SarabunPSK"/>
          <w:sz w:val="32"/>
          <w:szCs w:val="32"/>
          <w:cs/>
        </w:rPr>
        <w:t xml:space="preserve"> มีคณะกรรมการประกันคุณภาพการศึกษาภายในระดับมหาวิทยาลัยประกอบด้วย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21ABD">
        <w:rPr>
          <w:rFonts w:ascii="TH SarabunPSK" w:hAnsi="TH SarabunPSK" w:cs="TH SarabunPSK"/>
          <w:sz w:val="32"/>
          <w:szCs w:val="32"/>
          <w:cs/>
        </w:rPr>
        <w:tab/>
      </w:r>
      <w:r w:rsidRPr="00621ABD">
        <w:rPr>
          <w:rFonts w:ascii="TH SarabunPSK" w:hAnsi="TH SarabunPSK" w:cs="TH SarabunPSK"/>
          <w:sz w:val="32"/>
          <w:szCs w:val="32"/>
          <w:cs/>
        </w:rPr>
        <w:tab/>
      </w:r>
      <w:r w:rsidRPr="00621ABD">
        <w:rPr>
          <w:rFonts w:ascii="TH SarabunPSK" w:hAnsi="TH SarabunPSK" w:cs="TH SarabunPSK"/>
          <w:sz w:val="32"/>
          <w:szCs w:val="32"/>
          <w:cs/>
        </w:rPr>
        <w:tab/>
        <w:t>๑) สภามหาวิทยาลัย มีหน้าที่กำกับดูแลให้มหาวิทยาลัยปฏิบัติตามนโยบายและระเบียบของมหาวิทยาลัยตามที่คณะกรรมการสภามหาวิทยาลัยกำหนด พัฒนามาตรฐานวิชาการ และควบคุมดูแลมาตรฐานการศึกษาของมหาวิทยาลัย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21ABD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Pr="00621ABD">
        <w:rPr>
          <w:rFonts w:ascii="TH SarabunPSK" w:hAnsi="TH SarabunPSK" w:cs="TH SarabunPSK"/>
          <w:sz w:val="32"/>
          <w:szCs w:val="32"/>
          <w:cs/>
        </w:rPr>
        <w:tab/>
      </w:r>
      <w:r w:rsidRPr="00621ABD">
        <w:rPr>
          <w:rFonts w:ascii="TH SarabunPSK" w:hAnsi="TH SarabunPSK" w:cs="TH SarabunPSK"/>
          <w:sz w:val="32"/>
          <w:szCs w:val="32"/>
          <w:cs/>
        </w:rPr>
        <w:tab/>
      </w:r>
      <w:r w:rsidRPr="00621ABD">
        <w:rPr>
          <w:rFonts w:ascii="TH SarabunPSK" w:hAnsi="TH SarabunPSK" w:cs="TH SarabunPSK"/>
          <w:sz w:val="32"/>
          <w:szCs w:val="32"/>
          <w:cs/>
        </w:rPr>
        <w:tab/>
        <w:t>๒)  คณะกรรมการประกันคุณภาพการศึกษาภายในมหาวิทยาลัย มีหน้าที่พัฒนาคุณภาพ ควบคุมคุณภาพ กำกับมาตรฐานหน่วยงานภายใน ประเมินคุณภาพ พิจารณาประกันคุณภาพและเสนอขอรับ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21ABD">
        <w:rPr>
          <w:rFonts w:ascii="TH SarabunPSK" w:hAnsi="TH SarabunPSK" w:cs="TH SarabunPSK"/>
          <w:sz w:val="32"/>
          <w:szCs w:val="32"/>
          <w:cs/>
        </w:rPr>
        <w:t>การรับรองมาตรฐาน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21ABD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Pr="00621ABD">
        <w:rPr>
          <w:rFonts w:ascii="TH SarabunPSK" w:hAnsi="TH SarabunPSK" w:cs="TH SarabunPSK"/>
          <w:sz w:val="32"/>
          <w:szCs w:val="32"/>
          <w:cs/>
        </w:rPr>
        <w:tab/>
      </w:r>
      <w:r w:rsidRPr="00621ABD">
        <w:rPr>
          <w:rFonts w:ascii="TH SarabunPSK" w:hAnsi="TH SarabunPSK" w:cs="TH SarabunPSK"/>
          <w:sz w:val="32"/>
          <w:szCs w:val="32"/>
          <w:cs/>
        </w:rPr>
        <w:tab/>
        <w:t>๓) คณะกรรมการประกันคุณภาพการศึกษาภายในมหาวิทยาลัย มีหน้าที่วางระบบกลไกประกันคุณภาพการศึกษาภายใน กำหนดแนวทางการประเมินคุณภาพภายในมหาวิทยาลัย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21ABD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Pr="00621ABD">
        <w:rPr>
          <w:rFonts w:ascii="TH SarabunPSK" w:hAnsi="TH SarabunPSK" w:cs="TH SarabunPSK"/>
          <w:sz w:val="32"/>
          <w:szCs w:val="32"/>
          <w:cs/>
        </w:rPr>
        <w:tab/>
      </w:r>
      <w:r w:rsidRPr="00621ABD">
        <w:rPr>
          <w:rFonts w:ascii="TH SarabunPSK" w:hAnsi="TH SarabunPSK" w:cs="TH SarabunPSK"/>
          <w:sz w:val="32"/>
          <w:szCs w:val="32"/>
          <w:cs/>
        </w:rPr>
        <w:tab/>
        <w:t>๔)  คณะกรรมการดำเนินงานประกันคุณภาพระดับคณะ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วิทยาลัย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ศูนย์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สำนัก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621ABD">
        <w:rPr>
          <w:rFonts w:ascii="TH SarabunPSK" w:hAnsi="TH SarabunPSK" w:cs="TH SarabunPSK"/>
          <w:sz w:val="32"/>
          <w:szCs w:val="32"/>
          <w:cs/>
        </w:rPr>
        <w:t>กลุ่มสาขาวิชาที่มีหน้าที่ดำเนินงานตามนโยบาย และกรอบการดำเนินงานที่กำหนดขึ้น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21ABD">
        <w:rPr>
          <w:rFonts w:ascii="TH SarabunPSK" w:hAnsi="TH SarabunPSK" w:cs="TH SarabunPSK"/>
          <w:sz w:val="32"/>
          <w:szCs w:val="32"/>
          <w:cs/>
        </w:rPr>
        <w:t>โดยคณะกรรมการดำเนินงานประกันคุณภาพการศึกษาของมหาวิทยาลัย จัดทำรายงานการประเมินตนเอง และเตรียมความพร้อมสำหรับรับการประเมิน โดยมีคณะกรรมการประเมินคุณภาพภายใน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21ABD">
        <w:rPr>
          <w:rFonts w:ascii="TH SarabunPSK" w:hAnsi="TH SarabunPSK" w:cs="TH SarabunPSK"/>
          <w:sz w:val="32"/>
          <w:szCs w:val="32"/>
          <w:cs/>
        </w:rPr>
        <w:t>ทำหน้าที่ประเมินการดำเนินงาน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621ABD">
        <w:rPr>
          <w:rFonts w:ascii="TH SarabunPSK" w:hAnsi="TH SarabunPSK" w:cs="TH SarabunPSK"/>
          <w:sz w:val="32"/>
          <w:szCs w:val="32"/>
          <w:cs/>
        </w:rPr>
        <w:t>ตามมาตรฐาน องค์ประกอบ ตัวบ่งชี้ ซึ่งการดำเนินงานประกันคุณภาพของมหาวิทยาลัยได้ดำเนินการอย่างเป็นระบบและต่อเนื่อง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spacing w:before="240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621ABD">
        <w:rPr>
          <w:rFonts w:ascii="TH SarabunPSK" w:eastAsia="AngsanaNew" w:hAnsi="TH SarabunPSK" w:cs="TH SarabunPSK"/>
          <w:b/>
          <w:bCs/>
          <w:sz w:val="32"/>
          <w:szCs w:val="32"/>
          <w:cs/>
        </w:rPr>
        <w:t>แนวปฏิบัติในการประกันคุณภาพการศึกษา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21ABD">
        <w:rPr>
          <w:rFonts w:ascii="TH SarabunPSK" w:hAnsi="TH SarabunPSK" w:cs="TH SarabunPSK"/>
          <w:sz w:val="32"/>
          <w:szCs w:val="32"/>
          <w:cs/>
        </w:rPr>
        <w:tab/>
        <w:t>แนวปฏิบัติในการประกันคุณภาพการศึกษาของมหาวิทยาลัย มีดังนี้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21ABD">
        <w:rPr>
          <w:rFonts w:ascii="TH SarabunPSK" w:hAnsi="TH SarabunPSK" w:cs="TH SarabunPSK"/>
          <w:sz w:val="32"/>
          <w:szCs w:val="32"/>
          <w:cs/>
        </w:rPr>
        <w:tab/>
        <w:t>๑. ให้ทุกหน่วยงานในมหาวิทยาลัย จัดตั้งระบบและกลไกการประกันคุณภาพการศึกษาและแต่งตั้งคณะกรรมการประกันคุณภาพการศึกษาคณะกรรมการดำเนินงานประกันคุณภาพการศึกษาและคณะกรรมการประเมินคุณภาพการศึกษาในระดับมหาวิทยาลัยและคณะหรือเทียบเท่าส่วนในระดับสาขาวิชาหรือเทียบเท่าให้มีคณะกรรมการดำเนินงานประกันคุณภาพการศึกษา และกำหนดนโยบายอย่างชัดเจน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21ABD">
        <w:rPr>
          <w:rFonts w:ascii="TH SarabunPSK" w:hAnsi="TH SarabunPSK" w:cs="TH SarabunPSK"/>
          <w:sz w:val="32"/>
          <w:szCs w:val="32"/>
          <w:cs/>
        </w:rPr>
        <w:lastRenderedPageBreak/>
        <w:tab/>
        <w:t>๒. เร่งรัดและสนับสนุนให้หน่วยงานทุกระดับของมหาวิทยาลัย จัดทำเอกสารและคู่มือต่างๆ           เพื่อการประกันคุณภาพและการประเมินคุณภาพ ได้แก่ คู่มือการประกันคุณภาพการศึกษา รายงานการประเมินตนเอง มาตรฐานกลุ่มสาขางานวิชา คู่มือการปฏิบัติงานของอาจารย์ที่ปรึกษา คู่มือการปฏิบัติงานวิจัย คู่มือการปฏิบัติงานของอาจารย์ผู้สอน คู่มือการรับบริการและการให้บริการของหน่วยงานที่สนับสนุนการเรียนการสอน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21ABD">
        <w:rPr>
          <w:rFonts w:ascii="TH SarabunPSK" w:hAnsi="TH SarabunPSK" w:cs="TH SarabunPSK"/>
          <w:sz w:val="32"/>
          <w:szCs w:val="32"/>
          <w:cs/>
        </w:rPr>
        <w:tab/>
        <w:t>๓.  พัฒนาบุคลากรด้านการประเมินระบบและกลไกการประกันคุณภาพการศึกษาในหน่วยงานทุกระดับของมหาวิทยาลัย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21ABD">
        <w:rPr>
          <w:rFonts w:ascii="TH SarabunPSK" w:hAnsi="TH SarabunPSK" w:cs="TH SarabunPSK"/>
          <w:sz w:val="32"/>
          <w:szCs w:val="32"/>
          <w:cs/>
        </w:rPr>
        <w:tab/>
        <w:t>๔.  จัดทำงบประมาณและพัฒนาบุคลากรแก่หน่วยงานทุกระดับในมหาวิทยาลัยให้ดำเนินการประกันคุณภาพการศึกษา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 w:rsidRPr="00621ABD">
        <w:rPr>
          <w:rFonts w:ascii="TH SarabunPSK" w:hAnsi="TH SarabunPSK" w:cs="TH SarabunPSK"/>
          <w:sz w:val="32"/>
          <w:szCs w:val="32"/>
          <w:cs/>
        </w:rPr>
        <w:tab/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๕.  จัดให้มีการเขียนรายงานประเมินตนเอง และมีการประเมินคุณภาพภายในระดับหน่วยงาน คณะ/วิทยาลัย</w:t>
      </w:r>
      <w:r w:rsidRPr="00621AB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เพื่อเตรียมความพร้อมรับการประเมินจากองค์กรภายนอก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621ABD">
        <w:rPr>
          <w:rFonts w:ascii="TH SarabunPSK" w:hAnsi="TH SarabunPSK" w:cs="TH SarabunPSK"/>
          <w:sz w:val="32"/>
          <w:szCs w:val="32"/>
          <w:cs/>
        </w:rPr>
        <w:tab/>
        <w:t xml:space="preserve">๖.  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สร้างเครือข่ายความร่วมมือเกี่ยวกับงานประกันคุณภาพและการประเมินคุณภาพการศึกษาโดยการประเมินคุณภาพภายในระหว่างมหาวิทยาลัย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621ABD">
        <w:rPr>
          <w:rFonts w:ascii="TH SarabunPSK" w:hAnsi="TH SarabunPSK" w:cs="TH SarabunPSK"/>
          <w:sz w:val="32"/>
          <w:szCs w:val="32"/>
          <w:cs/>
        </w:rPr>
        <w:tab/>
        <w:t xml:space="preserve">๗. 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 xml:space="preserve"> สนับสนุนและส่งเสริมให้ทุกหน่วยงาน ทุกระดับของมหาวิทยาลัย มีฐานข้อมูลงานประกันคุณภาพการศึกษาและนำข้อมูลมาพัฒนางานตามภารกิจของหน่วยงานตลอดจนเผยแพร่ผลงานสู่สาธารณชน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rPr>
          <w:rFonts w:ascii="TH SarabunPSK" w:eastAsia="AngsanaNew" w:hAnsi="TH SarabunPSK" w:cs="TH SarabunPSK"/>
          <w:sz w:val="32"/>
          <w:szCs w:val="32"/>
        </w:rPr>
      </w:pPr>
      <w:r w:rsidRPr="00621ABD">
        <w:rPr>
          <w:rFonts w:ascii="TH SarabunPSK" w:hAnsi="TH SarabunPSK" w:cs="TH SarabunPSK"/>
          <w:b/>
          <w:bCs/>
          <w:sz w:val="32"/>
          <w:szCs w:val="32"/>
          <w:cs/>
        </w:rPr>
        <w:t>กลไกการประกันคุณภาพการศึกษา ของมหาวิทยาลัยนครพนม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621AB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21ABD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มหาวิทยาลัยมีหน้าที่ ดังนี้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 w:rsidRPr="00621ABD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621ABD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มหาวิทยาลัย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 xml:space="preserve">  มีหน้าที่จัดการศึกษาระดับอุดมศึกษาและดำเนินการตามภารกิจ</w:t>
      </w:r>
      <w:r w:rsidRPr="00621AB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ทั้งในด้านการผลิตบัณฑิต</w:t>
      </w:r>
      <w:r w:rsidRPr="00621AB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การวิจัย</w:t>
      </w:r>
      <w:r w:rsidRPr="00621AB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การบริการวิชาการ</w:t>
      </w:r>
      <w:r w:rsidRPr="00621AB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และการทำนุบำรุงศิลปวัฒนธรรมให้มีคุณภาพ</w:t>
      </w:r>
      <w:r w:rsidRPr="00621AB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และให้ได้ตามมาตรฐานการศึกษาระดับอุดมศึกษามีรายละเอียดดังนี้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 w:rsidRPr="00621ABD">
        <w:rPr>
          <w:rFonts w:ascii="TH SarabunPSK" w:eastAsia="AngsanaNew" w:hAnsi="TH SarabunPSK" w:cs="TH SarabunPSK"/>
          <w:sz w:val="32"/>
          <w:szCs w:val="32"/>
        </w:rPr>
        <w:tab/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๑</w:t>
      </w:r>
      <w:r w:rsidRPr="00621ABD">
        <w:rPr>
          <w:rFonts w:ascii="TH SarabunPSK" w:eastAsia="AngsanaNew" w:hAnsi="TH SarabunPSK" w:cs="TH SarabunPSK"/>
          <w:sz w:val="32"/>
          <w:szCs w:val="32"/>
        </w:rPr>
        <w:t xml:space="preserve">. 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พัฒนาระบบและกลไกการประกันคุณภาพภายใน</w:t>
      </w:r>
      <w:r w:rsidRPr="00621ABD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ตั้งแต่ระดับกลุ่มวิชา</w:t>
      </w:r>
      <w:r w:rsidRPr="00621AB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คณะวิชา</w:t>
      </w:r>
      <w:r w:rsidRPr="00621AB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และสถาบันโดยรวม</w:t>
      </w:r>
      <w:r w:rsidRPr="00621ABD">
        <w:rPr>
          <w:rFonts w:ascii="TH SarabunPSK" w:eastAsia="AngsanaNew" w:hAnsi="TH SarabunPSK" w:cs="TH SarabunPSK"/>
          <w:sz w:val="32"/>
          <w:szCs w:val="32"/>
        </w:rPr>
        <w:t>)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621ABD">
        <w:rPr>
          <w:rFonts w:ascii="TH SarabunPSK" w:eastAsia="AngsanaNew" w:hAnsi="TH SarabunPSK" w:cs="TH SarabunPSK"/>
          <w:sz w:val="32"/>
          <w:szCs w:val="32"/>
        </w:rPr>
        <w:tab/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๒</w:t>
      </w:r>
      <w:r w:rsidRPr="00621ABD">
        <w:rPr>
          <w:rFonts w:ascii="TH SarabunPSK" w:eastAsia="AngsanaNew" w:hAnsi="TH SarabunPSK" w:cs="TH SarabunPSK"/>
          <w:sz w:val="32"/>
          <w:szCs w:val="32"/>
        </w:rPr>
        <w:t xml:space="preserve">. 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ดำเนินการตรวจสอบและพัฒนาคุณภาพการจัดการศึกษาตามระบบการประกันคุณภาพภายใน</w:t>
      </w:r>
      <w:r w:rsidRPr="00621ABD">
        <w:rPr>
          <w:rFonts w:ascii="TH SarabunPSK" w:eastAsia="AngsanaNew" w:hAnsi="TH SarabunPSK" w:cs="TH SarabunPSK"/>
          <w:sz w:val="32"/>
          <w:szCs w:val="32"/>
        </w:rPr>
        <w:t xml:space="preserve">  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ที่สถาบันและหน่วยงานต้นสังกัดได้พัฒนาขึ้น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rPr>
          <w:rFonts w:ascii="TH SarabunPSK" w:eastAsia="AngsanaNew" w:hAnsi="TH SarabunPSK" w:cs="TH SarabunPSK"/>
          <w:sz w:val="32"/>
          <w:szCs w:val="32"/>
        </w:rPr>
      </w:pPr>
      <w:r w:rsidRPr="00621ABD">
        <w:rPr>
          <w:rFonts w:ascii="TH SarabunPSK" w:eastAsia="AngsanaNew" w:hAnsi="TH SarabunPSK" w:cs="TH SarabunPSK"/>
          <w:sz w:val="32"/>
          <w:szCs w:val="32"/>
        </w:rPr>
        <w:tab/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๓</w:t>
      </w:r>
      <w:r w:rsidRPr="00621ABD">
        <w:rPr>
          <w:rFonts w:ascii="TH SarabunPSK" w:eastAsia="AngsanaNew" w:hAnsi="TH SarabunPSK" w:cs="TH SarabunPSK"/>
          <w:sz w:val="32"/>
          <w:szCs w:val="32"/>
        </w:rPr>
        <w:t xml:space="preserve">. 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จัดทำรายงานประจำปีซึ่งเป็นผลจากการพัฒนาระบบประกันคุณภาพภายใน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621ABD">
        <w:rPr>
          <w:rFonts w:ascii="TH SarabunPSK" w:eastAsia="AngsanaNew" w:hAnsi="TH SarabunPSK" w:cs="TH SarabunPSK"/>
          <w:sz w:val="32"/>
          <w:szCs w:val="32"/>
        </w:rPr>
        <w:tab/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ab/>
        <w:t>๔</w:t>
      </w:r>
      <w:r w:rsidRPr="00621ABD">
        <w:rPr>
          <w:rFonts w:ascii="TH SarabunPSK" w:eastAsia="AngsanaNew" w:hAnsi="TH SarabunPSK" w:cs="TH SarabunPSK"/>
          <w:sz w:val="32"/>
          <w:szCs w:val="32"/>
        </w:rPr>
        <w:t xml:space="preserve">. 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ให้ข้อมูล</w:t>
      </w:r>
      <w:r w:rsidRPr="00621AB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เอกสาร</w:t>
      </w:r>
      <w:r w:rsidRPr="00621AB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หลักฐานต่างๆ</w:t>
      </w:r>
      <w:r w:rsidRPr="00621AB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ที่เกี่ยวข้องกับสถาบัน</w:t>
      </w:r>
      <w:r w:rsidRPr="00621AB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และเตรียมความพร้อมอื่นๆ</w:t>
      </w:r>
      <w:r w:rsidRPr="00621AB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เพื่อการตรวจสอบและประเมินคุณภาพภายนอก</w:t>
      </w:r>
    </w:p>
    <w:p w:rsidR="002522D8" w:rsidRPr="00621AB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rPr>
          <w:rFonts w:ascii="TH SarabunPSK" w:eastAsia="AngsanaNew" w:hAnsi="TH SarabunPSK" w:cs="TH SarabunPSK"/>
          <w:sz w:val="32"/>
          <w:szCs w:val="32"/>
        </w:rPr>
      </w:pPr>
      <w:r w:rsidRPr="00621ABD">
        <w:rPr>
          <w:rFonts w:ascii="TH SarabunPSK" w:eastAsia="AngsanaNew" w:hAnsi="TH SarabunPSK" w:cs="TH SarabunPSK"/>
          <w:sz w:val="32"/>
          <w:szCs w:val="32"/>
        </w:rPr>
        <w:tab/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ab/>
        <w:t>๕</w:t>
      </w:r>
      <w:r w:rsidRPr="00621ABD">
        <w:rPr>
          <w:rFonts w:ascii="TH SarabunPSK" w:eastAsia="AngsanaNew" w:hAnsi="TH SarabunPSK" w:cs="TH SarabunPSK"/>
          <w:sz w:val="32"/>
          <w:szCs w:val="32"/>
        </w:rPr>
        <w:t xml:space="preserve">. 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ปรับปรุงแก้ไขตามข้อเสนอแนะของ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สำนักงานรับรองมาตรฐานและประเมินคุณภาพการศึกษา (องค์การมหาชน) </w:t>
      </w:r>
      <w:proofErr w:type="spellStart"/>
      <w:r w:rsidRPr="00621ABD">
        <w:rPr>
          <w:rFonts w:ascii="TH SarabunPSK" w:eastAsia="AngsanaNew" w:hAnsi="TH SarabunPSK" w:cs="TH SarabunPSK"/>
          <w:sz w:val="32"/>
          <w:szCs w:val="32"/>
          <w:cs/>
        </w:rPr>
        <w:t>สมศ</w:t>
      </w:r>
      <w:proofErr w:type="spellEnd"/>
      <w:r w:rsidRPr="00621ABD">
        <w:rPr>
          <w:rFonts w:ascii="TH SarabunPSK" w:eastAsia="AngsanaNew" w:hAnsi="TH SarabunPSK" w:cs="TH SarabunPSK"/>
          <w:sz w:val="32"/>
          <w:szCs w:val="32"/>
        </w:rPr>
        <w:t xml:space="preserve">. </w:t>
      </w:r>
      <w:r w:rsidRPr="00621ABD">
        <w:rPr>
          <w:rFonts w:ascii="TH SarabunPSK" w:eastAsia="AngsanaNew" w:hAnsi="TH SarabunPSK" w:cs="TH SarabunPSK"/>
          <w:sz w:val="32"/>
          <w:szCs w:val="32"/>
          <w:cs/>
        </w:rPr>
        <w:t>และหน่วยงานต้นสังกัด</w:t>
      </w:r>
    </w:p>
    <w:p w:rsidR="002522D8" w:rsidRPr="00E3637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ind w:firstLine="635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36371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  <w:t>การดำเนินงานประกันคุณภาพการศึกษาของมหาวิทยาลัยนครพนม</w:t>
      </w:r>
    </w:p>
    <w:p w:rsidR="002522D8" w:rsidRPr="00E3637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right="-11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36371">
        <w:rPr>
          <w:rFonts w:ascii="TH SarabunPSK" w:hAnsi="TH SarabunPSK" w:cs="TH SarabunPSK"/>
          <w:sz w:val="32"/>
          <w:szCs w:val="32"/>
          <w:cs/>
        </w:rPr>
        <w:tab/>
        <w:t>มหาวิทยาลัยนครพนม ได้ดำเนินการตามองค์ประกอบคุณภาพ ที่สำนักงานคณะกรรมการ          การ</w:t>
      </w:r>
      <w:r>
        <w:rPr>
          <w:rFonts w:ascii="TH SarabunPSK" w:hAnsi="TH SarabunPSK" w:cs="TH SarabunPSK" w:hint="cs"/>
          <w:sz w:val="32"/>
          <w:szCs w:val="32"/>
          <w:cs/>
        </w:rPr>
        <w:t>อาชีว</w:t>
      </w:r>
      <w:r>
        <w:rPr>
          <w:rFonts w:ascii="TH SarabunPSK" w:hAnsi="TH SarabunPSK" w:cs="TH SarabunPSK"/>
          <w:sz w:val="32"/>
          <w:szCs w:val="32"/>
          <w:cs/>
        </w:rPr>
        <w:t>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(สอศ.) </w:t>
      </w:r>
      <w:r>
        <w:rPr>
          <w:rFonts w:ascii="TH SarabunPSK" w:hAnsi="TH SarabunPSK" w:cs="TH SarabunPSK"/>
          <w:sz w:val="32"/>
          <w:szCs w:val="32"/>
          <w:cs/>
        </w:rPr>
        <w:t xml:space="preserve">กำหนด มีจำนวน  </w:t>
      </w:r>
      <w:r>
        <w:rPr>
          <w:rFonts w:ascii="TH SarabunPSK" w:hAnsi="TH SarabunPSK" w:cs="TH SarabunPSK" w:hint="cs"/>
          <w:sz w:val="32"/>
          <w:szCs w:val="32"/>
          <w:cs/>
        </w:rPr>
        <w:t>๗</w:t>
      </w:r>
      <w:r w:rsidRPr="00E36371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มาตรฐาน</w:t>
      </w:r>
      <w:r w:rsidRPr="00E36371">
        <w:rPr>
          <w:rFonts w:ascii="TH SarabunPSK" w:hAnsi="TH SarabunPSK" w:cs="TH SarabunPSK"/>
          <w:sz w:val="32"/>
          <w:szCs w:val="32"/>
          <w:cs/>
        </w:rPr>
        <w:t xml:space="preserve">  ดังต่อไปนี้</w:t>
      </w:r>
    </w:p>
    <w:p w:rsidR="002522D8" w:rsidRPr="00E3637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right="-46"/>
        <w:jc w:val="thaiDistribute"/>
        <w:rPr>
          <w:rFonts w:ascii="TH SarabunPSK" w:hAnsi="TH SarabunPSK" w:cs="TH SarabunPSK"/>
          <w:sz w:val="32"/>
          <w:szCs w:val="32"/>
        </w:rPr>
      </w:pPr>
      <w:r w:rsidRPr="00E36371">
        <w:rPr>
          <w:rFonts w:ascii="TH SarabunPSK" w:hAnsi="TH SarabunPSK" w:cs="TH SarabunPSK"/>
          <w:sz w:val="32"/>
          <w:szCs w:val="32"/>
          <w:cs/>
        </w:rPr>
        <w:tab/>
      </w:r>
      <w:r w:rsidRPr="00E3637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มาตรฐาน</w:t>
      </w:r>
      <w:r w:rsidRPr="00E36371">
        <w:rPr>
          <w:rFonts w:ascii="TH SarabunPSK" w:hAnsi="TH SarabunPSK" w:cs="TH SarabunPSK"/>
          <w:sz w:val="32"/>
          <w:szCs w:val="32"/>
          <w:cs/>
        </w:rPr>
        <w:t xml:space="preserve">ที่  </w:t>
      </w:r>
      <w:r w:rsidRPr="00E36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36371">
        <w:rPr>
          <w:rFonts w:ascii="TH SarabunPSK" w:hAnsi="TH SarabunPSK" w:cs="TH SarabunPSK"/>
          <w:sz w:val="32"/>
          <w:szCs w:val="32"/>
          <w:cs/>
        </w:rPr>
        <w:t xml:space="preserve">๑ </w:t>
      </w:r>
      <w:r w:rsidRPr="00E3637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ด้านผู้เรียนและผู้สำเร็จการศึกษาอาชีวศึกษา</w:t>
      </w:r>
    </w:p>
    <w:p w:rsidR="002522D8" w:rsidRPr="00E3637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right="-46"/>
        <w:jc w:val="thaiDistribute"/>
        <w:rPr>
          <w:rFonts w:ascii="TH SarabunPSK" w:hAnsi="TH SarabunPSK" w:cs="TH SarabunPSK"/>
          <w:sz w:val="32"/>
          <w:szCs w:val="32"/>
        </w:rPr>
      </w:pPr>
      <w:r w:rsidRPr="00E36371">
        <w:rPr>
          <w:rFonts w:ascii="TH SarabunPSK" w:hAnsi="TH SarabunPSK" w:cs="TH SarabunPSK"/>
          <w:sz w:val="32"/>
          <w:szCs w:val="32"/>
        </w:rPr>
        <w:tab/>
      </w:r>
      <w:r w:rsidRPr="00E3637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มาตรฐาน</w:t>
      </w:r>
      <w:r w:rsidRPr="00E36371">
        <w:rPr>
          <w:rFonts w:ascii="TH SarabunPSK" w:hAnsi="TH SarabunPSK" w:cs="TH SarabunPSK"/>
          <w:sz w:val="32"/>
          <w:szCs w:val="32"/>
          <w:cs/>
        </w:rPr>
        <w:t xml:space="preserve">ที่  </w:t>
      </w:r>
      <w:r w:rsidRPr="00E36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36371">
        <w:rPr>
          <w:rFonts w:ascii="TH SarabunPSK" w:hAnsi="TH SarabunPSK" w:cs="TH SarabunPSK"/>
          <w:sz w:val="32"/>
          <w:szCs w:val="32"/>
          <w:cs/>
        </w:rPr>
        <w:t>๒</w:t>
      </w:r>
      <w:r w:rsidRPr="00E36371">
        <w:rPr>
          <w:rFonts w:ascii="TH SarabunPSK" w:hAnsi="TH SarabunPSK" w:cs="TH SarabunPSK"/>
          <w:sz w:val="32"/>
          <w:szCs w:val="32"/>
        </w:rPr>
        <w:t xml:space="preserve">  </w:t>
      </w:r>
      <w:r w:rsidRPr="00E3637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ด้านหลักสูตรและการจัดการเรียนการสอนอาชีวศึกษา</w:t>
      </w:r>
    </w:p>
    <w:p w:rsidR="002522D8" w:rsidRPr="00E3637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right="-46"/>
        <w:jc w:val="thaiDistribute"/>
        <w:rPr>
          <w:rFonts w:ascii="TH SarabunPSK" w:hAnsi="TH SarabunPSK" w:cs="TH SarabunPSK"/>
          <w:sz w:val="32"/>
          <w:szCs w:val="32"/>
        </w:rPr>
      </w:pPr>
      <w:r w:rsidRPr="00E36371">
        <w:rPr>
          <w:rFonts w:ascii="TH SarabunPSK" w:hAnsi="TH SarabunPSK" w:cs="TH SarabunPSK"/>
          <w:sz w:val="32"/>
          <w:szCs w:val="32"/>
        </w:rPr>
        <w:tab/>
      </w:r>
      <w:r w:rsidRPr="00E3637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มาตรฐาน</w:t>
      </w:r>
      <w:r w:rsidRPr="00E36371">
        <w:rPr>
          <w:rFonts w:ascii="TH SarabunPSK" w:hAnsi="TH SarabunPSK" w:cs="TH SarabunPSK"/>
          <w:sz w:val="32"/>
          <w:szCs w:val="32"/>
          <w:cs/>
        </w:rPr>
        <w:t xml:space="preserve">ที่  </w:t>
      </w:r>
      <w:r w:rsidRPr="00E36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36371">
        <w:rPr>
          <w:rFonts w:ascii="TH SarabunPSK" w:hAnsi="TH SarabunPSK" w:cs="TH SarabunPSK"/>
          <w:sz w:val="32"/>
          <w:szCs w:val="32"/>
          <w:cs/>
        </w:rPr>
        <w:t>๓</w:t>
      </w:r>
      <w:r w:rsidRPr="00E3637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ด้านการบริหารจัดการอาชีวศึกษา</w:t>
      </w:r>
    </w:p>
    <w:p w:rsidR="002522D8" w:rsidRPr="00E3637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right="-46"/>
        <w:jc w:val="thaiDistribute"/>
        <w:rPr>
          <w:rFonts w:ascii="TH SarabunPSK" w:hAnsi="TH SarabunPSK" w:cs="TH SarabunPSK"/>
          <w:sz w:val="32"/>
          <w:szCs w:val="32"/>
        </w:rPr>
      </w:pPr>
      <w:r w:rsidRPr="00E36371">
        <w:rPr>
          <w:rFonts w:ascii="TH SarabunPSK" w:hAnsi="TH SarabunPSK" w:cs="TH SarabunPSK"/>
          <w:sz w:val="32"/>
          <w:szCs w:val="32"/>
        </w:rPr>
        <w:tab/>
      </w:r>
      <w:r w:rsidRPr="00E3637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มาตรฐาน</w:t>
      </w:r>
      <w:r w:rsidRPr="00E36371">
        <w:rPr>
          <w:rFonts w:ascii="TH SarabunPSK" w:hAnsi="TH SarabunPSK" w:cs="TH SarabunPSK"/>
          <w:sz w:val="32"/>
          <w:szCs w:val="32"/>
          <w:cs/>
        </w:rPr>
        <w:t xml:space="preserve">ที่  </w:t>
      </w:r>
      <w:r w:rsidRPr="00E36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36371">
        <w:rPr>
          <w:rFonts w:ascii="TH SarabunPSK" w:hAnsi="TH SarabunPSK" w:cs="TH SarabunPSK"/>
          <w:sz w:val="32"/>
          <w:szCs w:val="32"/>
          <w:cs/>
        </w:rPr>
        <w:t>๔</w:t>
      </w:r>
      <w:r w:rsidRPr="00E3637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ด้านการบริการวิชาการและวิชาชีพ</w:t>
      </w:r>
      <w:r w:rsidRPr="00E3637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2522D8" w:rsidRPr="00E3637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right="-46"/>
        <w:jc w:val="thaiDistribute"/>
        <w:rPr>
          <w:rFonts w:ascii="TH SarabunPSK" w:hAnsi="TH SarabunPSK" w:cs="TH SarabunPSK"/>
          <w:sz w:val="32"/>
          <w:szCs w:val="32"/>
        </w:rPr>
      </w:pPr>
      <w:r w:rsidRPr="00E36371">
        <w:rPr>
          <w:rFonts w:ascii="TH SarabunPSK" w:hAnsi="TH SarabunPSK" w:cs="TH SarabunPSK"/>
          <w:sz w:val="32"/>
          <w:szCs w:val="32"/>
        </w:rPr>
        <w:tab/>
      </w:r>
      <w:r w:rsidRPr="00E3637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มาตรฐาน</w:t>
      </w:r>
      <w:r w:rsidRPr="00E36371">
        <w:rPr>
          <w:rFonts w:ascii="TH SarabunPSK" w:hAnsi="TH SarabunPSK" w:cs="TH SarabunPSK"/>
          <w:sz w:val="32"/>
          <w:szCs w:val="32"/>
          <w:cs/>
        </w:rPr>
        <w:t xml:space="preserve">ที่  </w:t>
      </w:r>
      <w:r w:rsidRPr="00E36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36371">
        <w:rPr>
          <w:rFonts w:ascii="TH SarabunPSK" w:hAnsi="TH SarabunPSK" w:cs="TH SarabunPSK"/>
          <w:sz w:val="32"/>
          <w:szCs w:val="32"/>
          <w:cs/>
        </w:rPr>
        <w:t>๕</w:t>
      </w:r>
      <w:r w:rsidRPr="00E3637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ด้านนวัตกรรม สิ่งประดิษฐ์ งานสร้างสรรค์ หรืองานวิจัย</w:t>
      </w:r>
    </w:p>
    <w:p w:rsidR="002522D8" w:rsidRPr="00E3637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right="-46"/>
        <w:jc w:val="thaiDistribute"/>
        <w:rPr>
          <w:rFonts w:ascii="TH SarabunPSK" w:hAnsi="TH SarabunPSK" w:cs="TH SarabunPSK"/>
          <w:sz w:val="32"/>
          <w:szCs w:val="32"/>
        </w:rPr>
      </w:pPr>
      <w:r w:rsidRPr="00E36371">
        <w:rPr>
          <w:rFonts w:ascii="TH SarabunPSK" w:hAnsi="TH SarabunPSK" w:cs="TH SarabunPSK"/>
          <w:sz w:val="32"/>
          <w:szCs w:val="32"/>
        </w:rPr>
        <w:tab/>
      </w:r>
      <w:r w:rsidRPr="00E3637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มาตรฐาน</w:t>
      </w:r>
      <w:r w:rsidRPr="00E36371">
        <w:rPr>
          <w:rFonts w:ascii="TH SarabunPSK" w:hAnsi="TH SarabunPSK" w:cs="TH SarabunPSK"/>
          <w:sz w:val="32"/>
          <w:szCs w:val="32"/>
          <w:cs/>
        </w:rPr>
        <w:t xml:space="preserve">ที่  </w:t>
      </w:r>
      <w:r w:rsidRPr="00E36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36371">
        <w:rPr>
          <w:rFonts w:ascii="TH SarabunPSK" w:hAnsi="TH SarabunPSK" w:cs="TH SarabunPSK"/>
          <w:sz w:val="32"/>
          <w:szCs w:val="32"/>
          <w:cs/>
        </w:rPr>
        <w:t>๖</w:t>
      </w:r>
      <w:r w:rsidRPr="00E3637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ด้านการปลูกฝังจิตสำนึกและเสริมสร้างความเป็นพลเมืองไทยและพลโลก</w:t>
      </w:r>
    </w:p>
    <w:p w:rsidR="002522D8" w:rsidRPr="00E3637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right="-46"/>
        <w:jc w:val="thaiDistribute"/>
        <w:rPr>
          <w:rFonts w:ascii="TH SarabunPSK" w:hAnsi="TH SarabunPSK" w:cs="TH SarabunPSK"/>
          <w:sz w:val="32"/>
          <w:szCs w:val="32"/>
        </w:rPr>
      </w:pPr>
      <w:r w:rsidRPr="00E36371">
        <w:rPr>
          <w:rFonts w:ascii="TH SarabunPSK" w:hAnsi="TH SarabunPSK" w:cs="TH SarabunPSK"/>
          <w:sz w:val="32"/>
          <w:szCs w:val="32"/>
        </w:rPr>
        <w:tab/>
      </w:r>
      <w:r w:rsidRPr="00E3637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มาตรฐาน</w:t>
      </w:r>
      <w:r w:rsidRPr="00E36371">
        <w:rPr>
          <w:rFonts w:ascii="TH SarabunPSK" w:hAnsi="TH SarabunPSK" w:cs="TH SarabunPSK"/>
          <w:sz w:val="32"/>
          <w:szCs w:val="32"/>
          <w:cs/>
        </w:rPr>
        <w:t xml:space="preserve">ที่  </w:t>
      </w:r>
      <w:r w:rsidRPr="00E36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36371">
        <w:rPr>
          <w:rFonts w:ascii="TH SarabunPSK" w:hAnsi="TH SarabunPSK" w:cs="TH SarabunPSK"/>
          <w:sz w:val="32"/>
          <w:szCs w:val="32"/>
          <w:cs/>
        </w:rPr>
        <w:t>๗</w:t>
      </w:r>
      <w:r w:rsidRPr="00E3637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ด้านการประกันคุณภาพการศึกษา</w:t>
      </w: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right="-46"/>
        <w:jc w:val="thaiDistribute"/>
        <w:rPr>
          <w:rFonts w:ascii="TH SarabunPSK" w:hAnsi="TH SarabunPSK" w:cs="TH SarabunPSK"/>
          <w:sz w:val="32"/>
          <w:szCs w:val="32"/>
        </w:rPr>
      </w:pPr>
      <w:r w:rsidRPr="00E36371">
        <w:rPr>
          <w:rFonts w:ascii="TH SarabunPSK" w:hAnsi="TH SarabunPSK" w:cs="TH SarabunPSK"/>
          <w:sz w:val="32"/>
          <w:szCs w:val="32"/>
          <w:cs/>
        </w:rPr>
        <w:tab/>
        <w:t>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องค์ประกอบคุณภาพ </w:t>
      </w:r>
      <w:r>
        <w:rPr>
          <w:rFonts w:ascii="TH SarabunPSK" w:hAnsi="TH SarabunPSK" w:cs="TH SarabunPSK"/>
          <w:sz w:val="32"/>
          <w:szCs w:val="32"/>
          <w:cs/>
        </w:rPr>
        <w:t xml:space="preserve">ทั้ง  </w:t>
      </w:r>
      <w:r>
        <w:rPr>
          <w:rFonts w:ascii="TH SarabunPSK" w:hAnsi="TH SarabunPSK" w:cs="TH SarabunPSK" w:hint="cs"/>
          <w:sz w:val="32"/>
          <w:szCs w:val="32"/>
          <w:cs/>
        </w:rPr>
        <w:t>๗</w:t>
      </w:r>
      <w:r w:rsidRPr="00E36371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มาตรฐาน</w:t>
      </w:r>
      <w:r w:rsidRPr="00E36371">
        <w:rPr>
          <w:rFonts w:ascii="TH SarabunPSK" w:hAnsi="TH SarabunPSK" w:cs="TH SarabunPSK"/>
          <w:sz w:val="32"/>
          <w:szCs w:val="32"/>
          <w:cs/>
        </w:rPr>
        <w:t xml:space="preserve">  มีจำนวนตัวบ่งชี้ทั้งหมด  ๒๓ ตัวบ่งชี้  </w:t>
      </w: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ind w:right="-11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E36371">
        <w:rPr>
          <w:rFonts w:ascii="TH SarabunPSK" w:hAnsi="TH SarabunPSK" w:cs="TH SarabunPSK"/>
          <w:sz w:val="32"/>
          <w:szCs w:val="32"/>
          <w:cs/>
        </w:rPr>
        <w:t>มหาวิทยาลัยนครพนม ได้ดำเนินการตามองค์ประกอบคุณภาพ ที่สำนักงาน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รับรองมาตรฐานและประเมินคุณภาพการศึกษา (องค์การมหาชน) สมศ. </w:t>
      </w:r>
      <w:r>
        <w:rPr>
          <w:rFonts w:ascii="TH SarabunPSK" w:hAnsi="TH SarabunPSK" w:cs="TH SarabunPSK"/>
          <w:sz w:val="32"/>
          <w:szCs w:val="32"/>
          <w:cs/>
        </w:rPr>
        <w:t xml:space="preserve">กำหนด มีจำนวน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๑๘ ตัวบ่งชี้ และ ๒ ตัวบ่งชี้ย่อย รวม ๒๐ ตัวบ่งชี้ </w:t>
      </w:r>
    </w:p>
    <w:p w:rsidR="002522D8" w:rsidRP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ind w:right="-110"/>
        <w:jc w:val="thaiDistribute"/>
        <w:rPr>
          <w:rFonts w:ascii="TH SarabunPSK" w:hAnsi="TH SarabunPSK" w:cs="TH SarabunPSK"/>
          <w:sz w:val="32"/>
          <w:szCs w:val="32"/>
        </w:rPr>
      </w:pPr>
      <w:r w:rsidRPr="00E36371">
        <w:rPr>
          <w:rFonts w:ascii="TH SarabunPSK" w:hAnsi="TH SarabunPSK" w:cs="TH SarabunPSK"/>
          <w:b/>
          <w:bCs/>
          <w:sz w:val="32"/>
          <w:szCs w:val="32"/>
          <w:cs/>
        </w:rPr>
        <w:t>ระบบการประกันคุณภาพการศึกษาของมหาวิทยาลัย</w:t>
      </w:r>
      <w:r w:rsidRPr="00E3637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36371">
        <w:rPr>
          <w:rFonts w:ascii="TH SarabunPSK" w:hAnsi="TH SarabunPSK" w:cs="TH SarabunPSK"/>
          <w:b/>
          <w:bCs/>
          <w:sz w:val="32"/>
          <w:szCs w:val="32"/>
          <w:cs/>
        </w:rPr>
        <w:t>แบ่งออกเป็น</w:t>
      </w:r>
      <w:r w:rsidRPr="00E3637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36371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E3637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36371">
        <w:rPr>
          <w:rFonts w:ascii="TH SarabunPSK" w:hAnsi="TH SarabunPSK" w:cs="TH SarabunPSK"/>
          <w:b/>
          <w:bCs/>
          <w:sz w:val="32"/>
          <w:szCs w:val="32"/>
          <w:cs/>
        </w:rPr>
        <w:t>ส่วน คือ</w:t>
      </w:r>
      <w:r w:rsidRPr="00E3637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2522D8" w:rsidRPr="00E36371" w:rsidRDefault="002522D8" w:rsidP="002522D8">
      <w:pPr>
        <w:numPr>
          <w:ilvl w:val="0"/>
          <w:numId w:val="23"/>
        </w:numPr>
        <w:tabs>
          <w:tab w:val="clear" w:pos="1080"/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spacing w:after="0" w:line="240" w:lineRule="auto"/>
        <w:ind w:left="165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36371">
        <w:rPr>
          <w:rFonts w:ascii="TH SarabunPSK" w:hAnsi="TH SarabunPSK" w:cs="TH SarabunPSK"/>
          <w:b/>
          <w:bCs/>
          <w:sz w:val="32"/>
          <w:szCs w:val="32"/>
          <w:cs/>
        </w:rPr>
        <w:t>การประกันคุณภาพภายในของมหาวิทยาลัย</w:t>
      </w:r>
    </w:p>
    <w:p w:rsidR="002522D8" w:rsidRPr="00E3637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right="121" w:firstLine="635"/>
        <w:jc w:val="thaiDistribute"/>
        <w:rPr>
          <w:rFonts w:ascii="TH SarabunPSK" w:hAnsi="TH SarabunPSK" w:cs="TH SarabunPSK"/>
          <w:sz w:val="32"/>
          <w:szCs w:val="32"/>
        </w:rPr>
      </w:pPr>
      <w:r w:rsidRPr="00E36371">
        <w:rPr>
          <w:rFonts w:ascii="TH SarabunPSK" w:hAnsi="TH SarabunPSK" w:cs="TH SarabunPSK"/>
          <w:sz w:val="32"/>
          <w:szCs w:val="32"/>
          <w:cs/>
        </w:rPr>
        <w:tab/>
      </w:r>
      <w:r w:rsidRPr="00E36371">
        <w:rPr>
          <w:rFonts w:ascii="TH SarabunPSK" w:hAnsi="TH SarabunPSK" w:cs="TH SarabunPSK"/>
          <w:sz w:val="32"/>
          <w:szCs w:val="32"/>
          <w:cs/>
        </w:rPr>
        <w:tab/>
      </w:r>
      <w:r w:rsidRPr="00E36371">
        <w:rPr>
          <w:rFonts w:ascii="TH SarabunPSK" w:hAnsi="TH SarabunPSK" w:cs="TH SarabunPSK"/>
          <w:sz w:val="32"/>
          <w:szCs w:val="32"/>
          <w:cs/>
        </w:rPr>
        <w:tab/>
        <w:t>๑.๑  ระบบและกลไกในการประกันคุณภาพภายในของมหาวิทยาลัยนครพนม มีการกำหนดนโยบาย แผนงานประกันคุณภาพการศึกษาของมหาวิทยาลัยโดยการมีส่วนร่วมของคณะกรรมการประกันคุณภาพการศึกษามหาวิทยาลัย อีกทั้งเป็นผู้รับผิดชอบในการดำเนินงาน ควบคุม กำกับ ติดตาม ประเมินผลการดำเนินงาน เพื่อให้เกิดการพัฒนาคุณภาพอย่างต่อเนื่อง</w:t>
      </w:r>
    </w:p>
    <w:p w:rsidR="002522D8" w:rsidRPr="00E3637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right="121" w:firstLine="635"/>
        <w:jc w:val="thaiDistribute"/>
        <w:rPr>
          <w:rFonts w:ascii="TH SarabunPSK" w:hAnsi="TH SarabunPSK" w:cs="TH SarabunPSK"/>
          <w:sz w:val="32"/>
          <w:szCs w:val="32"/>
        </w:rPr>
      </w:pPr>
      <w:r w:rsidRPr="00E36371">
        <w:rPr>
          <w:rFonts w:ascii="TH SarabunPSK" w:hAnsi="TH SarabunPSK" w:cs="TH SarabunPSK"/>
          <w:sz w:val="32"/>
          <w:szCs w:val="32"/>
          <w:cs/>
        </w:rPr>
        <w:tab/>
      </w:r>
      <w:r w:rsidRPr="00E36371">
        <w:rPr>
          <w:rFonts w:ascii="TH SarabunPSK" w:hAnsi="TH SarabunPSK" w:cs="TH SarabunPSK"/>
          <w:sz w:val="32"/>
          <w:szCs w:val="32"/>
          <w:cs/>
        </w:rPr>
        <w:tab/>
      </w:r>
      <w:r w:rsidRPr="00E36371">
        <w:rPr>
          <w:rFonts w:ascii="TH SarabunPSK" w:hAnsi="TH SarabunPSK" w:cs="TH SarabunPSK"/>
          <w:sz w:val="32"/>
          <w:szCs w:val="32"/>
          <w:cs/>
        </w:rPr>
        <w:tab/>
        <w:t>๑.๒  มีการกำหนดมาตรฐาน  และตัวบ่งชี้ของมหาวิทยาลัยที่สอดคล้องกับมาตรฐานการศึกษาระดับอุดมศึกษา และเอกลักษณ์ของมหาวิทยาลัยครอบคลุมปัจจัยที่มีผลต่อคุณภาพอย่างครบถ้วน ซึ่งนำมาทั้งปัจจัยนำเข้า กระบวนการจัดการศึกษา และผลผลิต สามารถรองรับการประเมินคุณภาพภายนอก โดยได้นำมาตรฐาน ตัวบ่งชี้และเกณฑ์การประเมินคุณภาพสำหรับการประเมินคุณภาพภายในของสำนักงานคณะกรรมการการอุดมศึกษา กระทรวงศึกษาธิการ มาใช้เป็นแนวทางในการประกันคุณภาพการศึกษา ซึ่งได้พัฒนามาตรฐานและเกณฑ์ตัวบ่งชี้คุณภาพการศึกษาให้ครอบคลุมมาตรฐานและตัวบ่งชี้ของสำนักงานรับรองมาตรฐานและประเมินคุณภาพการศึกษา (สมศ.)  องค์ประกอบและเกณฑ์สำคัญของสภาวิชาชีพรวมทั้งกรอบการประเมินผลการปฏิบัติราชการของสถาบันการศึกษาระดับอุดมศึกษา</w:t>
      </w:r>
    </w:p>
    <w:p w:rsidR="002522D8" w:rsidRPr="00E3637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right="121" w:firstLine="635"/>
        <w:jc w:val="thaiDistribute"/>
        <w:rPr>
          <w:rFonts w:ascii="TH SarabunPSK" w:hAnsi="TH SarabunPSK" w:cs="TH SarabunPSK"/>
          <w:sz w:val="32"/>
          <w:szCs w:val="32"/>
        </w:rPr>
      </w:pPr>
      <w:r w:rsidRPr="00E36371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E36371">
        <w:rPr>
          <w:rFonts w:ascii="TH SarabunPSK" w:hAnsi="TH SarabunPSK" w:cs="TH SarabunPSK"/>
          <w:sz w:val="32"/>
          <w:szCs w:val="32"/>
          <w:cs/>
        </w:rPr>
        <w:tab/>
      </w:r>
      <w:r w:rsidRPr="00E36371">
        <w:rPr>
          <w:rFonts w:ascii="TH SarabunPSK" w:hAnsi="TH SarabunPSK" w:cs="TH SarabunPSK"/>
          <w:sz w:val="32"/>
          <w:szCs w:val="32"/>
          <w:cs/>
        </w:rPr>
        <w:tab/>
        <w:t xml:space="preserve">๑.๓  มีการดำเนินงานด้านการประกันคุณภาพการศึกษาที่สมบูรณ์ประกอบด้วย การพัฒนาคุณภาพ การตรวจติดตามคุณภาพ และการประเมินคุณภาพอย่างต่อเนื่องเป็นประจำทุกปี โดยส่งเสริมให้บุคลากร  ในมหาวิทยาลัยมีส่วนร่วมในการเขียนรายงานการประเมินตนเองและจัดทำเป็นรายงานการประเมินตนเองระดับคณะ และพัฒนาเป็นผู้ประเมินคุณภาพภายใน เพื่อให้สามารถเสนอแนะแนวทางพัฒนาที่เป็นประโยชน์ต่อมหาวิทยาลัย บุคลากรภายในมหาวิทยาลัยได้รับการพัฒนาอบรมผู้ประเมินคุณภาพภายใน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E36371">
        <w:rPr>
          <w:rFonts w:ascii="TH SarabunPSK" w:hAnsi="TH SarabunPSK" w:cs="TH SarabunPSK"/>
          <w:sz w:val="32"/>
          <w:szCs w:val="32"/>
          <w:cs/>
        </w:rPr>
        <w:t>พร้อมทั้งจัดให้มีการประเมินคุณภาพภายในโดยคณะกรรมการผู้ประเมินคุณภาพภายในของมหาวิทยาลัย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E36371">
        <w:rPr>
          <w:rFonts w:ascii="TH SarabunPSK" w:hAnsi="TH SarabunPSK" w:cs="TH SarabunPSK"/>
          <w:sz w:val="32"/>
          <w:szCs w:val="32"/>
          <w:cs/>
        </w:rPr>
        <w:t xml:space="preserve">ปีละ ๑ ครั้ง  </w:t>
      </w:r>
    </w:p>
    <w:p w:rsidR="002522D8" w:rsidRPr="00E3637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right="121" w:firstLine="635"/>
        <w:jc w:val="thaiDistribute"/>
        <w:rPr>
          <w:rFonts w:ascii="TH SarabunPSK" w:hAnsi="TH SarabunPSK" w:cs="TH SarabunPSK"/>
          <w:sz w:val="32"/>
          <w:szCs w:val="32"/>
        </w:rPr>
      </w:pPr>
      <w:r w:rsidRPr="00E36371">
        <w:rPr>
          <w:rFonts w:ascii="TH SarabunPSK" w:hAnsi="TH SarabunPSK" w:cs="TH SarabunPSK"/>
          <w:sz w:val="32"/>
          <w:szCs w:val="32"/>
          <w:cs/>
        </w:rPr>
        <w:tab/>
      </w:r>
      <w:r w:rsidRPr="00E36371">
        <w:rPr>
          <w:rFonts w:ascii="TH SarabunPSK" w:hAnsi="TH SarabunPSK" w:cs="TH SarabunPSK"/>
          <w:sz w:val="32"/>
          <w:szCs w:val="32"/>
          <w:cs/>
        </w:rPr>
        <w:tab/>
      </w:r>
      <w:r w:rsidRPr="00E36371">
        <w:rPr>
          <w:rFonts w:ascii="TH SarabunPSK" w:hAnsi="TH SarabunPSK" w:cs="TH SarabunPSK"/>
          <w:sz w:val="32"/>
          <w:szCs w:val="32"/>
          <w:cs/>
        </w:rPr>
        <w:tab/>
        <w:t xml:space="preserve">๑.๔  มีการพัฒนาระบบประกันคุณภาพภายในเป็นส่วนหนึ่งของกระบวนการบริหารการศึกษาที่เหมาะสม </w:t>
      </w:r>
    </w:p>
    <w:p w:rsidR="002522D8" w:rsidRPr="00E36371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right="121" w:firstLine="635"/>
        <w:jc w:val="thaiDistribute"/>
        <w:rPr>
          <w:rFonts w:ascii="TH SarabunPSK" w:hAnsi="TH SarabunPSK" w:cs="TH SarabunPSK"/>
          <w:sz w:val="32"/>
          <w:szCs w:val="32"/>
        </w:rPr>
      </w:pPr>
      <w:r w:rsidRPr="00E36371">
        <w:rPr>
          <w:rFonts w:ascii="TH SarabunPSK" w:hAnsi="TH SarabunPSK" w:cs="TH SarabunPSK"/>
          <w:sz w:val="32"/>
          <w:szCs w:val="32"/>
          <w:cs/>
        </w:rPr>
        <w:tab/>
      </w:r>
      <w:r w:rsidRPr="00E36371">
        <w:rPr>
          <w:rFonts w:ascii="TH SarabunPSK" w:hAnsi="TH SarabunPSK" w:cs="TH SarabunPSK"/>
          <w:sz w:val="32"/>
          <w:szCs w:val="32"/>
          <w:cs/>
        </w:rPr>
        <w:tab/>
      </w:r>
      <w:r w:rsidRPr="00E36371">
        <w:rPr>
          <w:rFonts w:ascii="TH SarabunPSK" w:hAnsi="TH SarabunPSK" w:cs="TH SarabunPSK"/>
          <w:sz w:val="32"/>
          <w:szCs w:val="32"/>
          <w:cs/>
        </w:rPr>
        <w:tab/>
        <w:t>๑.๕  มีการนำเอาผลการประเมินคุณภาพภายในมาพัฒนาปรับปรุงการดำเนินงานตาม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proofErr w:type="spellStart"/>
      <w:r w:rsidRPr="00E36371">
        <w:rPr>
          <w:rFonts w:ascii="TH SarabunPSK" w:hAnsi="TH SarabunPSK" w:cs="TH SarabunPSK"/>
          <w:sz w:val="32"/>
          <w:szCs w:val="32"/>
          <w:cs/>
        </w:rPr>
        <w:t>พันธ</w:t>
      </w:r>
      <w:proofErr w:type="spellEnd"/>
      <w:r w:rsidRPr="00E36371">
        <w:rPr>
          <w:rFonts w:ascii="TH SarabunPSK" w:hAnsi="TH SarabunPSK" w:cs="TH SarabunPSK"/>
          <w:sz w:val="32"/>
          <w:szCs w:val="32"/>
          <w:cs/>
        </w:rPr>
        <w:t>กิจให้เกิดผลดี โดยมหาวิทยาลัยได้นำเอาผลจากการประเมินคุณภาพภายในมาพัฒนาปรับปรุง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E36371">
        <w:rPr>
          <w:rFonts w:ascii="TH SarabunPSK" w:hAnsi="TH SarabunPSK" w:cs="TH SarabunPSK"/>
          <w:sz w:val="32"/>
          <w:szCs w:val="32"/>
          <w:cs/>
        </w:rPr>
        <w:t>การดำเนินงานตาม</w:t>
      </w:r>
      <w:proofErr w:type="spellStart"/>
      <w:r w:rsidRPr="00E36371">
        <w:rPr>
          <w:rFonts w:ascii="TH SarabunPSK" w:hAnsi="TH SarabunPSK" w:cs="TH SarabunPSK"/>
          <w:sz w:val="32"/>
          <w:szCs w:val="32"/>
          <w:cs/>
        </w:rPr>
        <w:t>พันธ</w:t>
      </w:r>
      <w:proofErr w:type="spellEnd"/>
      <w:r w:rsidRPr="00E36371">
        <w:rPr>
          <w:rFonts w:ascii="TH SarabunPSK" w:hAnsi="TH SarabunPSK" w:cs="TH SarabunPSK"/>
          <w:sz w:val="32"/>
          <w:szCs w:val="32"/>
          <w:cs/>
        </w:rPr>
        <w:t>กิจให้เกิดผลดี โดยผู้บริหารเห็นความสำคัญและได้ผลักดันให้บุคลากรทุกระดับให้มี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E36371">
        <w:rPr>
          <w:rFonts w:ascii="TH SarabunPSK" w:hAnsi="TH SarabunPSK" w:cs="TH SarabunPSK"/>
          <w:sz w:val="32"/>
          <w:szCs w:val="32"/>
          <w:cs/>
        </w:rPr>
        <w:t xml:space="preserve">ส่วนร่วมในการนำผลการประเมินคุณภาพภายในและภายนอกมาพิจารณาปรับปรุงการดำเนินงาน สนับสนุนให้ติดตามความเคลื่อนไหวการประกันคุณภาพการศึกษาในระดับอุดมศึกษา เพื่อพัฒนาเกณฑ์และตัวบ่งชี้คุณภาพให้สอดคล้องกับมาตรฐานการศึกษาระดับอุดมศึกษา </w:t>
      </w:r>
    </w:p>
    <w:p w:rsidR="002522D8" w:rsidRPr="00917964" w:rsidRDefault="002522D8" w:rsidP="002522D8">
      <w:pPr>
        <w:numPr>
          <w:ilvl w:val="0"/>
          <w:numId w:val="23"/>
        </w:numPr>
        <w:tabs>
          <w:tab w:val="clear" w:pos="1080"/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spacing w:before="240" w:after="0" w:line="240" w:lineRule="auto"/>
        <w:ind w:left="165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17964">
        <w:rPr>
          <w:rFonts w:ascii="TH SarabunPSK" w:hAnsi="TH SarabunPSK" w:cs="TH SarabunPSK"/>
          <w:b/>
          <w:bCs/>
          <w:sz w:val="32"/>
          <w:szCs w:val="32"/>
          <w:cs/>
        </w:rPr>
        <w:t>การประกันคุณภาพภายในระดับคณะ</w:t>
      </w:r>
    </w:p>
    <w:p w:rsidR="002522D8" w:rsidRPr="00917964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17964">
        <w:rPr>
          <w:rFonts w:ascii="TH SarabunPSK" w:hAnsi="TH SarabunPSK" w:cs="TH SarabunPSK"/>
          <w:sz w:val="32"/>
          <w:szCs w:val="32"/>
          <w:cs/>
        </w:rPr>
        <w:tab/>
      </w:r>
      <w:r w:rsidRPr="00917964">
        <w:rPr>
          <w:rFonts w:ascii="TH SarabunPSK" w:hAnsi="TH SarabunPSK" w:cs="TH SarabunPSK"/>
          <w:sz w:val="32"/>
          <w:szCs w:val="32"/>
          <w:cs/>
        </w:rPr>
        <w:tab/>
      </w:r>
      <w:r w:rsidRPr="00917964">
        <w:rPr>
          <w:rFonts w:ascii="TH SarabunPSK" w:hAnsi="TH SarabunPSK" w:cs="TH SarabunPSK"/>
          <w:sz w:val="32"/>
          <w:szCs w:val="32"/>
          <w:cs/>
        </w:rPr>
        <w:tab/>
        <w:t>๒.๑ คณะ/สำนัก/สถาบัน จัดให้มีหน่วยงาน หรือคณะกรรมการที่รับผิดชอบการดำเนินการประกันคุณภาพขึ้น</w:t>
      </w:r>
      <w:r w:rsidRPr="00917964">
        <w:rPr>
          <w:rFonts w:ascii="TH SarabunPSK" w:hAnsi="TH SarabunPSK" w:cs="TH SarabunPSK"/>
          <w:sz w:val="32"/>
          <w:szCs w:val="32"/>
        </w:rPr>
        <w:t xml:space="preserve"> </w:t>
      </w:r>
      <w:r w:rsidRPr="00917964">
        <w:rPr>
          <w:rFonts w:ascii="TH SarabunPSK" w:hAnsi="TH SarabunPSK" w:cs="TH SarabunPSK"/>
          <w:sz w:val="32"/>
          <w:szCs w:val="32"/>
          <w:cs/>
        </w:rPr>
        <w:t>โดยมีหน้าที่พัฒนาบริหารและติดตามการดำเนินการด้านการประกันคุณภาพการศึกษาภายในตลอดจนประสานกันหน่วยงานภายนอก</w:t>
      </w:r>
    </w:p>
    <w:p w:rsidR="002522D8" w:rsidRPr="00917964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17964">
        <w:rPr>
          <w:rFonts w:ascii="TH SarabunPSK" w:hAnsi="TH SarabunPSK" w:cs="TH SarabunPSK"/>
          <w:sz w:val="32"/>
          <w:szCs w:val="32"/>
          <w:cs/>
        </w:rPr>
        <w:tab/>
      </w:r>
      <w:r w:rsidRPr="00917964">
        <w:rPr>
          <w:rFonts w:ascii="TH SarabunPSK" w:hAnsi="TH SarabunPSK" w:cs="TH SarabunPSK"/>
          <w:sz w:val="32"/>
          <w:szCs w:val="32"/>
          <w:cs/>
        </w:rPr>
        <w:tab/>
      </w:r>
      <w:r w:rsidRPr="00917964">
        <w:rPr>
          <w:rFonts w:ascii="TH SarabunPSK" w:hAnsi="TH SarabunPSK" w:cs="TH SarabunPSK"/>
          <w:sz w:val="32"/>
          <w:szCs w:val="32"/>
          <w:cs/>
        </w:rPr>
        <w:tab/>
        <w:t>๒.๒ คณะ/สำนัก/สถาบัน พัฒนาระบบและกลไกการประกันคุณภาพการศึกษาภายใน            มีการกำกับ ตรวจสอบและประเมินคุณภาพการศึกษาให้มีประสิทธิภาพ ภายใต้นโยบายประกันคุณภาพของมหาวิทยาลัย</w:t>
      </w:r>
    </w:p>
    <w:p w:rsidR="002522D8" w:rsidRPr="00917964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17964">
        <w:rPr>
          <w:rFonts w:ascii="TH SarabunPSK" w:hAnsi="TH SarabunPSK" w:cs="TH SarabunPSK"/>
          <w:sz w:val="32"/>
          <w:szCs w:val="32"/>
          <w:cs/>
        </w:rPr>
        <w:tab/>
      </w:r>
      <w:r w:rsidRPr="00917964">
        <w:rPr>
          <w:rFonts w:ascii="TH SarabunPSK" w:hAnsi="TH SarabunPSK" w:cs="TH SarabunPSK"/>
          <w:sz w:val="32"/>
          <w:szCs w:val="32"/>
          <w:cs/>
        </w:rPr>
        <w:tab/>
      </w:r>
      <w:r w:rsidRPr="00917964">
        <w:rPr>
          <w:rFonts w:ascii="TH SarabunPSK" w:hAnsi="TH SarabunPSK" w:cs="TH SarabunPSK"/>
          <w:sz w:val="32"/>
          <w:szCs w:val="32"/>
          <w:cs/>
        </w:rPr>
        <w:tab/>
        <w:t>๒.๓ คณะ/สำนัก/สถาบัน จัดให้มีระบบและกลไกการควบคุมคุณภาพตามองค์ประกอบต่างๆที่ใช้ในการผลิตบัณฑิต ได้แก่ ๑) หลักสูตรการศึกษาในสาขาวิชาต่างๆ</w:t>
      </w:r>
      <w:r w:rsidRPr="00917964">
        <w:rPr>
          <w:rFonts w:ascii="TH SarabunPSK" w:hAnsi="TH SarabunPSK" w:cs="TH SarabunPSK"/>
          <w:sz w:val="32"/>
          <w:szCs w:val="32"/>
        </w:rPr>
        <w:t xml:space="preserve"> </w:t>
      </w:r>
      <w:r w:rsidRPr="00917964">
        <w:rPr>
          <w:rFonts w:ascii="TH SarabunPSK" w:hAnsi="TH SarabunPSK" w:cs="TH SarabunPSK"/>
          <w:sz w:val="32"/>
          <w:szCs w:val="32"/>
          <w:cs/>
        </w:rPr>
        <w:t>๒)</w:t>
      </w:r>
      <w:r w:rsidRPr="00917964">
        <w:rPr>
          <w:rFonts w:ascii="TH SarabunPSK" w:hAnsi="TH SarabunPSK" w:cs="TH SarabunPSK"/>
          <w:sz w:val="32"/>
          <w:szCs w:val="32"/>
        </w:rPr>
        <w:t xml:space="preserve"> </w:t>
      </w:r>
      <w:r w:rsidRPr="00917964">
        <w:rPr>
          <w:rFonts w:ascii="TH SarabunPSK" w:hAnsi="TH SarabunPSK" w:cs="TH SarabunPSK"/>
          <w:sz w:val="32"/>
          <w:szCs w:val="32"/>
          <w:cs/>
        </w:rPr>
        <w:t>คณาจารย์และระบบพัฒนาคณาจารย์ ๓)</w:t>
      </w:r>
      <w:r w:rsidRPr="00917964">
        <w:rPr>
          <w:rFonts w:ascii="TH SarabunPSK" w:hAnsi="TH SarabunPSK" w:cs="TH SarabunPSK"/>
          <w:sz w:val="32"/>
          <w:szCs w:val="32"/>
        </w:rPr>
        <w:t xml:space="preserve"> </w:t>
      </w:r>
      <w:r w:rsidRPr="00917964">
        <w:rPr>
          <w:rFonts w:ascii="TH SarabunPSK" w:hAnsi="TH SarabunPSK" w:cs="TH SarabunPSK"/>
          <w:sz w:val="32"/>
          <w:szCs w:val="32"/>
          <w:cs/>
        </w:rPr>
        <w:t xml:space="preserve">สื่อการศึกษาและเทคนิคการสอน ๔) ห้องสมุดและแหล่งการเรียนรู้อื่น ๕) อุปกรณ์การศึกษาต่างๆ </w:t>
      </w:r>
      <w:r w:rsidRPr="00917964">
        <w:rPr>
          <w:rFonts w:ascii="TH SarabunPSK" w:hAnsi="TH SarabunPSK" w:cs="TH SarabunPSK" w:hint="cs"/>
          <w:sz w:val="32"/>
          <w:szCs w:val="32"/>
          <w:cs/>
        </w:rPr>
        <w:t xml:space="preserve">                       </w:t>
      </w:r>
      <w:r w:rsidRPr="00917964">
        <w:rPr>
          <w:rFonts w:ascii="TH SarabunPSK" w:hAnsi="TH SarabunPSK" w:cs="TH SarabunPSK"/>
          <w:sz w:val="32"/>
          <w:szCs w:val="32"/>
          <w:cs/>
        </w:rPr>
        <w:t>๖)</w:t>
      </w:r>
      <w:r w:rsidRPr="00917964">
        <w:rPr>
          <w:rFonts w:ascii="TH SarabunPSK" w:hAnsi="TH SarabunPSK" w:cs="TH SarabunPSK"/>
          <w:sz w:val="32"/>
          <w:szCs w:val="32"/>
        </w:rPr>
        <w:t xml:space="preserve"> </w:t>
      </w:r>
      <w:r w:rsidRPr="00917964">
        <w:rPr>
          <w:rFonts w:ascii="TH SarabunPSK" w:hAnsi="TH SarabunPSK" w:cs="TH SarabunPSK"/>
          <w:sz w:val="32"/>
          <w:szCs w:val="32"/>
          <w:cs/>
        </w:rPr>
        <w:t>สภาพแวดล้อมในการเรียนรู้และบริการการศึกษา ๗) การวัดผลการศึกษาและสัมฤทธิผลทางการเรียน</w:t>
      </w:r>
      <w:r w:rsidRPr="00917964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917964">
        <w:rPr>
          <w:rFonts w:ascii="TH SarabunPSK" w:hAnsi="TH SarabunPSK" w:cs="TH SarabunPSK"/>
          <w:sz w:val="32"/>
          <w:szCs w:val="32"/>
          <w:cs/>
        </w:rPr>
        <w:t xml:space="preserve">ของนักศึกษา </w:t>
      </w:r>
    </w:p>
    <w:p w:rsidR="002522D8" w:rsidRPr="00917964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17964">
        <w:rPr>
          <w:rFonts w:ascii="TH SarabunPSK" w:hAnsi="TH SarabunPSK" w:cs="TH SarabunPSK"/>
          <w:sz w:val="32"/>
          <w:szCs w:val="32"/>
          <w:cs/>
        </w:rPr>
        <w:tab/>
      </w:r>
      <w:r w:rsidRPr="00917964">
        <w:rPr>
          <w:rFonts w:ascii="TH SarabunPSK" w:hAnsi="TH SarabunPSK" w:cs="TH SarabunPSK"/>
          <w:sz w:val="32"/>
          <w:szCs w:val="32"/>
          <w:cs/>
        </w:rPr>
        <w:tab/>
      </w:r>
      <w:r w:rsidRPr="00917964">
        <w:rPr>
          <w:rFonts w:ascii="TH SarabunPSK" w:hAnsi="TH SarabunPSK" w:cs="TH SarabunPSK"/>
          <w:sz w:val="32"/>
          <w:szCs w:val="32"/>
          <w:cs/>
        </w:rPr>
        <w:tab/>
        <w:t>๒.๔ คณะ/สำนัก/สถาบัน จัดให้มีระบบตรวจสอบและประเมินคุณภาพการศึกษาในระดับคณะ/คณะ/สำนัก/สถาบัน อย่างต่อเนื่อง</w:t>
      </w:r>
    </w:p>
    <w:p w:rsidR="002522D8" w:rsidRPr="00917964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17964">
        <w:rPr>
          <w:rFonts w:ascii="TH SarabunPSK" w:hAnsi="TH SarabunPSK" w:cs="TH SarabunPSK"/>
          <w:sz w:val="32"/>
          <w:szCs w:val="32"/>
          <w:cs/>
        </w:rPr>
        <w:tab/>
      </w:r>
      <w:r w:rsidRPr="00917964">
        <w:rPr>
          <w:rFonts w:ascii="TH SarabunPSK" w:hAnsi="TH SarabunPSK" w:cs="TH SarabunPSK"/>
          <w:sz w:val="32"/>
          <w:szCs w:val="32"/>
          <w:cs/>
        </w:rPr>
        <w:tab/>
      </w:r>
      <w:r w:rsidRPr="00917964">
        <w:rPr>
          <w:rFonts w:ascii="TH SarabunPSK" w:hAnsi="TH SarabunPSK" w:cs="TH SarabunPSK"/>
          <w:sz w:val="32"/>
          <w:szCs w:val="32"/>
          <w:cs/>
        </w:rPr>
        <w:tab/>
        <w:t>๒.๕ คณะ/สถานศึกษา จัดทำรายงานประเมินตนเองและดำเนินการประเมินคุณภาพการศึกษาภายในระดับคณะ/สถานศึกษาอย่างต่อเนื่อง</w:t>
      </w:r>
    </w:p>
    <w:p w:rsidR="002522D8" w:rsidRPr="00917964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ind w:firstLine="635"/>
        <w:jc w:val="thaiDistribute"/>
        <w:rPr>
          <w:rFonts w:ascii="TH SarabunPSK" w:hAnsi="TH SarabunPSK" w:cs="TH SarabunPSK"/>
          <w:sz w:val="32"/>
          <w:szCs w:val="32"/>
        </w:rPr>
      </w:pPr>
      <w:r w:rsidRPr="00917964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917964">
        <w:rPr>
          <w:rFonts w:ascii="TH SarabunPSK" w:hAnsi="TH SarabunPSK" w:cs="TH SarabunPSK"/>
          <w:sz w:val="32"/>
          <w:szCs w:val="32"/>
          <w:cs/>
        </w:rPr>
        <w:tab/>
      </w:r>
      <w:r w:rsidRPr="00917964">
        <w:rPr>
          <w:rFonts w:ascii="TH SarabunPSK" w:hAnsi="TH SarabunPSK" w:cs="TH SarabunPSK"/>
          <w:sz w:val="32"/>
          <w:szCs w:val="32"/>
          <w:cs/>
        </w:rPr>
        <w:tab/>
        <w:t>๒.๖ มหาวิทยาลัยโดยสำนักประเมินและประกันคุณภาพการศึกษา ดำเนินการสนับสนุน                     มีกระบวนการกำกับ ติดตามตรวจสอบและพัฒนาคุณภาพ มาตรฐานโดยจัดให้มีการประเมินคุณภาพประจำปีการศึกษาในระดับคณะ/สำนัก/สถาบัน</w:t>
      </w:r>
      <w:r w:rsidRPr="00917964">
        <w:rPr>
          <w:rFonts w:ascii="TH SarabunPSK" w:hAnsi="TH SarabunPSK" w:cs="TH SarabunPSK"/>
          <w:sz w:val="32"/>
          <w:szCs w:val="32"/>
        </w:rPr>
        <w:t xml:space="preserve"> </w:t>
      </w:r>
      <w:r w:rsidRPr="00917964">
        <w:rPr>
          <w:rFonts w:ascii="TH SarabunPSK" w:hAnsi="TH SarabunPSK" w:cs="TH SarabunPSK"/>
          <w:sz w:val="32"/>
          <w:szCs w:val="32"/>
          <w:cs/>
        </w:rPr>
        <w:t>อย่างต่อเนื่องทุกปี</w:t>
      </w:r>
      <w:r w:rsidRPr="00917964">
        <w:rPr>
          <w:rFonts w:ascii="TH SarabunPSK" w:hAnsi="TH SarabunPSK" w:cs="TH SarabunPSK"/>
          <w:sz w:val="32"/>
          <w:szCs w:val="32"/>
        </w:rPr>
        <w:t xml:space="preserve"> </w:t>
      </w:r>
    </w:p>
    <w:p w:rsidR="002522D8" w:rsidRPr="007F3E35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ind w:right="121" w:firstLine="63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35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ประสิทธิผลของการประกันคุณภาพภายใน </w:t>
      </w:r>
    </w:p>
    <w:p w:rsidR="002522D8" w:rsidRPr="007F3E35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F3E35">
        <w:rPr>
          <w:rFonts w:ascii="TH SarabunPSK" w:hAnsi="TH SarabunPSK" w:cs="TH SarabunPSK"/>
          <w:sz w:val="32"/>
          <w:szCs w:val="32"/>
          <w:cs/>
        </w:rPr>
        <w:tab/>
        <w:t>๑.  มีการดำเนินงานตามระบบและกลไกในการประกันคุณภาพภายในระดับคณะ/หน่วยงาน</w:t>
      </w:r>
      <w:r w:rsidRPr="007F3E35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7F3E35">
        <w:rPr>
          <w:rFonts w:ascii="TH SarabunPSK" w:hAnsi="TH SarabunPSK" w:cs="TH SarabunPSK"/>
          <w:sz w:val="32"/>
          <w:szCs w:val="32"/>
          <w:cs/>
        </w:rPr>
        <w:t>อย่างต่อเนื่อง โดยมหาวิทยาลัยดำเนินงานตามระบบและกลไกการประกันคุณภาพในระดับฝ่ายครอบคลุม</w:t>
      </w:r>
      <w:r w:rsidRPr="00145932">
        <w:rPr>
          <w:rFonts w:ascii="TH SarabunPSK" w:hAnsi="TH SarabunPSK" w:cs="TH SarabunPSK"/>
          <w:color w:val="0000FF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FF"/>
          <w:sz w:val="32"/>
          <w:szCs w:val="32"/>
          <w:cs/>
        </w:rPr>
        <w:t xml:space="preserve">           </w:t>
      </w:r>
      <w:r w:rsidRPr="007F3E35">
        <w:rPr>
          <w:rFonts w:ascii="TH SarabunPSK" w:hAnsi="TH SarabunPSK" w:cs="TH SarabunPSK"/>
          <w:sz w:val="32"/>
          <w:szCs w:val="32"/>
          <w:cs/>
        </w:rPr>
        <w:t>๑</w:t>
      </w:r>
      <w:r w:rsidRPr="007F3E35">
        <w:rPr>
          <w:rFonts w:ascii="TH SarabunPSK" w:hAnsi="TH SarabunPSK" w:cs="TH SarabunPSK" w:hint="cs"/>
          <w:sz w:val="32"/>
          <w:szCs w:val="32"/>
          <w:cs/>
        </w:rPr>
        <w:t>๔</w:t>
      </w:r>
      <w:r w:rsidRPr="007F3E35">
        <w:rPr>
          <w:rFonts w:ascii="TH SarabunPSK" w:hAnsi="TH SarabunPSK" w:cs="TH SarabunPSK"/>
          <w:sz w:val="32"/>
          <w:szCs w:val="32"/>
          <w:cs/>
        </w:rPr>
        <w:t xml:space="preserve"> หน่วยงาน ตามโครงสร้างของมหาวิทยาลัย ได้แก่  คณะ</w:t>
      </w:r>
      <w:proofErr w:type="spellStart"/>
      <w:r w:rsidRPr="007F3E35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Pr="007F3E35">
        <w:rPr>
          <w:rFonts w:ascii="TH SarabunPSK" w:hAnsi="TH SarabunPSK" w:cs="TH SarabunPSK"/>
          <w:sz w:val="32"/>
          <w:szCs w:val="32"/>
          <w:cs/>
        </w:rPr>
        <w:t>ศาสตร์และวิทยาศาสตร์,</w:t>
      </w:r>
      <w:r w:rsidRPr="007F3E35">
        <w:rPr>
          <w:rFonts w:ascii="TH SarabunPSK" w:hAnsi="TH SarabunPSK" w:cs="TH SarabunPSK"/>
          <w:sz w:val="32"/>
          <w:szCs w:val="32"/>
        </w:rPr>
        <w:t xml:space="preserve"> </w:t>
      </w:r>
      <w:r w:rsidRPr="007F3E35">
        <w:rPr>
          <w:rFonts w:ascii="TH SarabunPSK" w:hAnsi="TH SarabunPSK" w:cs="TH SarabunPSK"/>
          <w:sz w:val="32"/>
          <w:szCs w:val="32"/>
          <w:cs/>
        </w:rPr>
        <w:t xml:space="preserve">คณะวิทยาการจัดการและเทคโนโลยีสารสนเทศ, วิทยาลัยพยาบาลบรมราชชนนี นครพนม, วิทยาลัยการท่องเที่ยวและอุตสาหกรรมบริการ, </w:t>
      </w:r>
      <w:r>
        <w:rPr>
          <w:rFonts w:ascii="TH SarabunPSK" w:hAnsi="TH SarabunPSK" w:cs="TH SarabunPSK" w:hint="cs"/>
          <w:sz w:val="32"/>
          <w:szCs w:val="32"/>
          <w:cs/>
        </w:rPr>
        <w:t>คณะเทคโนโลยีอุตสาหกรรม</w:t>
      </w:r>
      <w:r>
        <w:rPr>
          <w:rFonts w:ascii="TH SarabunPSK" w:hAnsi="TH SarabunPSK" w:cs="TH SarabunPSK"/>
          <w:sz w:val="32"/>
          <w:szCs w:val="32"/>
          <w:cs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คณะ</w:t>
      </w:r>
      <w:r w:rsidRPr="007F3E35">
        <w:rPr>
          <w:rFonts w:ascii="TH SarabunPSK" w:hAnsi="TH SarabunPSK" w:cs="TH SarabunPSK"/>
          <w:sz w:val="32"/>
          <w:szCs w:val="32"/>
          <w:cs/>
        </w:rPr>
        <w:t xml:space="preserve">เกษตรและเทคโนโลยี, วิทยาลัยธาตุพนม, วิทยาลัยนาหว้า, </w:t>
      </w:r>
      <w:r w:rsidRPr="007F3E35">
        <w:rPr>
          <w:rFonts w:ascii="TH SarabunPSK" w:hAnsi="TH SarabunPSK" w:cs="TH SarabunPSK" w:hint="cs"/>
          <w:sz w:val="32"/>
          <w:szCs w:val="32"/>
          <w:cs/>
        </w:rPr>
        <w:t xml:space="preserve">วิทยาลัยเทคโนโลยีอุตสาหกรรมศรีสงคราม, ศูนย์บริการการศึกษากรุงเทพมหานคร, </w:t>
      </w:r>
      <w:r w:rsidRPr="007F3E35">
        <w:rPr>
          <w:rFonts w:ascii="TH SarabunPSK" w:hAnsi="TH SarabunPSK" w:cs="TH SarabunPSK"/>
          <w:sz w:val="32"/>
          <w:szCs w:val="32"/>
          <w:cs/>
        </w:rPr>
        <w:t>สถาบันภาษา, สถาบันวิจัยและพัฒนา, สำนัก</w:t>
      </w:r>
      <w:proofErr w:type="spellStart"/>
      <w:r w:rsidRPr="007F3E35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Pr="007F3E35">
        <w:rPr>
          <w:rFonts w:ascii="TH SarabunPSK" w:hAnsi="TH SarabunPSK" w:cs="TH SarabunPSK"/>
          <w:sz w:val="32"/>
          <w:szCs w:val="32"/>
          <w:cs/>
        </w:rPr>
        <w:t>บริการ</w:t>
      </w:r>
      <w:r w:rsidRPr="007F3E35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7F3E35">
        <w:rPr>
          <w:rFonts w:ascii="TH SarabunPSK" w:hAnsi="TH SarabunPSK" w:cs="TH SarabunPSK"/>
          <w:sz w:val="32"/>
          <w:szCs w:val="32"/>
          <w:cs/>
        </w:rPr>
        <w:t xml:space="preserve">สำนักงานอธิการบดี </w:t>
      </w:r>
    </w:p>
    <w:p w:rsidR="002522D8" w:rsidRPr="007F3E35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right="121" w:firstLine="635"/>
        <w:jc w:val="thaiDistribute"/>
        <w:rPr>
          <w:rFonts w:ascii="TH SarabunPSK" w:hAnsi="TH SarabunPSK" w:cs="TH SarabunPSK"/>
          <w:sz w:val="32"/>
          <w:szCs w:val="32"/>
        </w:rPr>
      </w:pPr>
      <w:r w:rsidRPr="007F3E35">
        <w:rPr>
          <w:rFonts w:ascii="TH SarabunPSK" w:hAnsi="TH SarabunPSK" w:cs="TH SarabunPSK"/>
          <w:sz w:val="32"/>
          <w:szCs w:val="32"/>
          <w:cs/>
        </w:rPr>
        <w:tab/>
        <w:t>๒.  มีการปรับปรุงระบบประกันคุณภาพโดยสอดคล้องตาม</w:t>
      </w:r>
      <w:proofErr w:type="spellStart"/>
      <w:r w:rsidRPr="007F3E35">
        <w:rPr>
          <w:rFonts w:ascii="TH SarabunPSK" w:hAnsi="TH SarabunPSK" w:cs="TH SarabunPSK"/>
          <w:sz w:val="32"/>
          <w:szCs w:val="32"/>
          <w:cs/>
        </w:rPr>
        <w:t>พันธ</w:t>
      </w:r>
      <w:proofErr w:type="spellEnd"/>
      <w:r w:rsidRPr="007F3E35">
        <w:rPr>
          <w:rFonts w:ascii="TH SarabunPSK" w:hAnsi="TH SarabunPSK" w:cs="TH SarabunPSK"/>
          <w:sz w:val="32"/>
          <w:szCs w:val="32"/>
          <w:cs/>
        </w:rPr>
        <w:t>กิจของสถาบัน โดยทุกคณะ/ หน่วยงาน ตามโครงสร้างของมหาวิทยาลัยร่วมกันวิเคราะห์องค์กร พิจารณาปรับแผนกลยุทธ์และจัดทำเป็นแผนปฏิบัติการประจำปีงบประมาณ ตาม</w:t>
      </w:r>
      <w:proofErr w:type="spellStart"/>
      <w:r w:rsidRPr="007F3E35">
        <w:rPr>
          <w:rFonts w:ascii="TH SarabunPSK" w:hAnsi="TH SarabunPSK" w:cs="TH SarabunPSK"/>
          <w:sz w:val="32"/>
          <w:szCs w:val="32"/>
          <w:cs/>
        </w:rPr>
        <w:t>พันธ</w:t>
      </w:r>
      <w:proofErr w:type="spellEnd"/>
      <w:r w:rsidRPr="007F3E35">
        <w:rPr>
          <w:rFonts w:ascii="TH SarabunPSK" w:hAnsi="TH SarabunPSK" w:cs="TH SarabunPSK"/>
          <w:sz w:val="32"/>
          <w:szCs w:val="32"/>
          <w:cs/>
        </w:rPr>
        <w:t>กิจของมหาวิทยาลัย</w:t>
      </w:r>
    </w:p>
    <w:p w:rsidR="002522D8" w:rsidRPr="007F3E35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right="121" w:firstLine="635"/>
        <w:jc w:val="thaiDistribute"/>
        <w:rPr>
          <w:rFonts w:ascii="TH SarabunPSK" w:hAnsi="TH SarabunPSK" w:cs="TH SarabunPSK"/>
          <w:sz w:val="32"/>
          <w:szCs w:val="32"/>
        </w:rPr>
      </w:pPr>
      <w:r w:rsidRPr="007F3E35">
        <w:rPr>
          <w:rFonts w:ascii="TH SarabunPSK" w:hAnsi="TH SarabunPSK" w:cs="TH SarabunPSK"/>
          <w:sz w:val="32"/>
          <w:szCs w:val="32"/>
          <w:cs/>
        </w:rPr>
        <w:tab/>
        <w:t xml:space="preserve">๓.  มีการรายงานผลการประกันคุณภาพภายในต่อหน่วยงานที่เกี่ยวข้องและสาธารณชน  </w:t>
      </w:r>
      <w:r w:rsidRPr="007F3E35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7F3E35">
        <w:rPr>
          <w:rFonts w:ascii="TH SarabunPSK" w:hAnsi="TH SarabunPSK" w:cs="TH SarabunPSK"/>
          <w:sz w:val="32"/>
          <w:szCs w:val="32"/>
          <w:cs/>
        </w:rPr>
        <w:t xml:space="preserve">โดยมหาวิทยาลัยรายงานการประเมินคุณภาพภายในให้บุคลากรในมหาวิทยาลัย รวมทั้งเผยแพร่ต่อสาธารณชนผ่านทาง </w:t>
      </w:r>
      <w:r w:rsidRPr="007F3E35">
        <w:rPr>
          <w:rFonts w:ascii="TH SarabunPSK" w:hAnsi="TH SarabunPSK" w:cs="TH SarabunPSK"/>
          <w:sz w:val="32"/>
          <w:szCs w:val="32"/>
        </w:rPr>
        <w:t xml:space="preserve">website </w:t>
      </w:r>
      <w:r w:rsidRPr="007F3E35">
        <w:rPr>
          <w:rFonts w:ascii="TH SarabunPSK" w:hAnsi="TH SarabunPSK" w:cs="TH SarabunPSK"/>
          <w:sz w:val="32"/>
          <w:szCs w:val="32"/>
          <w:cs/>
        </w:rPr>
        <w:t>ของมหาวิทยาลัย</w:t>
      </w:r>
    </w:p>
    <w:p w:rsidR="002522D8" w:rsidRPr="007F3E35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right="121" w:firstLine="635"/>
        <w:jc w:val="thaiDistribute"/>
        <w:rPr>
          <w:rFonts w:ascii="TH SarabunPSK" w:hAnsi="TH SarabunPSK" w:cs="TH SarabunPSK"/>
          <w:sz w:val="32"/>
          <w:szCs w:val="32"/>
        </w:rPr>
      </w:pPr>
      <w:r w:rsidRPr="007F3E35">
        <w:rPr>
          <w:rFonts w:ascii="TH SarabunPSK" w:hAnsi="TH SarabunPSK" w:cs="TH SarabunPSK"/>
          <w:sz w:val="32"/>
          <w:szCs w:val="32"/>
          <w:cs/>
        </w:rPr>
        <w:tab/>
        <w:t xml:space="preserve">๔.  มีการนำผลการประเมินมาใช้ในการปรับปรุงการดำเนินงานของหน่วยงานอย่างต่อเนื่อง </w:t>
      </w:r>
      <w:r w:rsidRPr="007F3E35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7F3E35">
        <w:rPr>
          <w:rFonts w:ascii="TH SarabunPSK" w:hAnsi="TH SarabunPSK" w:cs="TH SarabunPSK"/>
          <w:sz w:val="32"/>
          <w:szCs w:val="32"/>
          <w:cs/>
        </w:rPr>
        <w:t xml:space="preserve">โดยมหาวิทยาลัยได้นำผลการการประเมินคุณภาพภายในจากผู้ประเมินคุณภาพระดับคณะ ผู้ประเมินคุณภาพระดับมหาวิทยาลัย  และผลการประเมินคุณภาพภายนอก มาใช้ในการปรับปรุงการดำเนินงานอย่างต่อเนื่อง </w:t>
      </w:r>
    </w:p>
    <w:p w:rsidR="002522D8" w:rsidRPr="007F3E35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7F3E3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การประเมินคุณภาพการศึกษาของมหาวิทยาลัยนครพนม</w:t>
      </w:r>
    </w:p>
    <w:p w:rsidR="002522D8" w:rsidRPr="007F3E35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3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F3E35">
        <w:rPr>
          <w:rFonts w:ascii="TH SarabunPSK" w:hAnsi="TH SarabunPSK" w:cs="TH SarabunPSK"/>
          <w:b/>
          <w:bCs/>
          <w:sz w:val="32"/>
          <w:szCs w:val="32"/>
          <w:cs/>
        </w:rPr>
        <w:tab/>
        <w:t>รูปแบบการประเมินคุณภาพ</w:t>
      </w:r>
    </w:p>
    <w:p w:rsidR="002522D8" w:rsidRPr="007F3E35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F3E35">
        <w:rPr>
          <w:rFonts w:ascii="TH SarabunPSK" w:hAnsi="TH SarabunPSK" w:cs="TH SarabunPSK"/>
          <w:sz w:val="32"/>
          <w:szCs w:val="32"/>
          <w:cs/>
        </w:rPr>
        <w:tab/>
        <w:t>การประเมินคุณภาพ (</w:t>
      </w:r>
      <w:r w:rsidRPr="007F3E35">
        <w:rPr>
          <w:rFonts w:ascii="TH SarabunPSK" w:hAnsi="TH SarabunPSK" w:cs="TH SarabunPSK"/>
          <w:sz w:val="32"/>
          <w:szCs w:val="32"/>
        </w:rPr>
        <w:t>Quality Assessment</w:t>
      </w:r>
      <w:r w:rsidRPr="007F3E35">
        <w:rPr>
          <w:rFonts w:ascii="TH SarabunPSK" w:hAnsi="TH SarabunPSK" w:cs="TH SarabunPSK"/>
          <w:sz w:val="32"/>
          <w:szCs w:val="32"/>
          <w:cs/>
        </w:rPr>
        <w:t>) หมายถึง กระบวนการประเมินผลโดยภาพรวม</w:t>
      </w:r>
      <w:r w:rsidRPr="007F3E35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7F3E35">
        <w:rPr>
          <w:rFonts w:ascii="TH SarabunPSK" w:hAnsi="TH SarabunPSK" w:cs="TH SarabunPSK"/>
          <w:sz w:val="32"/>
          <w:szCs w:val="32"/>
          <w:cs/>
        </w:rPr>
        <w:t>ว่า เมื่อได้ใช้ระบบการควบคุมคุณภาพ ทำให้เกิดการเปลี่ยนแปลงในเชิงคุณภาพอย่างไร ดังนั้นตรวจติดตามและการประเมินคุณภาพจะต้องทำอย่างเป็นระบบ มีหลักเกณฑ์และแนวปฏิบัติที่ชัดเจนมีการประกาศให้ทราบล่วงหน้า และการกระทำในรูปคณะกรรมการประกอบด้วย ผู้ทรงคุณวุฒิลักษณะการประเมินคุณภาพตามสภาพจริงเป็นการติดตามผลการประเมินตนเอง</w:t>
      </w:r>
    </w:p>
    <w:p w:rsidR="002522D8" w:rsidRPr="007F3E35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F3E35">
        <w:rPr>
          <w:rFonts w:ascii="TH SarabunPSK" w:hAnsi="TH SarabunPSK" w:cs="TH SarabunPSK"/>
          <w:sz w:val="32"/>
          <w:szCs w:val="32"/>
          <w:cs/>
        </w:rPr>
        <w:tab/>
        <w:t>การประเมินคุณภาพ  คือ การบอกระดับคุณภาพที่แท้จริงหรือเป็นการยืนยันคุณภาพที่มีอยู่จริงให้ทุกคนทุกฝ่ายได้ทราบอย่างชัดเจน การประเมินคุณภาพมี ๒ ลักษณะ คือ การประเมินคุณภาพภายใน และการประเมินคุณภาพภายนอก</w:t>
      </w:r>
    </w:p>
    <w:p w:rsidR="002522D8" w:rsidRPr="007F3E35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E35">
        <w:rPr>
          <w:rFonts w:ascii="TH SarabunPSK" w:hAnsi="TH SarabunPSK" w:cs="TH SarabunPSK"/>
          <w:sz w:val="32"/>
          <w:szCs w:val="32"/>
          <w:cs/>
        </w:rPr>
        <w:lastRenderedPageBreak/>
        <w:tab/>
        <w:t>การประเมินคุณภาพภายใน (</w:t>
      </w:r>
      <w:r w:rsidRPr="007F3E35">
        <w:rPr>
          <w:rFonts w:ascii="TH SarabunPSK" w:hAnsi="TH SarabunPSK" w:cs="TH SarabunPSK"/>
          <w:sz w:val="32"/>
          <w:szCs w:val="32"/>
        </w:rPr>
        <w:t>Internal Assessment</w:t>
      </w:r>
      <w:r w:rsidRPr="007F3E35">
        <w:rPr>
          <w:rFonts w:ascii="TH SarabunPSK" w:hAnsi="TH SarabunPSK" w:cs="TH SarabunPSK"/>
          <w:sz w:val="32"/>
          <w:szCs w:val="32"/>
          <w:cs/>
        </w:rPr>
        <w:t>) หรือการประเมินตนเอง หมายถึง กระบวนการประเมินผลการดำเนินงาน เพื่อตรวจสอบคุณภาพ และมาตรฐานการศึกษาของหน่วยงานหรือองค์กรที่ดำเนินงานโดยบุคลากรภายในหน่วยงานนั้น หรือผู้เกี่ยวข้องอย่างต่อเนื่อง เพื่อจะนำข้อมูลที่ได้มาปรับปรุงพัฒนาการดำเนินงาน ในความเป็นจริง การประเมินลักษณะดังกล่าวเป็นการตรวจผลการประเมินคุณภาพภายในสถานศึกษาที่มีความหมาย ตามพระราชบัญญัติการศึกษาแห่งชาติ พ.ศ. ๒๕๔๒ มาตรา ๔              คือ การประเมินผลและการติดตามตรวจสอบคุณภาพและมาตรฐานการศึกษาของสถานศึกษาจากภายใน           โดยบุคลากรของสถานศึกษานั้นเอง หรือโดยต้นสังกัดที่มีหน้าที่กำกับดูแลสถานศึกษานั้น</w:t>
      </w:r>
    </w:p>
    <w:p w:rsidR="002522D8" w:rsidRPr="007F3E35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F3E35">
        <w:rPr>
          <w:rFonts w:ascii="TH SarabunPSK" w:hAnsi="TH SarabunPSK" w:cs="TH SarabunPSK"/>
          <w:sz w:val="32"/>
          <w:szCs w:val="32"/>
          <w:cs/>
        </w:rPr>
        <w:tab/>
        <w:t>การประเมินคุณภาพภายใน มหาวิทยาลัยนครพนมมีการประเมินคุณภาพภายในระดับคณะ/สำนัก/สถาบันจากคณะกรรมการประเมินคุณภาพภายในระดับคณะ และระดับมหาวิทยาลัยจากคณะกรรมการประเมินคุณภาพภายในระดับมหาวิทยาลัย ตามองค์ประกอบตัวบ่งชี้ของสำนักงานคณะกรรมการการอุดมศึกษา (</w:t>
      </w:r>
      <w:proofErr w:type="spellStart"/>
      <w:r w:rsidRPr="007F3E35">
        <w:rPr>
          <w:rFonts w:ascii="TH SarabunPSK" w:hAnsi="TH SarabunPSK" w:cs="TH SarabunPSK"/>
          <w:sz w:val="32"/>
          <w:szCs w:val="32"/>
          <w:cs/>
        </w:rPr>
        <w:t>สกอ</w:t>
      </w:r>
      <w:proofErr w:type="spellEnd"/>
      <w:r w:rsidRPr="007F3E35">
        <w:rPr>
          <w:rFonts w:ascii="TH SarabunPSK" w:hAnsi="TH SarabunPSK" w:cs="TH SarabunPSK"/>
          <w:sz w:val="32"/>
          <w:szCs w:val="32"/>
          <w:cs/>
        </w:rPr>
        <w:t>.)</w:t>
      </w: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F3E35">
        <w:rPr>
          <w:rFonts w:ascii="TH SarabunPSK" w:hAnsi="TH SarabunPSK" w:cs="TH SarabunPSK"/>
          <w:sz w:val="32"/>
          <w:szCs w:val="32"/>
          <w:cs/>
        </w:rPr>
        <w:tab/>
        <w:t>การประเมินคุณภาพภายนอก มหาวิทยาลัยนครพนม ได้รับการประเมินคุณภาพภายนอกจากคณะกรรมการสำนักงานรับรองมาตรฐานและประกันคุณภาพการศึกษา (องค์การมหาชน) และสภาวิชาชีพ</w:t>
      </w:r>
    </w:p>
    <w:p w:rsidR="002522D8" w:rsidRP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757AE">
        <w:rPr>
          <w:rFonts w:ascii="TH SarabunPSK" w:hAnsi="TH SarabunPSK" w:cs="TH SarabunPSK"/>
          <w:b/>
          <w:bCs/>
          <w:sz w:val="32"/>
          <w:szCs w:val="32"/>
          <w:cs/>
        </w:rPr>
        <w:t>ความสัมพันธ์ระหว่างการประเมินคุณภาพภายในและภายนอก</w:t>
      </w:r>
    </w:p>
    <w:p w:rsidR="002522D8" w:rsidRPr="00E757AE" w:rsidRDefault="002522D8" w:rsidP="002522D8">
      <w:pPr>
        <w:tabs>
          <w:tab w:val="left" w:pos="935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757AE">
        <w:rPr>
          <w:rFonts w:ascii="TH SarabunPSK" w:hAnsi="TH SarabunPSK" w:cs="TH SarabunPSK" w:hint="cs"/>
          <w:sz w:val="32"/>
          <w:szCs w:val="32"/>
          <w:cs/>
        </w:rPr>
        <w:tab/>
      </w:r>
      <w:r w:rsidRPr="00E757AE">
        <w:rPr>
          <w:rFonts w:ascii="TH SarabunPSK" w:hAnsi="TH SarabunPSK" w:cs="TH SarabunPSK"/>
          <w:sz w:val="32"/>
          <w:szCs w:val="32"/>
          <w:cs/>
        </w:rPr>
        <w:t xml:space="preserve">ตามมาตรา ๔๘ ของพระราชบัญญัติการศึกษาแห่งชาติ พ.ศ.๒๕๔๒ แกไขเพิ่มเติม (ฉบับที่ ๒)                พ.ศ. ๒๕๔๕ ระบุว่า </w:t>
      </w:r>
      <w:r w:rsidRPr="00E757AE">
        <w:rPr>
          <w:rFonts w:ascii="TH SarabunPSK" w:hAnsi="TH SarabunPSK" w:cs="TH SarabunPSK"/>
          <w:sz w:val="32"/>
          <w:szCs w:val="32"/>
        </w:rPr>
        <w:t>“</w:t>
      </w:r>
      <w:r w:rsidRPr="00E757AE">
        <w:rPr>
          <w:rFonts w:ascii="TH SarabunPSK" w:hAnsi="TH SarabunPSK" w:cs="TH SarabunPSK"/>
          <w:sz w:val="32"/>
          <w:szCs w:val="32"/>
          <w:cs/>
        </w:rPr>
        <w:t>ให้หน่วยงานต้นสังกัดและสถานศึกษาจัดให้มีระบบการประกันคุณภาพ ภายในสถานศึกษาและให้ถือว่าการประกันคุณภาพภายในเป็นสวนหนึ่งของกระบวนการบริหาร การศึกษาที่ต้องดำเนินการอย่างต่อเนื่อง</w:t>
      </w:r>
      <w:r w:rsidRPr="00E757AE">
        <w:rPr>
          <w:rFonts w:ascii="TH SarabunPSK" w:hAnsi="TH SarabunPSK" w:cs="TH SarabunPSK"/>
          <w:sz w:val="32"/>
          <w:szCs w:val="32"/>
        </w:rPr>
        <w:t xml:space="preserve">” </w:t>
      </w:r>
      <w:r w:rsidRPr="00E757AE">
        <w:rPr>
          <w:rFonts w:ascii="TH SarabunPSK" w:hAnsi="TH SarabunPSK" w:cs="TH SarabunPSK"/>
          <w:sz w:val="32"/>
          <w:szCs w:val="32"/>
          <w:cs/>
        </w:rPr>
        <w:t xml:space="preserve">ในขณะที่มาตรา ๔๙ ของพระราชบัญญัติฉบับเดียวกัน ระบุถึงการประเมินคุณภาพภายนอกไว้ว่า </w:t>
      </w:r>
      <w:r w:rsidRPr="00E757AE">
        <w:rPr>
          <w:rFonts w:ascii="TH SarabunPSK" w:hAnsi="TH SarabunPSK" w:cs="TH SarabunPSK"/>
          <w:sz w:val="32"/>
          <w:szCs w:val="32"/>
        </w:rPr>
        <w:t xml:space="preserve">          “</w:t>
      </w:r>
      <w:r w:rsidRPr="00E757AE">
        <w:rPr>
          <w:rFonts w:ascii="TH SarabunPSK" w:hAnsi="TH SarabunPSK" w:cs="TH SarabunPSK"/>
          <w:sz w:val="32"/>
          <w:szCs w:val="32"/>
          <w:cs/>
        </w:rPr>
        <w:t>ให้มีสำนักงานรับรองมาตรฐานและประเมินคุณภาพ การศึกษา มีฐานะ</w:t>
      </w:r>
      <w:r>
        <w:rPr>
          <w:rFonts w:ascii="TH SarabunPSK" w:hAnsi="TH SarabunPSK" w:cs="TH SarabunPSK"/>
          <w:sz w:val="32"/>
          <w:szCs w:val="32"/>
          <w:cs/>
        </w:rPr>
        <w:t>เป็นองค์การมหาชนทำหน้า</w:t>
      </w:r>
      <w:r w:rsidRPr="00E757AE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E757AE">
        <w:rPr>
          <w:rFonts w:ascii="TH SarabunPSK" w:hAnsi="TH SarabunPSK" w:cs="TH SarabunPSK"/>
          <w:sz w:val="32"/>
          <w:szCs w:val="32"/>
          <w:cs/>
        </w:rPr>
        <w:t>พัฒนาเกณฑ์ วิธีการประเมินคุณภาพภายนอก และทำการประเมินผลการจัดการศึกษาเพื่อให้มีการตรวจสอบคุณภาพของสถานศึกษา</w:t>
      </w:r>
      <w:r w:rsidRPr="00E757AE">
        <w:rPr>
          <w:rFonts w:ascii="TH SarabunPSK" w:hAnsi="TH SarabunPSK" w:cs="TH SarabunPSK"/>
          <w:sz w:val="32"/>
          <w:szCs w:val="32"/>
        </w:rPr>
        <w:t>”</w:t>
      </w:r>
    </w:p>
    <w:p w:rsidR="002522D8" w:rsidRDefault="002522D8" w:rsidP="002522D8">
      <w:pPr>
        <w:tabs>
          <w:tab w:val="left" w:pos="935"/>
        </w:tabs>
        <w:jc w:val="thaiDistribute"/>
        <w:rPr>
          <w:rFonts w:ascii="TH SarabunPSK" w:eastAsia="AngsanaNew" w:hAnsi="TH SarabunPSK" w:cs="TH SarabunPSK"/>
          <w:color w:val="0000FF"/>
          <w:sz w:val="32"/>
          <w:szCs w:val="32"/>
        </w:rPr>
      </w:pPr>
      <w:r w:rsidRPr="00E757AE">
        <w:rPr>
          <w:rFonts w:ascii="TH SarabunPSK" w:hAnsi="TH SarabunPSK" w:cs="TH SarabunPSK"/>
          <w:sz w:val="32"/>
          <w:szCs w:val="32"/>
          <w:cs/>
        </w:rPr>
        <w:tab/>
        <w:t>จากข้อมูลข้างต้นจะเห็นว่าการประกันคุณภาพการศึกษาภายในเป็นส่วนหนึ่งของ กระบวนการบริหารการศึกษาปกติ</w:t>
      </w:r>
      <w:proofErr w:type="spellStart"/>
      <w:r w:rsidRPr="00E757AE">
        <w:rPr>
          <w:rFonts w:ascii="TH SarabunPSK" w:hAnsi="TH SarabunPSK" w:cs="TH SarabunPSK"/>
          <w:sz w:val="32"/>
          <w:szCs w:val="32"/>
          <w:cs/>
        </w:rPr>
        <w:t>ที่ต</w:t>
      </w:r>
      <w:proofErr w:type="spellEnd"/>
      <w:r w:rsidRPr="00E757AE">
        <w:rPr>
          <w:rFonts w:ascii="TH SarabunPSK" w:hAnsi="TH SarabunPSK" w:cs="TH SarabunPSK"/>
          <w:sz w:val="32"/>
          <w:szCs w:val="32"/>
          <w:cs/>
        </w:rPr>
        <w:t xml:space="preserve">องดำเนินการอย่างต่อเนื่อง  โดยมีการควบคุมดูแลปัจจัย ที่เกี่ยวของกับคุณภาพมีการตรวจสอบ  ติดตามและประเมินผลการดำเนินงานเพื่อนำไปสูการ พัฒนาปรับปรุงคุณภาพอย่างสม่ำเสมอ   </w:t>
      </w:r>
      <w:r w:rsidRPr="00E757AE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E757AE">
        <w:rPr>
          <w:rFonts w:ascii="TH SarabunPSK" w:hAnsi="TH SarabunPSK" w:cs="TH SarabunPSK"/>
          <w:sz w:val="32"/>
          <w:szCs w:val="32"/>
          <w:cs/>
        </w:rPr>
        <w:t>ด้วยเหตุนี้ระบบประกันคุณภาพภายในจึงตองดูแลทั้ง ปัจจัยนำเขา (</w:t>
      </w:r>
      <w:r w:rsidRPr="00E757AE">
        <w:rPr>
          <w:rFonts w:ascii="TH SarabunPSK" w:hAnsi="TH SarabunPSK" w:cs="TH SarabunPSK"/>
          <w:sz w:val="32"/>
          <w:szCs w:val="32"/>
        </w:rPr>
        <w:t xml:space="preserve">input) </w:t>
      </w:r>
      <w:r w:rsidRPr="00E757AE">
        <w:rPr>
          <w:rFonts w:ascii="TH SarabunPSK" w:hAnsi="TH SarabunPSK" w:cs="TH SarabunPSK"/>
          <w:sz w:val="32"/>
          <w:szCs w:val="32"/>
          <w:cs/>
        </w:rPr>
        <w:t>กระบวนการ (</w:t>
      </w:r>
      <w:r w:rsidRPr="00E757AE">
        <w:rPr>
          <w:rFonts w:ascii="TH SarabunPSK" w:hAnsi="TH SarabunPSK" w:cs="TH SarabunPSK"/>
          <w:sz w:val="32"/>
          <w:szCs w:val="32"/>
        </w:rPr>
        <w:t xml:space="preserve">process) </w:t>
      </w:r>
      <w:r w:rsidRPr="00E757AE">
        <w:rPr>
          <w:rFonts w:ascii="TH SarabunPSK" w:hAnsi="TH SarabunPSK" w:cs="TH SarabunPSK"/>
          <w:sz w:val="32"/>
          <w:szCs w:val="32"/>
          <w:cs/>
        </w:rPr>
        <w:t>และผลผลิตหรือผลลัพธ์ (</w:t>
      </w:r>
      <w:r w:rsidRPr="00E757AE">
        <w:rPr>
          <w:rFonts w:ascii="TH SarabunPSK" w:hAnsi="TH SarabunPSK" w:cs="TH SarabunPSK"/>
          <w:sz w:val="32"/>
          <w:szCs w:val="32"/>
        </w:rPr>
        <w:t xml:space="preserve">output/outcome) </w:t>
      </w:r>
      <w:r w:rsidRPr="00E757AE">
        <w:rPr>
          <w:rFonts w:ascii="TH SarabunPSK" w:hAnsi="TH SarabunPSK" w:cs="TH SarabunPSK"/>
          <w:sz w:val="32"/>
          <w:szCs w:val="32"/>
          <w:cs/>
        </w:rPr>
        <w:t>ซึ่งต่างจากการประเมินคุณภาพภายนอกที่</w:t>
      </w:r>
      <w:proofErr w:type="spellStart"/>
      <w:r w:rsidRPr="00E757AE">
        <w:rPr>
          <w:rFonts w:ascii="TH SarabunPSK" w:hAnsi="TH SarabunPSK" w:cs="TH SarabunPSK"/>
          <w:sz w:val="32"/>
          <w:szCs w:val="32"/>
          <w:cs/>
        </w:rPr>
        <w:t>เน</w:t>
      </w:r>
      <w:proofErr w:type="spellEnd"/>
      <w:r w:rsidRPr="00E757AE">
        <w:rPr>
          <w:rFonts w:ascii="TH SarabunPSK" w:hAnsi="TH SarabunPSK" w:cs="TH SarabunPSK"/>
          <w:sz w:val="32"/>
          <w:szCs w:val="32"/>
          <w:cs/>
        </w:rPr>
        <w:t></w:t>
      </w:r>
      <w:proofErr w:type="spellStart"/>
      <w:r w:rsidRPr="00E757AE">
        <w:rPr>
          <w:rFonts w:ascii="TH SarabunPSK" w:hAnsi="TH SarabunPSK" w:cs="TH SarabunPSK"/>
          <w:sz w:val="32"/>
          <w:szCs w:val="32"/>
          <w:cs/>
        </w:rPr>
        <w:t>นการ</w:t>
      </w:r>
      <w:proofErr w:type="spellEnd"/>
      <w:r w:rsidRPr="00E757AE">
        <w:rPr>
          <w:rFonts w:ascii="TH SarabunPSK" w:hAnsi="TH SarabunPSK" w:cs="TH SarabunPSK"/>
          <w:sz w:val="32"/>
          <w:szCs w:val="32"/>
          <w:cs/>
        </w:rPr>
        <w:t>ประเมินผลการ</w:t>
      </w:r>
      <w:r w:rsidRPr="00E757AE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E757AE">
        <w:rPr>
          <w:rFonts w:ascii="TH SarabunPSK" w:hAnsi="TH SarabunPSK" w:cs="TH SarabunPSK"/>
          <w:sz w:val="32"/>
          <w:szCs w:val="32"/>
          <w:cs/>
        </w:rPr>
        <w:t>จัดการศึกษา  ดังนั้น ความเชื่อมโยงระหว่างการประกันคุณภาพภายในกับการประเมินคุณภาพภายนอก</w:t>
      </w:r>
      <w:r w:rsidRPr="00E757AE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E757AE">
        <w:rPr>
          <w:rFonts w:ascii="TH SarabunPSK" w:hAnsi="TH SarabunPSK" w:cs="TH SarabunPSK"/>
          <w:sz w:val="32"/>
          <w:szCs w:val="32"/>
          <w:cs/>
        </w:rPr>
        <w:t>จึงเป็นสิ่งจำเป็น โดยไดเชื่อมโยงให้เห็นจากแผนภาพที่</w:t>
      </w:r>
      <w:r w:rsidRPr="00145932">
        <w:rPr>
          <w:rFonts w:ascii="TH SarabunPSK" w:hAnsi="TH SarabunPSK" w:cs="TH SarabunPSK"/>
          <w:color w:val="0000FF"/>
          <w:sz w:val="32"/>
          <w:szCs w:val="32"/>
          <w:cs/>
        </w:rPr>
        <w:t xml:space="preserve"> </w:t>
      </w:r>
      <w:r w:rsidRPr="00E757AE">
        <w:rPr>
          <w:rFonts w:ascii="TH SarabunPSK" w:hAnsi="TH SarabunPSK" w:cs="TH SarabunPSK"/>
          <w:sz w:val="32"/>
          <w:szCs w:val="32"/>
          <w:cs/>
        </w:rPr>
        <w:t>๑</w:t>
      </w:r>
      <w:r w:rsidRPr="00145932">
        <w:rPr>
          <w:rFonts w:ascii="TH SarabunPSK" w:eastAsia="AngsanaNew" w:hAnsi="TH SarabunPSK" w:cs="TH SarabunPSK"/>
          <w:color w:val="0000FF"/>
          <w:sz w:val="32"/>
          <w:szCs w:val="32"/>
          <w:cs/>
        </w:rPr>
        <w:tab/>
      </w:r>
    </w:p>
    <w:p w:rsidR="002522D8" w:rsidRDefault="002522D8" w:rsidP="002522D8">
      <w:pPr>
        <w:tabs>
          <w:tab w:val="left" w:pos="935"/>
        </w:tabs>
        <w:jc w:val="thaiDistribute"/>
        <w:rPr>
          <w:rFonts w:ascii="TH SarabunPSK" w:eastAsia="AngsanaNew" w:hAnsi="TH SarabunPSK" w:cs="TH SarabunPSK"/>
          <w:color w:val="0000FF"/>
          <w:sz w:val="32"/>
          <w:szCs w:val="32"/>
        </w:rPr>
      </w:pPr>
    </w:p>
    <w:p w:rsidR="002522D8" w:rsidRDefault="002522D8" w:rsidP="002522D8">
      <w:pPr>
        <w:tabs>
          <w:tab w:val="left" w:pos="935"/>
        </w:tabs>
        <w:jc w:val="thaiDistribute"/>
        <w:rPr>
          <w:rFonts w:ascii="TH SarabunPSK" w:eastAsia="AngsanaNew" w:hAnsi="TH SarabunPSK" w:cs="TH SarabunPSK"/>
          <w:color w:val="0000FF"/>
          <w:sz w:val="32"/>
          <w:szCs w:val="32"/>
        </w:rPr>
      </w:pPr>
    </w:p>
    <w:p w:rsidR="002522D8" w:rsidRDefault="002522D8" w:rsidP="002522D8">
      <w:pPr>
        <w:tabs>
          <w:tab w:val="left" w:pos="935"/>
        </w:tabs>
        <w:jc w:val="thaiDistribute"/>
        <w:rPr>
          <w:rFonts w:ascii="TH SarabunPSK" w:eastAsia="AngsanaNew" w:hAnsi="TH SarabunPSK" w:cs="TH SarabunPSK"/>
          <w:color w:val="0000FF"/>
          <w:sz w:val="32"/>
          <w:szCs w:val="32"/>
        </w:rPr>
      </w:pPr>
    </w:p>
    <w:p w:rsidR="002522D8" w:rsidRPr="00F52B54" w:rsidRDefault="002522D8" w:rsidP="002522D8">
      <w:pPr>
        <w:tabs>
          <w:tab w:val="left" w:pos="935"/>
        </w:tabs>
        <w:jc w:val="thaiDistribute"/>
        <w:rPr>
          <w:rFonts w:ascii="TH SarabunPSK" w:hAnsi="TH SarabunPSK" w:cs="TH SarabunPSK"/>
          <w:color w:val="0000FF"/>
          <w:sz w:val="32"/>
          <w:szCs w:val="32"/>
        </w:rPr>
      </w:pP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/>
          <w:noProof/>
          <w:color w:val="0000FF"/>
          <w:sz w:val="32"/>
          <w:szCs w:val="32"/>
        </w:rPr>
        <w:drawing>
          <wp:anchor distT="0" distB="0" distL="114300" distR="114300" simplePos="0" relativeHeight="251841536" behindDoc="0" locked="0" layoutInCell="1" allowOverlap="1" wp14:anchorId="394EDE55" wp14:editId="21B43B09">
            <wp:simplePos x="0" y="0"/>
            <wp:positionH relativeFrom="character">
              <wp:posOffset>-2995847</wp:posOffset>
            </wp:positionH>
            <wp:positionV relativeFrom="line">
              <wp:posOffset>-201295</wp:posOffset>
            </wp:positionV>
            <wp:extent cx="5818505" cy="2268220"/>
            <wp:effectExtent l="0" t="0" r="0" b="0"/>
            <wp:wrapNone/>
            <wp:docPr id="347" name="รูปภาพ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505" cy="226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522D8" w:rsidRDefault="002522D8" w:rsidP="004E492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2522D8" w:rsidRPr="00225265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252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ภาพที่  ๑  </w:t>
      </w:r>
      <w:r w:rsidRPr="00225265">
        <w:rPr>
          <w:rFonts w:ascii="TH SarabunPSK" w:hAnsi="TH SarabunPSK" w:cs="TH SarabunPSK" w:hint="cs"/>
          <w:sz w:val="32"/>
          <w:szCs w:val="32"/>
          <w:cs/>
        </w:rPr>
        <w:t>แสดงความสัมพันธ์ระหว่างการประกันคุณภาพภายในกับการประเมินคุณภาพภายนอก</w:t>
      </w:r>
    </w:p>
    <w:p w:rsidR="004E4927" w:rsidRDefault="004E4927" w:rsidP="004E492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522D8" w:rsidRPr="00225265" w:rsidRDefault="002522D8" w:rsidP="004E492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25265">
        <w:rPr>
          <w:rFonts w:ascii="TH SarabunPSK" w:hAnsi="TH SarabunPSK" w:cs="TH SarabunPSK"/>
          <w:b/>
          <w:bCs/>
          <w:sz w:val="32"/>
          <w:szCs w:val="32"/>
          <w:cs/>
        </w:rPr>
        <w:t>แนวคิดของการประกันคุณภาพการศึกษา</w:t>
      </w:r>
    </w:p>
    <w:p w:rsidR="002522D8" w:rsidRPr="00225265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225265">
        <w:rPr>
          <w:rFonts w:ascii="TH SarabunPSK" w:hAnsi="TH SarabunPSK" w:cs="TH SarabunPSK"/>
          <w:sz w:val="32"/>
          <w:szCs w:val="32"/>
          <w:cs/>
        </w:rPr>
        <w:tab/>
      </w:r>
      <w:r w:rsidRPr="00225265">
        <w:rPr>
          <w:rFonts w:ascii="TH SarabunPSK" w:hAnsi="TH SarabunPSK" w:cs="TH SarabunPSK"/>
          <w:sz w:val="32"/>
          <w:szCs w:val="32"/>
          <w:cs/>
        </w:rPr>
        <w:tab/>
        <w:t>แนวคิดการประกันคุณภาพการศึกษา คือการประกันคุณภาพการศึกษาเป็นกระบวนการบริหารจัดการที่มีการพัฒนาปรับปรุงอย่างต่อเนื่อง</w:t>
      </w:r>
      <w:r w:rsidRPr="00225265">
        <w:rPr>
          <w:rFonts w:ascii="TH SarabunPSK" w:hAnsi="TH SarabunPSK" w:cs="TH SarabunPSK"/>
          <w:sz w:val="32"/>
          <w:szCs w:val="32"/>
        </w:rPr>
        <w:t xml:space="preserve"> </w:t>
      </w:r>
      <w:r w:rsidRPr="00225265">
        <w:rPr>
          <w:rFonts w:ascii="TH SarabunPSK" w:hAnsi="TH SarabunPSK" w:cs="TH SarabunPSK"/>
          <w:sz w:val="32"/>
          <w:szCs w:val="32"/>
          <w:cs/>
        </w:rPr>
        <w:t>เพื่อพัฒนาระบบการศึกษาให้มีคุณภาพอย่างต่อเนื่อง</w:t>
      </w:r>
      <w:r w:rsidRPr="00225265">
        <w:rPr>
          <w:rFonts w:ascii="TH SarabunPSK" w:hAnsi="TH SarabunPSK" w:cs="TH SarabunPSK"/>
          <w:sz w:val="32"/>
          <w:szCs w:val="32"/>
        </w:rPr>
        <w:t xml:space="preserve"> </w:t>
      </w:r>
      <w:r w:rsidRPr="00225265">
        <w:rPr>
          <w:rFonts w:ascii="TH SarabunPSK" w:hAnsi="TH SarabunPSK" w:cs="TH SarabunPSK"/>
          <w:sz w:val="32"/>
          <w:szCs w:val="32"/>
          <w:cs/>
        </w:rPr>
        <w:t>ซึ่งจะเป็นการสร้างความมั่นใจให้แก่ผู้รับบริการทางการศึกษาโดยตรงได้แก่ นักศึกษา</w:t>
      </w:r>
      <w:r w:rsidRPr="00225265">
        <w:rPr>
          <w:rFonts w:ascii="TH SarabunPSK" w:hAnsi="TH SarabunPSK" w:cs="TH SarabunPSK"/>
          <w:sz w:val="32"/>
          <w:szCs w:val="32"/>
        </w:rPr>
        <w:t xml:space="preserve"> </w:t>
      </w:r>
      <w:r w:rsidRPr="00225265">
        <w:rPr>
          <w:rFonts w:ascii="TH SarabunPSK" w:hAnsi="TH SarabunPSK" w:cs="TH SarabunPSK"/>
          <w:sz w:val="32"/>
          <w:szCs w:val="32"/>
          <w:cs/>
        </w:rPr>
        <w:t>ผู้ปกครอง และผู้รับบริการทางอ้อม ได้แก่ สถานประกอบการ ประชาชน และสังคม</w:t>
      </w:r>
      <w:r w:rsidRPr="00225265">
        <w:rPr>
          <w:rFonts w:ascii="TH SarabunPSK" w:hAnsi="TH SarabunPSK" w:cs="TH SarabunPSK"/>
          <w:sz w:val="32"/>
          <w:szCs w:val="32"/>
        </w:rPr>
        <w:t xml:space="preserve"> </w:t>
      </w:r>
      <w:r w:rsidRPr="00225265">
        <w:rPr>
          <w:rFonts w:ascii="TH SarabunPSK" w:hAnsi="TH SarabunPSK" w:cs="TH SarabunPSK"/>
          <w:sz w:val="32"/>
          <w:szCs w:val="32"/>
          <w:cs/>
        </w:rPr>
        <w:t>ซึ่งระบบการประกันคุณภาพการศึกษาภายในมีแนวคิดในการดำเนินงาน ๓</w:t>
      </w:r>
      <w:r w:rsidRPr="00225265">
        <w:rPr>
          <w:rFonts w:ascii="TH SarabunPSK" w:hAnsi="TH SarabunPSK" w:cs="TH SarabunPSK"/>
          <w:sz w:val="32"/>
          <w:szCs w:val="32"/>
        </w:rPr>
        <w:t xml:space="preserve"> </w:t>
      </w:r>
      <w:r w:rsidRPr="00225265">
        <w:rPr>
          <w:rFonts w:ascii="TH SarabunPSK" w:hAnsi="TH SarabunPSK" w:cs="TH SarabunPSK"/>
          <w:sz w:val="32"/>
          <w:szCs w:val="32"/>
          <w:cs/>
        </w:rPr>
        <w:t>ขั้นตอน</w:t>
      </w:r>
      <w:r w:rsidRPr="00225265">
        <w:rPr>
          <w:rFonts w:ascii="TH SarabunPSK" w:hAnsi="TH SarabunPSK" w:cs="TH SarabunPSK"/>
          <w:sz w:val="32"/>
          <w:szCs w:val="32"/>
        </w:rPr>
        <w:t xml:space="preserve"> </w:t>
      </w:r>
      <w:r w:rsidRPr="00225265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2522D8" w:rsidRPr="00225265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25265">
        <w:rPr>
          <w:rFonts w:ascii="TH SarabunPSK" w:hAnsi="TH SarabunPSK" w:cs="TH SarabunPSK"/>
          <w:sz w:val="32"/>
          <w:szCs w:val="32"/>
          <w:cs/>
        </w:rPr>
        <w:tab/>
      </w:r>
      <w:r w:rsidRPr="00225265">
        <w:rPr>
          <w:rFonts w:ascii="TH SarabunPSK" w:hAnsi="TH SarabunPSK" w:cs="TH SarabunPSK"/>
          <w:sz w:val="32"/>
          <w:szCs w:val="32"/>
          <w:cs/>
        </w:rPr>
        <w:tab/>
        <w:t>๑</w:t>
      </w:r>
      <w:r w:rsidRPr="00225265">
        <w:rPr>
          <w:rFonts w:ascii="TH SarabunPSK" w:hAnsi="TH SarabunPSK" w:cs="TH SarabunPSK"/>
          <w:sz w:val="32"/>
          <w:szCs w:val="32"/>
        </w:rPr>
        <w:t>.</w:t>
      </w:r>
      <w:r w:rsidRPr="00225265">
        <w:rPr>
          <w:rFonts w:ascii="TH SarabunPSK" w:hAnsi="TH SarabunPSK" w:cs="TH SarabunPSK"/>
          <w:sz w:val="32"/>
          <w:szCs w:val="32"/>
          <w:cs/>
        </w:rPr>
        <w:t xml:space="preserve">  การพัฒนาคุณภาพ (</w:t>
      </w:r>
      <w:r w:rsidRPr="00225265">
        <w:rPr>
          <w:rFonts w:ascii="TH SarabunPSK" w:hAnsi="TH SarabunPSK" w:cs="TH SarabunPSK"/>
          <w:sz w:val="32"/>
          <w:szCs w:val="32"/>
        </w:rPr>
        <w:t>Quality Control</w:t>
      </w:r>
      <w:r w:rsidRPr="00225265">
        <w:rPr>
          <w:rFonts w:ascii="TH SarabunPSK" w:hAnsi="TH SarabunPSK" w:cs="TH SarabunPSK"/>
          <w:sz w:val="32"/>
          <w:szCs w:val="32"/>
          <w:cs/>
        </w:rPr>
        <w:t>) เป็นการกำหนดมาตรฐานคุณภาพ</w:t>
      </w:r>
      <w:r w:rsidRPr="00225265">
        <w:rPr>
          <w:rFonts w:ascii="TH SarabunPSK" w:hAnsi="TH SarabunPSK" w:cs="TH SarabunPSK"/>
          <w:sz w:val="32"/>
          <w:szCs w:val="32"/>
        </w:rPr>
        <w:t xml:space="preserve"> </w:t>
      </w:r>
      <w:r w:rsidRPr="00225265">
        <w:rPr>
          <w:rFonts w:ascii="TH SarabunPSK" w:hAnsi="TH SarabunPSK" w:cs="TH SarabunPSK"/>
          <w:sz w:val="32"/>
          <w:szCs w:val="32"/>
          <w:cs/>
        </w:rPr>
        <w:t>และพัฒนาสถานศึกษาให้เข้าสู่มาตรฐาน</w:t>
      </w:r>
    </w:p>
    <w:p w:rsidR="002522D8" w:rsidRPr="00225265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25265">
        <w:rPr>
          <w:rFonts w:ascii="TH SarabunPSK" w:hAnsi="TH SarabunPSK" w:cs="TH SarabunPSK"/>
          <w:sz w:val="32"/>
          <w:szCs w:val="32"/>
          <w:cs/>
        </w:rPr>
        <w:tab/>
      </w:r>
      <w:r w:rsidRPr="00225265">
        <w:rPr>
          <w:rFonts w:ascii="TH SarabunPSK" w:hAnsi="TH SarabunPSK" w:cs="TH SarabunPSK"/>
          <w:sz w:val="32"/>
          <w:szCs w:val="32"/>
          <w:cs/>
        </w:rPr>
        <w:tab/>
        <w:t>๒</w:t>
      </w:r>
      <w:r w:rsidRPr="00225265">
        <w:rPr>
          <w:rFonts w:ascii="TH SarabunPSK" w:hAnsi="TH SarabunPSK" w:cs="TH SarabunPSK"/>
          <w:sz w:val="32"/>
          <w:szCs w:val="32"/>
        </w:rPr>
        <w:t>.</w:t>
      </w:r>
      <w:r w:rsidRPr="00225265">
        <w:rPr>
          <w:rFonts w:ascii="TH SarabunPSK" w:hAnsi="TH SarabunPSK" w:cs="TH SarabunPSK"/>
          <w:spacing w:val="-12"/>
          <w:sz w:val="32"/>
          <w:szCs w:val="32"/>
          <w:cs/>
        </w:rPr>
        <w:t xml:space="preserve">  การตรวจติดตามคุณภาพ  (</w:t>
      </w:r>
      <w:r w:rsidRPr="00225265">
        <w:rPr>
          <w:rFonts w:ascii="TH SarabunPSK" w:hAnsi="TH SarabunPSK" w:cs="TH SarabunPSK"/>
          <w:spacing w:val="-12"/>
          <w:sz w:val="32"/>
          <w:szCs w:val="32"/>
        </w:rPr>
        <w:t>Quality Auditing</w:t>
      </w:r>
      <w:r w:rsidRPr="00225265">
        <w:rPr>
          <w:rFonts w:ascii="TH SarabunPSK" w:hAnsi="TH SarabunPSK" w:cs="TH SarabunPSK"/>
          <w:spacing w:val="-12"/>
          <w:sz w:val="32"/>
          <w:szCs w:val="32"/>
          <w:cs/>
        </w:rPr>
        <w:t>)</w:t>
      </w:r>
      <w:r w:rsidRPr="00225265">
        <w:rPr>
          <w:rFonts w:ascii="TH SarabunPSK" w:hAnsi="TH SarabunPSK" w:cs="TH SarabunPSK"/>
          <w:spacing w:val="-12"/>
          <w:sz w:val="32"/>
          <w:szCs w:val="32"/>
        </w:rPr>
        <w:t xml:space="preserve"> </w:t>
      </w:r>
      <w:r w:rsidRPr="00225265">
        <w:rPr>
          <w:rFonts w:ascii="TH SarabunPSK" w:hAnsi="TH SarabunPSK" w:cs="TH SarabunPSK"/>
          <w:spacing w:val="-12"/>
          <w:sz w:val="32"/>
          <w:szCs w:val="32"/>
          <w:cs/>
        </w:rPr>
        <w:t>และติดตามผลการดำเนินงานให้เป็นไปตามมาตรฐาน</w:t>
      </w:r>
      <w:r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         </w:t>
      </w:r>
      <w:r w:rsidRPr="00225265">
        <w:rPr>
          <w:rFonts w:ascii="TH SarabunPSK" w:hAnsi="TH SarabunPSK" w:cs="TH SarabunPSK"/>
          <w:spacing w:val="-12"/>
          <w:sz w:val="32"/>
          <w:szCs w:val="32"/>
          <w:cs/>
        </w:rPr>
        <w:t>ที่กำหนด</w:t>
      </w:r>
    </w:p>
    <w:p w:rsidR="002522D8" w:rsidRPr="00225265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25265">
        <w:rPr>
          <w:rFonts w:ascii="TH SarabunPSK" w:hAnsi="TH SarabunPSK" w:cs="TH SarabunPSK"/>
          <w:sz w:val="32"/>
          <w:szCs w:val="32"/>
          <w:cs/>
        </w:rPr>
        <w:tab/>
      </w:r>
      <w:r w:rsidRPr="00225265">
        <w:rPr>
          <w:rFonts w:ascii="TH SarabunPSK" w:hAnsi="TH SarabunPSK" w:cs="TH SarabunPSK"/>
          <w:sz w:val="32"/>
          <w:szCs w:val="32"/>
          <w:cs/>
        </w:rPr>
        <w:tab/>
        <w:t>๓</w:t>
      </w:r>
      <w:r w:rsidRPr="00225265">
        <w:rPr>
          <w:rFonts w:ascii="TH SarabunPSK" w:hAnsi="TH SarabunPSK" w:cs="TH SarabunPSK"/>
          <w:sz w:val="32"/>
          <w:szCs w:val="32"/>
        </w:rPr>
        <w:t xml:space="preserve">. </w:t>
      </w:r>
      <w:r w:rsidRPr="00225265">
        <w:rPr>
          <w:rFonts w:ascii="TH SarabunPSK" w:hAnsi="TH SarabunPSK" w:cs="TH SarabunPSK"/>
          <w:sz w:val="32"/>
          <w:szCs w:val="32"/>
          <w:cs/>
        </w:rPr>
        <w:t>การประเมินคุณภาพ</w:t>
      </w:r>
      <w:r w:rsidRPr="00225265">
        <w:rPr>
          <w:rFonts w:ascii="TH SarabunPSK" w:hAnsi="TH SarabunPSK" w:cs="TH SarabunPSK"/>
          <w:sz w:val="32"/>
          <w:szCs w:val="32"/>
        </w:rPr>
        <w:t xml:space="preserve">  </w:t>
      </w:r>
      <w:r w:rsidRPr="00225265">
        <w:rPr>
          <w:rFonts w:ascii="TH SarabunPSK" w:hAnsi="TH SarabunPSK" w:cs="TH SarabunPSK"/>
          <w:sz w:val="32"/>
          <w:szCs w:val="32"/>
          <w:cs/>
        </w:rPr>
        <w:t>(</w:t>
      </w:r>
      <w:r w:rsidRPr="00225265">
        <w:rPr>
          <w:rFonts w:ascii="TH SarabunPSK" w:hAnsi="TH SarabunPSK" w:cs="TH SarabunPSK"/>
          <w:sz w:val="32"/>
          <w:szCs w:val="32"/>
        </w:rPr>
        <w:t>Quality Assessment</w:t>
      </w:r>
      <w:r w:rsidRPr="00225265">
        <w:rPr>
          <w:rFonts w:ascii="TH SarabunPSK" w:hAnsi="TH SarabunPSK" w:cs="TH SarabunPSK"/>
          <w:sz w:val="32"/>
          <w:szCs w:val="32"/>
          <w:cs/>
        </w:rPr>
        <w:t>)  เป็นการประเมินคุณภาพของสถานศึกษาโดยหน่วยงานที่กำกับดูแลในเขตพื้นที่</w:t>
      </w:r>
      <w:r w:rsidRPr="00225265">
        <w:rPr>
          <w:rFonts w:ascii="TH SarabunPSK" w:hAnsi="TH SarabunPSK" w:cs="TH SarabunPSK"/>
          <w:sz w:val="32"/>
          <w:szCs w:val="32"/>
        </w:rPr>
        <w:t xml:space="preserve"> </w:t>
      </w:r>
      <w:r w:rsidRPr="00225265">
        <w:rPr>
          <w:rFonts w:ascii="TH SarabunPSK" w:hAnsi="TH SarabunPSK" w:cs="TH SarabunPSK"/>
          <w:sz w:val="32"/>
          <w:szCs w:val="32"/>
          <w:cs/>
        </w:rPr>
        <w:t>และหน่วยงานต้นสังกัดในส่วนกลาง โดยการตรวจเยี่ยม และประเมินสถานศึกษาเป็นระยะตามที่กำหนดโดยหน่วยงานต้นสังกัด เพื่อให้การช่วยเหลือและเตรียมพร้อมเพื่อรองรับการประเมินจากสำนักงานรับรองมาตรฐานและประเมินคุณภาพการศึกษาภายนอก</w:t>
      </w:r>
    </w:p>
    <w:p w:rsidR="002522D8" w:rsidRPr="00225265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center"/>
        <w:rPr>
          <w:rFonts w:ascii="TH SarabunPSK" w:hAnsi="TH SarabunPSK" w:cs="TH SarabunPSK"/>
          <w:sz w:val="10"/>
          <w:szCs w:val="10"/>
        </w:rPr>
      </w:pPr>
    </w:p>
    <w:p w:rsidR="002522D8" w:rsidRPr="00225265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w:drawing>
          <wp:inline distT="0" distB="0" distL="0" distR="0" wp14:anchorId="08C7F363" wp14:editId="79D0D8AE">
            <wp:extent cx="3124200" cy="1924050"/>
            <wp:effectExtent l="0" t="0" r="0" b="0"/>
            <wp:docPr id="212" name="รูปภาพ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2D8" w:rsidRP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ind w:firstLine="720"/>
        <w:jc w:val="center"/>
        <w:rPr>
          <w:rFonts w:ascii="TH SarabunPSK" w:hAnsi="TH SarabunPSK" w:cs="TH SarabunPSK"/>
          <w:sz w:val="32"/>
          <w:szCs w:val="32"/>
        </w:rPr>
      </w:pPr>
      <w:r w:rsidRPr="00225265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</w:t>
      </w:r>
      <w:r w:rsidRPr="0022526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25265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22526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25265">
        <w:rPr>
          <w:rStyle w:val="af"/>
          <w:rFonts w:ascii="TH SarabunPSK" w:hAnsi="TH SarabunPSK" w:cs="TH SarabunPSK"/>
          <w:sz w:val="32"/>
          <w:szCs w:val="32"/>
          <w:cs/>
        </w:rPr>
        <w:t xml:space="preserve"> ระบบการประกันคุณภาพการศึกษา</w:t>
      </w:r>
    </w:p>
    <w:p w:rsidR="002522D8" w:rsidRPr="00B56C8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B56C8D">
        <w:rPr>
          <w:rFonts w:ascii="TH SarabunPSK" w:hAnsi="TH SarabunPSK" w:cs="TH SarabunPSK"/>
          <w:sz w:val="32"/>
          <w:szCs w:val="32"/>
          <w:cs/>
        </w:rPr>
        <w:t>ในการจัดทำการประกันคุณภาพภายในสถานศึกษาเพื่อนำไปสู่การพัฒนาคุณภาพนั้น จะต้องทำให้การประกันคุณภาพภายในเป็นส่วนหนึ่งของการบริหารจัดการ การบริหารจัดการนี้เป็นสิ่งที่ใช้ในการทำงาน</w:t>
      </w:r>
      <w:r w:rsidRPr="00B56C8D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B56C8D">
        <w:rPr>
          <w:rFonts w:ascii="TH SarabunPSK" w:hAnsi="TH SarabunPSK" w:cs="TH SarabunPSK"/>
          <w:sz w:val="32"/>
          <w:szCs w:val="32"/>
          <w:cs/>
        </w:rPr>
        <w:t>ให้ประสบความสำเร็จ โดยต้องมีกระบวนการวางแผน (</w:t>
      </w:r>
      <w:r w:rsidRPr="00B56C8D">
        <w:rPr>
          <w:rFonts w:ascii="TH SarabunPSK" w:hAnsi="TH SarabunPSK" w:cs="TH SarabunPSK"/>
          <w:sz w:val="32"/>
          <w:szCs w:val="32"/>
        </w:rPr>
        <w:t xml:space="preserve">Plan) </w:t>
      </w:r>
      <w:r w:rsidRPr="00B56C8D">
        <w:rPr>
          <w:rFonts w:ascii="TH SarabunPSK" w:hAnsi="TH SarabunPSK" w:cs="TH SarabunPSK"/>
          <w:sz w:val="32"/>
          <w:szCs w:val="32"/>
          <w:cs/>
        </w:rPr>
        <w:t>ปฏิบัติการตามแผน (</w:t>
      </w:r>
      <w:r w:rsidRPr="00B56C8D">
        <w:rPr>
          <w:rFonts w:ascii="TH SarabunPSK" w:hAnsi="TH SarabunPSK" w:cs="TH SarabunPSK"/>
          <w:sz w:val="32"/>
          <w:szCs w:val="32"/>
        </w:rPr>
        <w:t xml:space="preserve">Do) </w:t>
      </w:r>
      <w:r w:rsidRPr="00B56C8D">
        <w:rPr>
          <w:rFonts w:ascii="TH SarabunPSK" w:hAnsi="TH SarabunPSK" w:cs="TH SarabunPSK"/>
          <w:sz w:val="32"/>
          <w:szCs w:val="32"/>
          <w:cs/>
        </w:rPr>
        <w:t>ตรวจสอบประเมินผล (</w:t>
      </w:r>
      <w:r w:rsidRPr="00B56C8D">
        <w:rPr>
          <w:rFonts w:ascii="TH SarabunPSK" w:hAnsi="TH SarabunPSK" w:cs="TH SarabunPSK"/>
          <w:sz w:val="32"/>
          <w:szCs w:val="32"/>
        </w:rPr>
        <w:t xml:space="preserve">Check)  </w:t>
      </w:r>
      <w:r w:rsidRPr="00B56C8D">
        <w:rPr>
          <w:rFonts w:ascii="TH SarabunPSK" w:hAnsi="TH SarabunPSK" w:cs="TH SarabunPSK"/>
          <w:sz w:val="32"/>
          <w:szCs w:val="32"/>
          <w:cs/>
        </w:rPr>
        <w:t>และพัฒนาปรับปรุงอยู่เสมอ (</w:t>
      </w:r>
      <w:r w:rsidRPr="00B56C8D">
        <w:rPr>
          <w:rFonts w:ascii="TH SarabunPSK" w:hAnsi="TH SarabunPSK" w:cs="TH SarabunPSK"/>
          <w:sz w:val="32"/>
          <w:szCs w:val="32"/>
        </w:rPr>
        <w:t xml:space="preserve">Act)  </w:t>
      </w:r>
      <w:r w:rsidRPr="00B56C8D">
        <w:rPr>
          <w:rFonts w:ascii="TH SarabunPSK" w:hAnsi="TH SarabunPSK" w:cs="TH SarabunPSK"/>
          <w:sz w:val="32"/>
          <w:szCs w:val="32"/>
          <w:cs/>
        </w:rPr>
        <w:t>ซึ่งหลักการนี้เป็นการบริหารคุณภาพงาน เป็นวงจรพัฒนาพื้นฐาน หลักของการพัฒนาคุณภาพทั้งระบบ (</w:t>
      </w:r>
      <w:r w:rsidRPr="00B56C8D">
        <w:rPr>
          <w:rFonts w:ascii="TH SarabunPSK" w:hAnsi="TH SarabunPSK" w:cs="TH SarabunPSK"/>
          <w:sz w:val="32"/>
          <w:szCs w:val="32"/>
        </w:rPr>
        <w:t>Total Quality Management : TQM</w:t>
      </w:r>
      <w:r w:rsidRPr="00B56C8D">
        <w:rPr>
          <w:rFonts w:ascii="TH SarabunPSK" w:hAnsi="TH SarabunPSK" w:cs="TH SarabunPSK"/>
          <w:sz w:val="32"/>
          <w:szCs w:val="32"/>
          <w:cs/>
        </w:rPr>
        <w:t xml:space="preserve">) ผู้ที่คิดค้นกระบวนการหรือวงจรพัฒนาคุณภาพ </w:t>
      </w:r>
      <w:r w:rsidRPr="00B56C8D">
        <w:rPr>
          <w:rFonts w:ascii="TH SarabunPSK" w:hAnsi="TH SarabunPSK" w:cs="TH SarabunPSK"/>
          <w:sz w:val="32"/>
          <w:szCs w:val="32"/>
        </w:rPr>
        <w:t xml:space="preserve">PDCA </w:t>
      </w:r>
      <w:r w:rsidRPr="00B56C8D">
        <w:rPr>
          <w:rFonts w:ascii="TH SarabunPSK" w:hAnsi="TH SarabunPSK" w:cs="TH SarabunPSK"/>
          <w:sz w:val="32"/>
          <w:szCs w:val="32"/>
          <w:cs/>
        </w:rPr>
        <w:t xml:space="preserve">คือ </w:t>
      </w:r>
      <w:proofErr w:type="spellStart"/>
      <w:r w:rsidRPr="00B56C8D">
        <w:rPr>
          <w:rFonts w:ascii="TH SarabunPSK" w:hAnsi="TH SarabunPSK" w:cs="TH SarabunPSK"/>
          <w:sz w:val="32"/>
          <w:szCs w:val="32"/>
        </w:rPr>
        <w:t>Shewart</w:t>
      </w:r>
      <w:proofErr w:type="spellEnd"/>
      <w:r w:rsidRPr="00B56C8D">
        <w:rPr>
          <w:rFonts w:ascii="TH SarabunPSK" w:hAnsi="TH SarabunPSK" w:cs="TH SarabunPSK"/>
          <w:sz w:val="32"/>
          <w:szCs w:val="32"/>
        </w:rPr>
        <w:t xml:space="preserve"> </w:t>
      </w:r>
      <w:r w:rsidRPr="00B56C8D">
        <w:rPr>
          <w:rFonts w:ascii="TH SarabunPSK" w:hAnsi="TH SarabunPSK" w:cs="TH SarabunPSK"/>
          <w:sz w:val="32"/>
          <w:szCs w:val="32"/>
          <w:cs/>
        </w:rPr>
        <w:t>นักวิทยาศาสตร์ชาวอเมริกัน แต่</w:t>
      </w:r>
      <w:r w:rsidRPr="00B56C8D">
        <w:rPr>
          <w:rFonts w:ascii="TH SarabunPSK" w:hAnsi="TH SarabunPSK" w:cs="TH SarabunPSK"/>
          <w:sz w:val="32"/>
          <w:szCs w:val="32"/>
        </w:rPr>
        <w:t xml:space="preserve"> Deming </w:t>
      </w:r>
      <w:r w:rsidRPr="00B56C8D">
        <w:rPr>
          <w:rFonts w:ascii="TH SarabunPSK" w:hAnsi="TH SarabunPSK" w:cs="TH SarabunPSK"/>
          <w:sz w:val="32"/>
          <w:szCs w:val="32"/>
          <w:cs/>
        </w:rPr>
        <w:t>ได้นำไปเผยแพร่ที่ประเทศญี่ปุ่นจนประสบผลสำเร็จ คนทั่วไปจึงรู้จักวงจร</w:t>
      </w:r>
      <w:r w:rsidRPr="00B56C8D">
        <w:rPr>
          <w:rFonts w:ascii="TH SarabunPSK" w:hAnsi="TH SarabunPSK" w:cs="TH SarabunPSK"/>
          <w:sz w:val="32"/>
          <w:szCs w:val="32"/>
        </w:rPr>
        <w:t xml:space="preserve"> “Deming”</w:t>
      </w:r>
      <w:r w:rsidRPr="00B56C8D">
        <w:rPr>
          <w:rFonts w:ascii="TH SarabunPSK" w:hAnsi="TH SarabunPSK" w:cs="TH SarabunPSK"/>
          <w:sz w:val="32"/>
          <w:szCs w:val="32"/>
          <w:cs/>
        </w:rPr>
        <w:t xml:space="preserve"> วงจร </w:t>
      </w:r>
      <w:r w:rsidRPr="00B56C8D">
        <w:rPr>
          <w:rFonts w:ascii="TH SarabunPSK" w:hAnsi="TH SarabunPSK" w:cs="TH SarabunPSK"/>
          <w:sz w:val="32"/>
          <w:szCs w:val="32"/>
        </w:rPr>
        <w:t>PDCA</w:t>
      </w:r>
      <w:r w:rsidRPr="00B56C8D">
        <w:rPr>
          <w:rFonts w:ascii="TH SarabunPSK" w:hAnsi="TH SarabunPSK" w:cs="TH SarabunPSK"/>
          <w:sz w:val="32"/>
          <w:szCs w:val="32"/>
          <w:cs/>
        </w:rPr>
        <w:t>ซึ่งประกอบด้วยขั้นตอนดังนี้</w:t>
      </w:r>
    </w:p>
    <w:p w:rsidR="002522D8" w:rsidRPr="00B56C8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B56C8D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วงจร  </w:t>
      </w:r>
      <w:r w:rsidRPr="00B56C8D">
        <w:rPr>
          <w:rFonts w:ascii="TH SarabunPSK" w:hAnsi="TH SarabunPSK" w:cs="TH SarabunPSK"/>
          <w:b/>
          <w:bCs/>
          <w:sz w:val="32"/>
          <w:szCs w:val="32"/>
        </w:rPr>
        <w:t>PDCA</w:t>
      </w:r>
    </w:p>
    <w:p w:rsidR="002522D8" w:rsidRPr="00B56C8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B56C8D">
        <w:rPr>
          <w:rFonts w:ascii="TH SarabunPSK" w:hAnsi="TH SarabunPSK" w:cs="TH SarabunPSK"/>
          <w:sz w:val="32"/>
          <w:szCs w:val="32"/>
          <w:cs/>
        </w:rPr>
        <w:tab/>
      </w:r>
      <w:r w:rsidRPr="00B56C8D">
        <w:rPr>
          <w:rFonts w:ascii="TH SarabunPSK" w:hAnsi="TH SarabunPSK" w:cs="TH SarabunPSK"/>
          <w:sz w:val="32"/>
          <w:szCs w:val="32"/>
        </w:rPr>
        <w:t>PDCA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56C8D">
        <w:rPr>
          <w:rFonts w:ascii="TH SarabunPSK" w:hAnsi="TH SarabunPSK" w:cs="TH SarabunPSK"/>
          <w:sz w:val="32"/>
          <w:szCs w:val="32"/>
          <w:cs/>
        </w:rPr>
        <w:t>(</w:t>
      </w:r>
      <w:r w:rsidRPr="00B56C8D">
        <w:rPr>
          <w:rFonts w:ascii="TH SarabunPSK" w:hAnsi="TH SarabunPSK" w:cs="TH SarabunPSK"/>
          <w:sz w:val="32"/>
          <w:szCs w:val="32"/>
        </w:rPr>
        <w:t>Plan-Do-Check-Act</w:t>
      </w:r>
      <w:r w:rsidRPr="00B56C8D">
        <w:rPr>
          <w:rFonts w:ascii="TH SarabunPSK" w:hAnsi="TH SarabunPSK" w:cs="TH SarabunPSK"/>
          <w:sz w:val="32"/>
          <w:szCs w:val="32"/>
          <w:cs/>
        </w:rPr>
        <w:t>)</w:t>
      </w:r>
      <w:r w:rsidRPr="00B56C8D">
        <w:rPr>
          <w:rFonts w:ascii="TH SarabunPSK" w:hAnsi="TH SarabunPSK" w:cs="TH SarabunPSK"/>
          <w:sz w:val="32"/>
          <w:szCs w:val="32"/>
        </w:rPr>
        <w:t xml:space="preserve"> </w:t>
      </w:r>
      <w:r w:rsidRPr="00B56C8D">
        <w:rPr>
          <w:rFonts w:ascii="TH SarabunPSK" w:hAnsi="TH SarabunPSK" w:cs="TH SarabunPSK"/>
          <w:sz w:val="32"/>
          <w:szCs w:val="32"/>
          <w:cs/>
        </w:rPr>
        <w:t>เป็นกิจกรรมพื้นฐานในการพัฒนาประสิทธิภาพและคุณภาพ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B56C8D">
        <w:rPr>
          <w:rFonts w:ascii="TH SarabunPSK" w:hAnsi="TH SarabunPSK" w:cs="TH SarabunPSK"/>
          <w:sz w:val="32"/>
          <w:szCs w:val="32"/>
          <w:cs/>
        </w:rPr>
        <w:t xml:space="preserve">การดำเนินงาน ซึ่งประกอบด้วย ขั้นตอน </w:t>
      </w:r>
      <w:r>
        <w:rPr>
          <w:rFonts w:ascii="TH SarabunPSK" w:hAnsi="TH SarabunPSK" w:cs="TH SarabunPSK"/>
          <w:sz w:val="32"/>
          <w:szCs w:val="32"/>
          <w:cs/>
        </w:rPr>
        <w:t>คือ การวางแผน ลงมือทำ ตรวจสอบ</w:t>
      </w:r>
      <w:r w:rsidRPr="00B56C8D">
        <w:rPr>
          <w:rFonts w:ascii="TH SarabunPSK" w:hAnsi="TH SarabunPSK" w:cs="TH SarabunPSK"/>
          <w:sz w:val="32"/>
          <w:szCs w:val="32"/>
          <w:cs/>
        </w:rPr>
        <w:t xml:space="preserve"> และปฏิบัติ </w:t>
      </w:r>
      <w:r>
        <w:rPr>
          <w:rFonts w:ascii="TH SarabunPSK" w:hAnsi="TH SarabunPSK" w:cs="TH SarabunPSK"/>
          <w:sz w:val="32"/>
          <w:szCs w:val="32"/>
          <w:cs/>
        </w:rPr>
        <w:t xml:space="preserve">เพื่อแก้ไขหรือปรับปรุง </w:t>
      </w:r>
      <w:r w:rsidRPr="00B56C8D">
        <w:rPr>
          <w:rFonts w:ascii="TH SarabunPSK" w:hAnsi="TH SarabunPSK" w:cs="TH SarabunPSK"/>
          <w:sz w:val="32"/>
          <w:szCs w:val="32"/>
          <w:cs/>
        </w:rPr>
        <w:t xml:space="preserve">มีพัฒนาการจากการควบคุมคุณภาพเชิงสถิติ  โดยมีลักษณะเป็นวงจรต่อเนื่อง </w:t>
      </w:r>
    </w:p>
    <w:p w:rsidR="002522D8" w:rsidRPr="006A2FDE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6A2FDE">
        <w:rPr>
          <w:rFonts w:ascii="TH SarabunPSK" w:hAnsi="TH SarabunPSK" w:cs="TH SarabunPSK"/>
          <w:sz w:val="32"/>
          <w:szCs w:val="32"/>
          <w:cs/>
        </w:rPr>
        <w:tab/>
        <w:t>ทั้งนี้อาจอธิบายถึงกระบวนการ  ๔  ขั้นตอนโดยสังเขปได้ดังนี้</w:t>
      </w:r>
    </w:p>
    <w:p w:rsidR="002522D8" w:rsidRPr="006A2FDE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6A2FDE">
        <w:rPr>
          <w:rFonts w:ascii="TH SarabunPSK" w:hAnsi="TH SarabunPSK" w:cs="TH SarabunPSK"/>
          <w:sz w:val="32"/>
          <w:szCs w:val="32"/>
          <w:cs/>
        </w:rPr>
        <w:t>๑</w:t>
      </w:r>
      <w:r w:rsidRPr="006A2FDE">
        <w:rPr>
          <w:rFonts w:ascii="TH SarabunPSK" w:hAnsi="TH SarabunPSK" w:cs="TH SarabunPSK"/>
          <w:sz w:val="32"/>
          <w:szCs w:val="32"/>
        </w:rPr>
        <w:t>.</w:t>
      </w:r>
      <w:r w:rsidRPr="006A2FDE">
        <w:rPr>
          <w:rFonts w:ascii="TH SarabunPSK" w:hAnsi="TH SarabunPSK" w:cs="TH SarabunPSK"/>
          <w:sz w:val="32"/>
          <w:szCs w:val="32"/>
          <w:cs/>
        </w:rPr>
        <w:t xml:space="preserve"> วางแผน (</w:t>
      </w:r>
      <w:r w:rsidRPr="006A2FDE">
        <w:rPr>
          <w:rFonts w:ascii="TH SarabunPSK" w:hAnsi="TH SarabunPSK" w:cs="TH SarabunPSK"/>
          <w:sz w:val="32"/>
          <w:szCs w:val="32"/>
        </w:rPr>
        <w:t xml:space="preserve">Plan)  </w:t>
      </w:r>
      <w:r w:rsidRPr="006A2FDE">
        <w:rPr>
          <w:rFonts w:ascii="TH SarabunPSK" w:hAnsi="TH SarabunPSK" w:cs="TH SarabunPSK"/>
          <w:sz w:val="32"/>
          <w:szCs w:val="32"/>
          <w:cs/>
        </w:rPr>
        <w:t>ต้องพิจารณาในประเด็นสำคัญ  เช่น</w:t>
      </w:r>
    </w:p>
    <w:p w:rsidR="002522D8" w:rsidRPr="006A2FDE" w:rsidRDefault="002522D8" w:rsidP="002522D8">
      <w:pPr>
        <w:numPr>
          <w:ilvl w:val="0"/>
          <w:numId w:val="24"/>
        </w:num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A2FDE">
        <w:rPr>
          <w:rFonts w:ascii="TH SarabunPSK" w:hAnsi="TH SarabunPSK" w:cs="TH SarabunPSK"/>
          <w:sz w:val="32"/>
          <w:szCs w:val="32"/>
          <w:cs/>
        </w:rPr>
        <w:t>การกำหนดวัตถุประสงค์เป้าหมายให้ชัดเจน</w:t>
      </w:r>
    </w:p>
    <w:p w:rsidR="002522D8" w:rsidRPr="006A2FDE" w:rsidRDefault="002522D8" w:rsidP="002522D8">
      <w:pPr>
        <w:numPr>
          <w:ilvl w:val="0"/>
          <w:numId w:val="24"/>
        </w:num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A2FDE">
        <w:rPr>
          <w:rFonts w:ascii="TH SarabunPSK" w:hAnsi="TH SarabunPSK" w:cs="TH SarabunPSK"/>
          <w:sz w:val="32"/>
          <w:szCs w:val="32"/>
          <w:cs/>
        </w:rPr>
        <w:t>การกำหนดคุณลักษณะที่ใช้ในการควบคุม</w:t>
      </w:r>
    </w:p>
    <w:p w:rsidR="002522D8" w:rsidRPr="006A2FDE" w:rsidRDefault="002522D8" w:rsidP="002522D8">
      <w:pPr>
        <w:numPr>
          <w:ilvl w:val="0"/>
          <w:numId w:val="24"/>
        </w:num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A2FDE">
        <w:rPr>
          <w:rFonts w:ascii="TH SarabunPSK" w:hAnsi="TH SarabunPSK" w:cs="TH SarabunPSK"/>
          <w:sz w:val="32"/>
          <w:szCs w:val="32"/>
          <w:cs/>
        </w:rPr>
        <w:t>การกำหนดวิธีการทำงานเพื่อบรรลุตามเป้าหมายที่ตั้งไว้  เป็นต้น</w:t>
      </w:r>
    </w:p>
    <w:p w:rsidR="002522D8" w:rsidRPr="006A2FDE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6A2FDE">
        <w:rPr>
          <w:rFonts w:ascii="TH SarabunPSK" w:hAnsi="TH SarabunPSK" w:cs="TH SarabunPSK"/>
          <w:sz w:val="32"/>
          <w:szCs w:val="32"/>
          <w:cs/>
        </w:rPr>
        <w:t>๒</w:t>
      </w:r>
      <w:r w:rsidRPr="006A2FDE">
        <w:rPr>
          <w:rFonts w:ascii="TH SarabunPSK" w:hAnsi="TH SarabunPSK" w:cs="TH SarabunPSK"/>
          <w:sz w:val="32"/>
          <w:szCs w:val="32"/>
        </w:rPr>
        <w:t>.</w:t>
      </w:r>
      <w:r w:rsidRPr="006A2FDE">
        <w:rPr>
          <w:rFonts w:ascii="TH SarabunPSK" w:hAnsi="TH SarabunPSK" w:cs="TH SarabunPSK"/>
          <w:sz w:val="32"/>
          <w:szCs w:val="32"/>
          <w:cs/>
        </w:rPr>
        <w:t xml:space="preserve"> ลงมือทำ  (</w:t>
      </w:r>
      <w:r w:rsidRPr="006A2FDE">
        <w:rPr>
          <w:rFonts w:ascii="TH SarabunPSK" w:hAnsi="TH SarabunPSK" w:cs="TH SarabunPSK"/>
          <w:sz w:val="32"/>
          <w:szCs w:val="32"/>
        </w:rPr>
        <w:t xml:space="preserve">Do)  </w:t>
      </w:r>
      <w:r w:rsidRPr="006A2FDE">
        <w:rPr>
          <w:rFonts w:ascii="TH SarabunPSK" w:hAnsi="TH SarabunPSK" w:cs="TH SarabunPSK"/>
          <w:sz w:val="32"/>
          <w:szCs w:val="32"/>
          <w:cs/>
        </w:rPr>
        <w:t>ได้แก่</w:t>
      </w:r>
    </w:p>
    <w:p w:rsidR="002522D8" w:rsidRPr="006A2FDE" w:rsidRDefault="002522D8" w:rsidP="002522D8">
      <w:pPr>
        <w:numPr>
          <w:ilvl w:val="0"/>
          <w:numId w:val="25"/>
        </w:num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A2FDE">
        <w:rPr>
          <w:rFonts w:ascii="TH SarabunPSK" w:hAnsi="TH SarabunPSK" w:cs="TH SarabunPSK"/>
          <w:sz w:val="32"/>
          <w:szCs w:val="32"/>
          <w:cs/>
        </w:rPr>
        <w:t>ศึกษาและฝึกอบรมให้เข้าใจวิธีการทำงานในแต่ครั้ง และลงมือปฏิบัติ</w:t>
      </w:r>
    </w:p>
    <w:p w:rsidR="002522D8" w:rsidRPr="006A2FDE" w:rsidRDefault="002522D8" w:rsidP="002522D8">
      <w:pPr>
        <w:numPr>
          <w:ilvl w:val="0"/>
          <w:numId w:val="25"/>
        </w:num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A2FDE">
        <w:rPr>
          <w:rFonts w:ascii="TH SarabunPSK" w:hAnsi="TH SarabunPSK" w:cs="TH SarabunPSK"/>
          <w:sz w:val="32"/>
          <w:szCs w:val="32"/>
          <w:cs/>
        </w:rPr>
        <w:t>เก็บข้อมูลคุณลักษณะทางด้านคุณภาพตามวิธีการที่ได้กำหนดไว้  เป็นต้น</w:t>
      </w:r>
    </w:p>
    <w:p w:rsidR="002522D8" w:rsidRPr="006A2FDE" w:rsidRDefault="002522D8" w:rsidP="002522D8">
      <w:pPr>
        <w:tabs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6A2FDE">
        <w:rPr>
          <w:rFonts w:ascii="TH SarabunPSK" w:hAnsi="TH SarabunPSK" w:cs="TH SarabunPSK"/>
          <w:sz w:val="32"/>
          <w:szCs w:val="32"/>
          <w:cs/>
        </w:rPr>
        <w:t>๓</w:t>
      </w:r>
      <w:r w:rsidRPr="006A2FDE">
        <w:rPr>
          <w:rFonts w:ascii="TH SarabunPSK" w:hAnsi="TH SarabunPSK" w:cs="TH SarabunPSK"/>
          <w:sz w:val="32"/>
          <w:szCs w:val="32"/>
        </w:rPr>
        <w:t>.</w:t>
      </w:r>
      <w:r w:rsidRPr="006A2FDE">
        <w:rPr>
          <w:rFonts w:ascii="TH SarabunPSK" w:hAnsi="TH SarabunPSK" w:cs="TH SarabunPSK"/>
          <w:sz w:val="32"/>
          <w:szCs w:val="32"/>
          <w:cs/>
        </w:rPr>
        <w:t xml:space="preserve"> ตรวจสอบ  (</w:t>
      </w:r>
      <w:r w:rsidRPr="006A2FDE">
        <w:rPr>
          <w:rFonts w:ascii="TH SarabunPSK" w:hAnsi="TH SarabunPSK" w:cs="TH SarabunPSK"/>
          <w:sz w:val="32"/>
          <w:szCs w:val="32"/>
        </w:rPr>
        <w:t xml:space="preserve">Check)  </w:t>
      </w:r>
      <w:r w:rsidRPr="006A2FDE">
        <w:rPr>
          <w:rFonts w:ascii="TH SarabunPSK" w:hAnsi="TH SarabunPSK" w:cs="TH SarabunPSK"/>
          <w:sz w:val="32"/>
          <w:szCs w:val="32"/>
          <w:cs/>
        </w:rPr>
        <w:t>ซึ่งเป็นการตรวจสอบความก้าวหน้าของงานและการประเมินผล สิ่งที่ได้</w:t>
      </w:r>
      <w:r w:rsidRPr="006A2FDE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</w:p>
    <w:p w:rsidR="002522D8" w:rsidRPr="006A2FDE" w:rsidRDefault="002522D8" w:rsidP="002522D8">
      <w:pPr>
        <w:tabs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A2FDE">
        <w:rPr>
          <w:rFonts w:ascii="TH SarabunPSK" w:hAnsi="TH SarabunPSK" w:cs="TH SarabunPSK"/>
          <w:sz w:val="32"/>
          <w:szCs w:val="32"/>
          <w:cs/>
        </w:rPr>
        <w:t xml:space="preserve">ลงมือปฏิบัติไปแล้ว  เช่น </w:t>
      </w:r>
    </w:p>
    <w:p w:rsidR="002522D8" w:rsidRPr="006A2FDE" w:rsidRDefault="002522D8" w:rsidP="002522D8">
      <w:pPr>
        <w:numPr>
          <w:ilvl w:val="0"/>
          <w:numId w:val="26"/>
        </w:num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A2FDE">
        <w:rPr>
          <w:rFonts w:ascii="TH SarabunPSK" w:hAnsi="TH SarabunPSK" w:cs="TH SarabunPSK"/>
          <w:sz w:val="32"/>
          <w:szCs w:val="32"/>
          <w:cs/>
        </w:rPr>
        <w:lastRenderedPageBreak/>
        <w:t>ตรวจสอบว่างานที่ทำได้เป็นไปตามมาตรฐานที่กำหนดหรือไม่</w:t>
      </w:r>
    </w:p>
    <w:p w:rsidR="002522D8" w:rsidRPr="006A2FDE" w:rsidRDefault="002522D8" w:rsidP="002522D8">
      <w:pPr>
        <w:numPr>
          <w:ilvl w:val="0"/>
          <w:numId w:val="26"/>
        </w:num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A2FDE">
        <w:rPr>
          <w:rFonts w:ascii="TH SarabunPSK" w:hAnsi="TH SarabunPSK" w:cs="TH SarabunPSK"/>
          <w:sz w:val="32"/>
          <w:szCs w:val="32"/>
          <w:cs/>
        </w:rPr>
        <w:t>ตรวจตราคุณลักษณะทางด้านคุณภาพว่าตรงตามเป้าหมายหรือไม่  เป็นต้น</w:t>
      </w:r>
    </w:p>
    <w:p w:rsidR="002522D8" w:rsidRPr="006A2FDE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6A2FDE">
        <w:rPr>
          <w:rFonts w:ascii="TH SarabunPSK" w:hAnsi="TH SarabunPSK" w:cs="TH SarabunPSK"/>
          <w:sz w:val="32"/>
          <w:szCs w:val="32"/>
          <w:cs/>
        </w:rPr>
        <w:tab/>
      </w:r>
      <w:r w:rsidRPr="006A2FD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A2FDE">
        <w:rPr>
          <w:rFonts w:ascii="TH SarabunPSK" w:hAnsi="TH SarabunPSK" w:cs="TH SarabunPSK"/>
          <w:sz w:val="32"/>
          <w:szCs w:val="32"/>
          <w:cs/>
        </w:rPr>
        <w:t>๔. ปฏิบัติและแก้ไขปรับปรุง  (</w:t>
      </w:r>
      <w:r w:rsidRPr="006A2FDE">
        <w:rPr>
          <w:rFonts w:ascii="TH SarabunPSK" w:hAnsi="TH SarabunPSK" w:cs="TH SarabunPSK"/>
          <w:sz w:val="32"/>
          <w:szCs w:val="32"/>
        </w:rPr>
        <w:t xml:space="preserve">Act)  </w:t>
      </w:r>
      <w:r w:rsidRPr="006A2FDE">
        <w:rPr>
          <w:rFonts w:ascii="TH SarabunPSK" w:hAnsi="TH SarabunPSK" w:cs="TH SarabunPSK"/>
          <w:sz w:val="32"/>
          <w:szCs w:val="32"/>
          <w:cs/>
        </w:rPr>
        <w:t>เมื่อตรวจสอบสิ่งที่ได้ทำตามแผนพบว่ามีความผิดพลาดหรือ</w:t>
      </w:r>
    </w:p>
    <w:p w:rsidR="002522D8" w:rsidRPr="006A2FDE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A2FDE">
        <w:rPr>
          <w:rFonts w:ascii="TH SarabunPSK" w:hAnsi="TH SarabunPSK" w:cs="TH SarabunPSK"/>
          <w:sz w:val="32"/>
          <w:szCs w:val="32"/>
          <w:cs/>
        </w:rPr>
        <w:t xml:space="preserve">ข้อบกพร่อง  ต้องทำการแก้ไขและปรับปรุง  เช่น </w:t>
      </w:r>
    </w:p>
    <w:p w:rsidR="002522D8" w:rsidRPr="006A2FDE" w:rsidRDefault="002522D8" w:rsidP="002522D8">
      <w:pPr>
        <w:numPr>
          <w:ilvl w:val="0"/>
          <w:numId w:val="27"/>
        </w:num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A2FDE">
        <w:rPr>
          <w:rFonts w:ascii="TH SarabunPSK" w:hAnsi="TH SarabunPSK" w:cs="TH SarabunPSK"/>
          <w:sz w:val="32"/>
          <w:szCs w:val="32"/>
          <w:cs/>
        </w:rPr>
        <w:t>แก้ไขที่ต้นเหตุของปัญหา</w:t>
      </w:r>
    </w:p>
    <w:p w:rsidR="002522D8" w:rsidRPr="006A2FDE" w:rsidRDefault="002522D8" w:rsidP="002522D8">
      <w:pPr>
        <w:numPr>
          <w:ilvl w:val="0"/>
          <w:numId w:val="27"/>
        </w:num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A2FDE">
        <w:rPr>
          <w:rFonts w:ascii="TH SarabunPSK" w:hAnsi="TH SarabunPSK" w:cs="TH SarabunPSK"/>
          <w:sz w:val="32"/>
          <w:szCs w:val="32"/>
          <w:cs/>
        </w:rPr>
        <w:t>ค้นหาสาเหตุ  แล้วทำการป้องกัน  เพื่อไมให้เกิดความผิดพลาดขึ้นอีก</w:t>
      </w:r>
    </w:p>
    <w:p w:rsidR="002522D8" w:rsidRPr="006A2FDE" w:rsidRDefault="002522D8" w:rsidP="002522D8">
      <w:pPr>
        <w:numPr>
          <w:ilvl w:val="0"/>
          <w:numId w:val="27"/>
        </w:num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A2FDE">
        <w:rPr>
          <w:rFonts w:ascii="TH SarabunPSK" w:hAnsi="TH SarabunPSK" w:cs="TH SarabunPSK"/>
          <w:sz w:val="32"/>
          <w:szCs w:val="32"/>
          <w:cs/>
        </w:rPr>
        <w:t>หาทางพัฒนาระบบหรือปรับปรุงการทำงานนั้นๆ โดยตรง  เป็นต้น</w:t>
      </w: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A2FDE">
        <w:rPr>
          <w:rFonts w:ascii="TH SarabunPSK" w:hAnsi="TH SarabunPSK" w:cs="TH SarabunPSK"/>
          <w:sz w:val="32"/>
          <w:szCs w:val="32"/>
          <w:cs/>
        </w:rPr>
        <w:t xml:space="preserve">เมื่อมีการนำ  </w:t>
      </w:r>
      <w:r w:rsidRPr="006A2FDE">
        <w:rPr>
          <w:rFonts w:ascii="TH SarabunPSK" w:hAnsi="TH SarabunPSK" w:cs="TH SarabunPSK"/>
          <w:sz w:val="32"/>
          <w:szCs w:val="32"/>
        </w:rPr>
        <w:t xml:space="preserve">PDCA  </w:t>
      </w:r>
      <w:r w:rsidRPr="006A2FDE">
        <w:rPr>
          <w:rFonts w:ascii="TH SarabunPSK" w:hAnsi="TH SarabunPSK" w:cs="TH SarabunPSK"/>
          <w:sz w:val="32"/>
          <w:szCs w:val="32"/>
          <w:cs/>
        </w:rPr>
        <w:t xml:space="preserve">มาใช้ในการปรับปรุงการบริหาร  โดยเฉพาะเน้นด้านการควบคุมคุณภาพ </w:t>
      </w:r>
      <w:r w:rsidRPr="006A2FDE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6A2FDE">
        <w:rPr>
          <w:rFonts w:ascii="TH SarabunPSK" w:hAnsi="TH SarabunPSK" w:cs="TH SarabunPSK"/>
          <w:sz w:val="32"/>
          <w:szCs w:val="32"/>
          <w:cs/>
        </w:rPr>
        <w:t xml:space="preserve">จึงมีการขยายผลกระบวนการ เพิ่มขั้นตอนเชิงปฏิบัติโดยละเอียดมากขึ้น  แต่ในแนวคิดหลักยังคงขั้นตอนสำคัญทั้ง  ๔  คือ </w:t>
      </w:r>
      <w:r w:rsidRPr="006A2FDE">
        <w:rPr>
          <w:rFonts w:ascii="TH SarabunPSK" w:hAnsi="TH SarabunPSK" w:cs="TH SarabunPSK"/>
          <w:sz w:val="32"/>
          <w:szCs w:val="32"/>
        </w:rPr>
        <w:t xml:space="preserve">plan-do-check-act  </w:t>
      </w:r>
      <w:r w:rsidRPr="006A2FDE">
        <w:rPr>
          <w:rFonts w:ascii="TH SarabunPSK" w:hAnsi="TH SarabunPSK" w:cs="TH SarabunPSK"/>
          <w:sz w:val="32"/>
          <w:szCs w:val="32"/>
          <w:cs/>
        </w:rPr>
        <w:t xml:space="preserve">อย่างครบถ้วน  นอกจากนี้อาจมีการขยายผลวงจร  </w:t>
      </w:r>
      <w:r w:rsidRPr="006A2FDE">
        <w:rPr>
          <w:rFonts w:ascii="TH SarabunPSK" w:hAnsi="TH SarabunPSK" w:cs="TH SarabunPSK"/>
          <w:sz w:val="32"/>
          <w:szCs w:val="32"/>
        </w:rPr>
        <w:t xml:space="preserve">PDCA  </w:t>
      </w:r>
      <w:r w:rsidRPr="006A2FDE">
        <w:rPr>
          <w:rFonts w:ascii="TH SarabunPSK" w:hAnsi="TH SarabunPSK" w:cs="TH SarabunPSK"/>
          <w:sz w:val="32"/>
          <w:szCs w:val="32"/>
          <w:cs/>
        </w:rPr>
        <w:t xml:space="preserve">เพื่อให้เกิดประโยชน์ในเชิงรูปธรรมอย่างชัดเจน </w:t>
      </w:r>
    </w:p>
    <w:tbl>
      <w:tblPr>
        <w:tblW w:w="4283" w:type="pct"/>
        <w:jc w:val="center"/>
        <w:tblCellSpacing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8"/>
        <w:gridCol w:w="2945"/>
      </w:tblGrid>
      <w:tr w:rsidR="002522D8" w:rsidRPr="006A2FDE" w:rsidTr="003A5524">
        <w:trPr>
          <w:trHeight w:val="3502"/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2D8" w:rsidRPr="006A2FDE" w:rsidRDefault="002522D8" w:rsidP="003A5524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  <w:tab w:val="left" w:pos="3888"/>
                <w:tab w:val="left" w:pos="4176"/>
                <w:tab w:val="left" w:pos="446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6BE7960A" wp14:editId="2E73E58F">
                  <wp:extent cx="2552700" cy="2305050"/>
                  <wp:effectExtent l="0" t="0" r="0" b="0"/>
                  <wp:docPr id="211" name="รูปภาพ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2D8" w:rsidRPr="006A2FDE" w:rsidRDefault="002522D8" w:rsidP="003A5524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  <w:tab w:val="left" w:pos="3888"/>
                <w:tab w:val="left" w:pos="4176"/>
                <w:tab w:val="left" w:pos="44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A2FDE">
              <w:rPr>
                <w:rFonts w:ascii="TH SarabunPSK" w:hAnsi="TH SarabunPSK" w:cs="TH SarabunPSK"/>
                <w:sz w:val="32"/>
                <w:szCs w:val="32"/>
                <w:cs/>
              </w:rPr>
              <w:t>มีการดำเนินงาน ๓ ขั้นตอน ดังนี้</w:t>
            </w:r>
            <w:r w:rsidRPr="006A2FDE">
              <w:rPr>
                <w:rFonts w:ascii="TH SarabunPSK" w:hAnsi="TH SarabunPSK" w:cs="TH SarabunPSK"/>
                <w:sz w:val="32"/>
                <w:szCs w:val="32"/>
              </w:rPr>
              <w:br/>
              <w:t>     </w:t>
            </w:r>
            <w:r w:rsidRPr="006A2FDE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6A2FDE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6A2FDE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การพัฒนาคุณภาพ</w:t>
            </w:r>
            <w:r w:rsidRPr="006A2FDE">
              <w:rPr>
                <w:rFonts w:ascii="TH SarabunPSK" w:hAnsi="TH SarabunPSK" w:cs="TH SarabunPSK"/>
                <w:sz w:val="32"/>
                <w:szCs w:val="32"/>
              </w:rPr>
              <w:br/>
              <w:t xml:space="preserve">     </w:t>
            </w:r>
            <w:r w:rsidRPr="006A2FDE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6A2FDE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6A2FDE">
              <w:rPr>
                <w:rFonts w:ascii="TH SarabunPSK" w:hAnsi="TH SarabunPSK" w:cs="TH SarabunPSK"/>
                <w:sz w:val="32"/>
                <w:szCs w:val="32"/>
                <w:cs/>
              </w:rPr>
              <w:t>การตรวจติดตามคุณภาพ</w:t>
            </w:r>
            <w:r w:rsidRPr="006A2FDE">
              <w:rPr>
                <w:rFonts w:ascii="TH SarabunPSK" w:hAnsi="TH SarabunPSK" w:cs="TH SarabunPSK"/>
                <w:sz w:val="32"/>
                <w:szCs w:val="32"/>
              </w:rPr>
              <w:br/>
              <w:t>     </w:t>
            </w:r>
            <w:r w:rsidRPr="006A2FDE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6A2FDE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6A2FD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การประเมินคุณภาพ </w:t>
            </w:r>
          </w:p>
        </w:tc>
      </w:tr>
    </w:tbl>
    <w:p w:rsidR="002522D8" w:rsidRPr="00A74195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spacing w:before="240"/>
        <w:ind w:firstLine="720"/>
        <w:rPr>
          <w:rFonts w:ascii="TH SarabunPSK" w:hAnsi="TH SarabunPSK" w:cs="TH SarabunPSK"/>
          <w:sz w:val="32"/>
          <w:szCs w:val="32"/>
        </w:rPr>
      </w:pPr>
      <w:r w:rsidRPr="006A2FD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A2FD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A2FD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A2FD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</w:t>
      </w:r>
      <w:r w:rsidRPr="006A2FDE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</w:t>
      </w:r>
      <w:r w:rsidRPr="006A2FD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๓</w:t>
      </w:r>
      <w:r w:rsidRPr="006A2FD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6A2F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A2FDE">
        <w:rPr>
          <w:rFonts w:ascii="TH SarabunPSK" w:hAnsi="TH SarabunPSK" w:cs="TH SarabunPSK"/>
          <w:sz w:val="32"/>
          <w:szCs w:val="32"/>
          <w:cs/>
        </w:rPr>
        <w:t>วงจรคุณภาพ</w:t>
      </w: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522D8" w:rsidRP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649F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วิธีการดำเนินงานที่ตอบสนองระบบการประกันคุ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ณภาพการศึกษาของมหาวิทยาลัยนครพ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นม</w:t>
      </w:r>
    </w:p>
    <w:p w:rsidR="002522D8" w:rsidRPr="00145932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FF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42560" behindDoc="0" locked="0" layoutInCell="1" allowOverlap="1" wp14:anchorId="46014475" wp14:editId="39AC08DB">
                <wp:simplePos x="0" y="0"/>
                <wp:positionH relativeFrom="column">
                  <wp:posOffset>-71755</wp:posOffset>
                </wp:positionH>
                <wp:positionV relativeFrom="paragraph">
                  <wp:posOffset>38735</wp:posOffset>
                </wp:positionV>
                <wp:extent cx="6364706" cy="8534400"/>
                <wp:effectExtent l="0" t="0" r="36195" b="19050"/>
                <wp:wrapNone/>
                <wp:docPr id="47" name="กลุ่ม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4706" cy="8534400"/>
                          <a:chOff x="327" y="1867"/>
                          <a:chExt cx="11400" cy="13600"/>
                        </a:xfrm>
                      </wpg:grpSpPr>
                      <wpg:grpSp>
                        <wpg:cNvPr id="48" name="Group 3"/>
                        <wpg:cNvGrpSpPr>
                          <a:grpSpLocks/>
                        </wpg:cNvGrpSpPr>
                        <wpg:grpSpPr bwMode="auto">
                          <a:xfrm>
                            <a:off x="327" y="6996"/>
                            <a:ext cx="1497" cy="4316"/>
                            <a:chOff x="327" y="6996"/>
                            <a:chExt cx="1497" cy="4316"/>
                          </a:xfrm>
                        </wpg:grpSpPr>
                        <wps:wsp>
                          <wps:cNvPr id="49" name="AutoShap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7" y="6996"/>
                              <a:ext cx="1080" cy="3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>เริ่มต้น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7" y="7523"/>
                              <a:ext cx="1497" cy="9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ทบทวนตัวบ่งชี้/</w:t>
                                </w:r>
                                <w:r w:rsidRPr="00825519">
                                  <w:rPr>
                                    <w:rFonts w:ascii="TH SarabunPSK" w:hAnsi="TH SarabunPSK" w:cs="TH SarabunPSK" w:hint="cs"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เกณฑ์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สาระความรู้เรื่องการ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ประกันคุณภาพ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7" y="8604"/>
                              <a:ext cx="13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จัดทำร่างคู่มือคุณภาพ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7" y="9506"/>
                              <a:ext cx="144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 xml:space="preserve">ส่งหัวหน้างาน </w:t>
                                </w: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</w:rPr>
                                  <w:t>QA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ตรวจสอบความถูกต้อง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7" y="10394"/>
                              <a:ext cx="1491" cy="9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ทบทวนตัวบ่งชี้/เกณฑ์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สาระความรู้เรื่องการ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339966"/>
                                    <w:sz w:val="20"/>
                                    <w:szCs w:val="20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ประกันคุณภาพ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Line 9"/>
                          <wps:cNvCnPr/>
                          <wps:spPr bwMode="auto">
                            <a:xfrm>
                              <a:off x="687" y="7356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10"/>
                          <wps:cNvCnPr/>
                          <wps:spPr bwMode="auto">
                            <a:xfrm>
                              <a:off x="927" y="8438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11"/>
                          <wps:cNvCnPr/>
                          <wps:spPr bwMode="auto">
                            <a:xfrm>
                              <a:off x="927" y="9339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12"/>
                          <wps:cNvCnPr/>
                          <wps:spPr bwMode="auto">
                            <a:xfrm>
                              <a:off x="927" y="10214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8" name="Group 13"/>
                        <wpg:cNvGrpSpPr>
                          <a:grpSpLocks/>
                        </wpg:cNvGrpSpPr>
                        <wpg:grpSpPr bwMode="auto">
                          <a:xfrm>
                            <a:off x="8007" y="6996"/>
                            <a:ext cx="1680" cy="4082"/>
                            <a:chOff x="8007" y="6996"/>
                            <a:chExt cx="1680" cy="4082"/>
                          </a:xfrm>
                        </wpg:grpSpPr>
                        <wps:wsp>
                          <wps:cNvPr id="59" name="AutoShap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8127" y="6996"/>
                              <a:ext cx="1320" cy="3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>เริ่มต้น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rPr>
                                    <w:rFonts w:ascii="TH SarabunPSK" w:hAnsi="TH SarabunPSK" w:cs="TH SarabunPSK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07" y="7523"/>
                              <a:ext cx="1680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ทบทวนผลการ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ประเมินและข้อมูลที่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เกี่ยวข้อง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07" y="8744"/>
                              <a:ext cx="1680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กำหนดประเด็นและ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วิธีการในการพัฒนา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บุคลากร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07" y="9998"/>
                              <a:ext cx="1680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นำเสนอ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คณะกรรมการ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Line 18"/>
                          <wps:cNvCnPr/>
                          <wps:spPr bwMode="auto">
                            <a:xfrm>
                              <a:off x="8847" y="9798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3" name="Line 19"/>
                          <wps:cNvCnPr/>
                          <wps:spPr bwMode="auto">
                            <a:xfrm>
                              <a:off x="8847" y="8578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4" name="Line 20"/>
                          <wps:cNvCnPr/>
                          <wps:spPr bwMode="auto">
                            <a:xfrm>
                              <a:off x="8847" y="7356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85" name="Group 21"/>
                        <wpg:cNvGrpSpPr>
                          <a:grpSpLocks/>
                        </wpg:cNvGrpSpPr>
                        <wpg:grpSpPr bwMode="auto">
                          <a:xfrm>
                            <a:off x="9927" y="6996"/>
                            <a:ext cx="1800" cy="6890"/>
                            <a:chOff x="9927" y="6996"/>
                            <a:chExt cx="1800" cy="6890"/>
                          </a:xfrm>
                        </wpg:grpSpPr>
                        <wps:wsp>
                          <wps:cNvPr id="486" name="AutoShap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47" y="6996"/>
                              <a:ext cx="1320" cy="3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>เริ่มต้น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rPr>
                                    <w:rFonts w:ascii="TH SarabunPSK" w:hAnsi="TH SarabunPSK" w:cs="TH SarabunPSK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7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47" y="7523"/>
                              <a:ext cx="156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กำหนดแนวทาง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ประชาสัมพันธ์และ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การแลกเปลี่ยน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เรียนรู้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8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27" y="9091"/>
                              <a:ext cx="16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ดำเนินการตาม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แนวทางที่กำหนด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9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27" y="10492"/>
                              <a:ext cx="168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บอร์ดประชาสัมพันธ์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0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27" y="11019"/>
                              <a:ext cx="168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  <w:t>Website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1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27" y="11546"/>
                              <a:ext cx="168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ประเมินผล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2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27" y="12086"/>
                              <a:ext cx="1680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นำผลการประเมิน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ไปปรับการ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ดำเนินการครั้งต่อไป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3" name="AutoShap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67" y="13346"/>
                              <a:ext cx="1320" cy="54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4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4"/>
                                    <w:cs/>
                                  </w:rPr>
                                  <w:t>สิ้นสุด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rPr>
                                    <w:rFonts w:ascii="TH SarabunPSK" w:hAnsi="TH SarabunPSK" w:cs="TH SarabunPSK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4" name="Line 30"/>
                          <wps:cNvCnPr/>
                          <wps:spPr bwMode="auto">
                            <a:xfrm>
                              <a:off x="10407" y="10839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oval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5" name="Line 31"/>
                          <wps:cNvCnPr/>
                          <wps:spPr bwMode="auto">
                            <a:xfrm>
                              <a:off x="10767" y="11906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6" name="Line 32"/>
                          <wps:cNvCnPr/>
                          <wps:spPr bwMode="auto">
                            <a:xfrm>
                              <a:off x="10767" y="13166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7" name="Line 33"/>
                          <wps:cNvCnPr/>
                          <wps:spPr bwMode="auto">
                            <a:xfrm>
                              <a:off x="10767" y="8924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8" name="Line 34"/>
                          <wps:cNvCnPr/>
                          <wps:spPr bwMode="auto">
                            <a:xfrm>
                              <a:off x="10767" y="7356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9" name="Line 35"/>
                          <wps:cNvCnPr/>
                          <wps:spPr bwMode="auto">
                            <a:xfrm>
                              <a:off x="10767" y="9798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0" name="Line 36"/>
                          <wps:cNvCnPr/>
                          <wps:spPr bwMode="auto">
                            <a:xfrm>
                              <a:off x="10047" y="9966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1" name="Line 37"/>
                          <wps:cNvCnPr/>
                          <wps:spPr bwMode="auto">
                            <a:xfrm>
                              <a:off x="10047" y="9966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med" len="med"/>
                              <a:tailEnd type="oval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2" name="Line 38"/>
                          <wps:cNvCnPr/>
                          <wps:spPr bwMode="auto">
                            <a:xfrm>
                              <a:off x="10407" y="9966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3" name="Line 39"/>
                          <wps:cNvCnPr/>
                          <wps:spPr bwMode="auto">
                            <a:xfrm>
                              <a:off x="11127" y="9966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4" name="Line 40"/>
                          <wps:cNvCnPr/>
                          <wps:spPr bwMode="auto">
                            <a:xfrm>
                              <a:off x="11487" y="9966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5" name="Line 41"/>
                          <wps:cNvCnPr/>
                          <wps:spPr bwMode="auto">
                            <a:xfrm>
                              <a:off x="11127" y="11366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oval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6" name="Line 42"/>
                          <wps:cNvCnPr/>
                          <wps:spPr bwMode="auto">
                            <a:xfrm>
                              <a:off x="11127" y="10839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7" name="Line 43"/>
                          <wps:cNvCnPr/>
                          <wps:spPr bwMode="auto">
                            <a:xfrm>
                              <a:off x="11487" y="11363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oval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8" name="Line 44"/>
                          <wps:cNvCnPr/>
                          <wps:spPr bwMode="auto">
                            <a:xfrm>
                              <a:off x="11487" y="10839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9" name="Line 45"/>
                          <wps:cNvCnPr/>
                          <wps:spPr bwMode="auto">
                            <a:xfrm>
                              <a:off x="11607" y="12724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0" name="Line 46"/>
                          <wps:cNvCnPr/>
                          <wps:spPr bwMode="auto">
                            <a:xfrm flipV="1">
                              <a:off x="11727" y="8050"/>
                              <a:ext cx="0" cy="468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1" name="Line 47"/>
                          <wps:cNvCnPr/>
                          <wps:spPr bwMode="auto">
                            <a:xfrm>
                              <a:off x="11607" y="8050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6" name="Group 48"/>
                        <wpg:cNvGrpSpPr>
                          <a:grpSpLocks/>
                        </wpg:cNvGrpSpPr>
                        <wpg:grpSpPr bwMode="auto">
                          <a:xfrm>
                            <a:off x="3737" y="6996"/>
                            <a:ext cx="4044" cy="8471"/>
                            <a:chOff x="3737" y="6996"/>
                            <a:chExt cx="4044" cy="8471"/>
                          </a:xfrm>
                        </wpg:grpSpPr>
                        <wps:wsp>
                          <wps:cNvPr id="320" name="AutoShap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927" y="6996"/>
                              <a:ext cx="1200" cy="3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>เริ่มต้น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rPr>
                                    <w:rFonts w:ascii="TH SarabunPSK" w:hAnsi="TH SarabunPSK" w:cs="TH SarabunPSK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" name="Text Box 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27" y="7523"/>
                              <a:ext cx="16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>กำหนดแผน/การตรวจ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>ประเมินประจำปี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Text Box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27" y="8398"/>
                              <a:ext cx="1680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>ประชาสัมพันธ์แก่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>ผู้รับผิดชอบและ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>หน่วยงานที่เกี่ยวข้อง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" name="Text Box 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27" y="9618"/>
                              <a:ext cx="16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>ดำเนินการตรวจ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>ประเมินตามแผน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27" y="10492"/>
                              <a:ext cx="16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>นำผลการประเมินแจ้ง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>ผู้รับผิดชอบ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27" y="11366"/>
                              <a:ext cx="16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>ผู้รับผิดชอบจัดทำ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</w:rPr>
                                  <w:t>Improvement Plan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27" y="12266"/>
                              <a:ext cx="1920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 xml:space="preserve">นำเสนอ 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>คณะกรรมการคุณภาพให้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>ข้อเสนอแนะและพิจารณา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AutoShap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8" y="13526"/>
                              <a:ext cx="1549" cy="696"/>
                            </a:xfrm>
                            <a:prstGeom prst="diamond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4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4"/>
                                    <w:cs/>
                                  </w:rPr>
                                  <w:t>พิจารณา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11" y="14387"/>
                              <a:ext cx="1680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>นำไปปฏิบัติและเป็น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>ข้อมูลนำเข้าในการ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>ปรับแผนปฏิบัติการ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AutoShap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6458" y="14458"/>
                              <a:ext cx="1320" cy="54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4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4"/>
                                    <w:cs/>
                                  </w:rPr>
                                  <w:t>สิ้นสุด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rPr>
                                    <w:rFonts w:ascii="TH SarabunPSK" w:hAnsi="TH SarabunPSK" w:cs="TH SarabunPSK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67" y="9618"/>
                              <a:ext cx="16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ประเมินผลการ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ตรวจประเมิน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67" y="10548"/>
                              <a:ext cx="1680" cy="6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วิเคราะห์ผล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67" y="11366"/>
                              <a:ext cx="16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8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8000"/>
                                    <w:szCs w:val="22"/>
                                    <w:cs/>
                                  </w:rPr>
                                  <w:t xml:space="preserve">นำเสนอ 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8000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8000"/>
                                    <w:szCs w:val="22"/>
                                    <w:cs/>
                                  </w:rPr>
                                  <w:t>คณะกรรมการ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Text Box 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67" y="12266"/>
                              <a:ext cx="1680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8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8000"/>
                                    <w:szCs w:val="22"/>
                                    <w:cs/>
                                  </w:rPr>
                                  <w:t>นำผลการประเมินไป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8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8000"/>
                                    <w:szCs w:val="22"/>
                                    <w:cs/>
                                  </w:rPr>
                                  <w:t>ปรับการตรวจ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8000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8000"/>
                                    <w:szCs w:val="22"/>
                                    <w:cs/>
                                  </w:rPr>
                                  <w:t>ประเมินครั้งต่อไป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23" y="13416"/>
                              <a:ext cx="1078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  <w:cs/>
                                  </w:rPr>
                                  <w:t>ไม่เห็นชอบ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Text Box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44" y="13886"/>
                              <a:ext cx="787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  <w:cs/>
                                  </w:rPr>
                                  <w:t>เห็นชอบ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Line 65"/>
                          <wps:cNvCnPr/>
                          <wps:spPr bwMode="auto">
                            <a:xfrm>
                              <a:off x="4527" y="7356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" name="Line 66"/>
                          <wps:cNvCnPr/>
                          <wps:spPr bwMode="auto">
                            <a:xfrm>
                              <a:off x="4767" y="10312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" name="Line 67"/>
                          <wps:cNvCnPr/>
                          <wps:spPr bwMode="auto">
                            <a:xfrm>
                              <a:off x="4767" y="9451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9" name="Line 68"/>
                          <wps:cNvCnPr/>
                          <wps:spPr bwMode="auto">
                            <a:xfrm>
                              <a:off x="4767" y="8218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0" name="Line 69"/>
                          <wps:cNvCnPr/>
                          <wps:spPr bwMode="auto">
                            <a:xfrm>
                              <a:off x="4827" y="1422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1" name="Line 70"/>
                          <wps:cNvCnPr/>
                          <wps:spPr bwMode="auto">
                            <a:xfrm>
                              <a:off x="4827" y="13346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2" name="Line 71"/>
                          <wps:cNvCnPr/>
                          <wps:spPr bwMode="auto">
                            <a:xfrm>
                              <a:off x="4767" y="12086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3" name="Line 72"/>
                          <wps:cNvCnPr/>
                          <wps:spPr bwMode="auto">
                            <a:xfrm>
                              <a:off x="4767" y="11186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4" name="Line 73"/>
                          <wps:cNvCnPr/>
                          <wps:spPr bwMode="auto">
                            <a:xfrm>
                              <a:off x="5738" y="14818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5" name="Line 74"/>
                          <wps:cNvCnPr/>
                          <wps:spPr bwMode="auto">
                            <a:xfrm>
                              <a:off x="6687" y="12086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6" name="Line 75"/>
                          <wps:cNvCnPr/>
                          <wps:spPr bwMode="auto">
                            <a:xfrm>
                              <a:off x="6687" y="11172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8" name="Line 76"/>
                          <wps:cNvCnPr/>
                          <wps:spPr bwMode="auto">
                            <a:xfrm>
                              <a:off x="6687" y="1034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Line 77"/>
                          <wps:cNvCnPr/>
                          <wps:spPr bwMode="auto">
                            <a:xfrm>
                              <a:off x="6810" y="13346"/>
                              <a:ext cx="0" cy="476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Line 78"/>
                          <wps:cNvCnPr/>
                          <wps:spPr bwMode="auto">
                            <a:xfrm>
                              <a:off x="6821" y="13790"/>
                              <a:ext cx="96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Line 79"/>
                          <wps:cNvCnPr/>
                          <wps:spPr bwMode="auto">
                            <a:xfrm>
                              <a:off x="7767" y="7870"/>
                              <a:ext cx="0" cy="594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Line 80"/>
                          <wps:cNvCnPr/>
                          <wps:spPr bwMode="auto">
                            <a:xfrm flipH="1">
                              <a:off x="5727" y="7870"/>
                              <a:ext cx="204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prstDash val="sys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6" name="Line 81"/>
                          <wps:cNvCnPr/>
                          <wps:spPr bwMode="auto">
                            <a:xfrm>
                              <a:off x="5907" y="11621"/>
                              <a:ext cx="0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Line 82"/>
                          <wps:cNvCnPr/>
                          <wps:spPr bwMode="auto">
                            <a:xfrm>
                              <a:off x="5547" y="13781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Line 83"/>
                          <wps:cNvCnPr/>
                          <wps:spPr bwMode="auto">
                            <a:xfrm flipH="1">
                              <a:off x="5652" y="11621"/>
                              <a:ext cx="2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Line 84"/>
                          <wps:cNvCnPr/>
                          <wps:spPr bwMode="auto">
                            <a:xfrm>
                              <a:off x="5607" y="9966"/>
                              <a:ext cx="2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0" name="Line 85"/>
                          <wps:cNvCnPr/>
                          <wps:spPr bwMode="auto">
                            <a:xfrm>
                              <a:off x="3737" y="13846"/>
                              <a:ext cx="24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01" name="Group 86"/>
                        <wpg:cNvGrpSpPr>
                          <a:grpSpLocks/>
                        </wpg:cNvGrpSpPr>
                        <wpg:grpSpPr bwMode="auto">
                          <a:xfrm>
                            <a:off x="327" y="1867"/>
                            <a:ext cx="11280" cy="5143"/>
                            <a:chOff x="327" y="1867"/>
                            <a:chExt cx="11280" cy="5143"/>
                          </a:xfrm>
                        </wpg:grpSpPr>
                        <wps:wsp>
                          <wps:cNvPr id="202" name="Text Box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87" y="3222"/>
                              <a:ext cx="2940" cy="74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กำหนดแผนปฏิบัติการประจำปี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สำนักประเมินและประกันคุณภาพการศึกษา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27" y="4180"/>
                              <a:ext cx="2340" cy="6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กำหนดนโยบายคุณภาพ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ของคณะ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Text Box 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07" y="5083"/>
                              <a:ext cx="2040" cy="69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ระบบและกลไก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การประกันคุณภาพการศึกษา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Text Box 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7" y="6123"/>
                              <a:ext cx="96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คู่มือคุณภาพ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Text Box 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7" y="6123"/>
                              <a:ext cx="22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คณะกรรมการประกันคุณภาพการศึกษา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CC99"/>
                                    <w:szCs w:val="22"/>
                                    <w: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Text Box 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07" y="6123"/>
                              <a:ext cx="156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>การตรวจประเมิน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>คุณภาพภายใน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Text Box 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47" y="6123"/>
                              <a:ext cx="204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การพัฒนาความรู้  ทัศนคติ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แก่บุคลากร/นักศึกษา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Text Box 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07" y="6123"/>
                              <a:ext cx="180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ประชาสัมพันธ์และการ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แลกเปลี่ยนเรียนรู้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Line 95"/>
                          <wps:cNvCnPr/>
                          <wps:spPr bwMode="auto">
                            <a:xfrm>
                              <a:off x="5739" y="3982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Line 96"/>
                          <wps:cNvCnPr/>
                          <wps:spPr bwMode="auto">
                            <a:xfrm>
                              <a:off x="5727" y="4889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Line 97"/>
                          <wps:cNvCnPr/>
                          <wps:spPr bwMode="auto">
                            <a:xfrm>
                              <a:off x="5727" y="5775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98"/>
                          <wps:cNvCnPr/>
                          <wps:spPr bwMode="auto">
                            <a:xfrm>
                              <a:off x="8727" y="5955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Line 99"/>
                          <wps:cNvCnPr/>
                          <wps:spPr bwMode="auto">
                            <a:xfrm>
                              <a:off x="4527" y="5955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Line 100"/>
                          <wps:cNvCnPr/>
                          <wps:spPr bwMode="auto">
                            <a:xfrm>
                              <a:off x="2607" y="5955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Line 101"/>
                          <wps:cNvCnPr/>
                          <wps:spPr bwMode="auto">
                            <a:xfrm>
                              <a:off x="10887" y="5955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102"/>
                          <wps:cNvCnPr/>
                          <wps:spPr bwMode="auto">
                            <a:xfrm>
                              <a:off x="687" y="595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Line 103"/>
                          <wps:cNvCnPr/>
                          <wps:spPr bwMode="auto">
                            <a:xfrm>
                              <a:off x="687" y="683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Line 104"/>
                          <wps:cNvCnPr/>
                          <wps:spPr bwMode="auto">
                            <a:xfrm>
                              <a:off x="2607" y="683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" name="Line 105"/>
                          <wps:cNvCnPr/>
                          <wps:spPr bwMode="auto">
                            <a:xfrm>
                              <a:off x="10767" y="683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2" name="Line 106"/>
                          <wps:cNvCnPr/>
                          <wps:spPr bwMode="auto">
                            <a:xfrm>
                              <a:off x="4527" y="683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3" name="Line 107"/>
                          <wps:cNvCnPr/>
                          <wps:spPr bwMode="auto">
                            <a:xfrm>
                              <a:off x="8727" y="683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4" name="Text Box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3" y="1867"/>
                              <a:ext cx="2894" cy="51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 xml:space="preserve">ทบทวนปัจจัยภายใน </w:t>
                                </w: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  <w:t>–</w:t>
                                </w: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 xml:space="preserve"> ภายนอกที่เกี่ยวข้อง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5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47" y="2594"/>
                              <a:ext cx="2774" cy="4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กำหนดนโยบายคุณภาพมหาวิทยาลัย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6" name="Line 110"/>
                          <wps:cNvCnPr/>
                          <wps:spPr bwMode="auto">
                            <a:xfrm>
                              <a:off x="5759" y="2395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7" name="Line 111"/>
                          <wps:cNvCnPr/>
                          <wps:spPr bwMode="auto">
                            <a:xfrm>
                              <a:off x="5745" y="3033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18" name="Group 112"/>
                        <wpg:cNvGrpSpPr>
                          <a:grpSpLocks/>
                        </wpg:cNvGrpSpPr>
                        <wpg:grpSpPr bwMode="auto">
                          <a:xfrm>
                            <a:off x="2007" y="6996"/>
                            <a:ext cx="2113" cy="7822"/>
                            <a:chOff x="2007" y="6996"/>
                            <a:chExt cx="2113" cy="7822"/>
                          </a:xfrm>
                        </wpg:grpSpPr>
                        <wps:wsp>
                          <wps:cNvPr id="519" name="AutoShape 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07" y="6996"/>
                              <a:ext cx="1200" cy="3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2"/>
                                    <w:cs/>
                                  </w:rPr>
                                  <w:t>เริ่มต้น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rPr>
                                    <w:rFonts w:ascii="TH SarabunPSK" w:hAnsi="TH SarabunPSK" w:cs="TH SarabunPSK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0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07" y="7523"/>
                              <a:ext cx="168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รวบรวม/ทบทวนรายชื่อ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คณะกรรมการบริหาร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คุณภาพ คณะกรรมการคุณภาพการศึกษาของสถานศึกษา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1" name="Text Box 1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8" y="12407"/>
                              <a:ext cx="16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จัดทำแผนการ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 xml:space="preserve">ดำเนินงานเขียน </w:t>
                                </w: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</w:rPr>
                                  <w:t>SAR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2" name="Text Box 1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27" y="9189"/>
                              <a:ext cx="1440" cy="6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นำเสนอผู้บริหารเพื่อ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พิจารณา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3" name="AutoShap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3" y="10146"/>
                              <a:ext cx="1504" cy="681"/>
                            </a:xfrm>
                            <a:prstGeom prst="diamond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4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4"/>
                                    <w:cs/>
                                  </w:rPr>
                                  <w:t>พิจารณา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4" name="Text Box 1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84" y="10054"/>
                              <a:ext cx="1005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  <w:cs/>
                                  </w:rPr>
                                  <w:t>ไม่เห็นชอบ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5" name="Text Box 1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15" y="10467"/>
                              <a:ext cx="1005" cy="3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  <w:cs/>
                                  </w:rPr>
                                  <w:t>เห็นชอบ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6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07" y="11007"/>
                              <a:ext cx="168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ลงนามในคำสั่งแต่งตั้ง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7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27" y="11559"/>
                              <a:ext cx="1680" cy="6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ประชุมคณะกรรมการ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ตามวาระ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8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8" y="13378"/>
                              <a:ext cx="156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ดำเนินการตามหน้าที่</w:t>
                                </w:r>
                              </w:p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color w:val="000000"/>
                                    <w:szCs w:val="22"/>
                                    <w:cs/>
                                  </w:rPr>
                                  <w:t>ที่ได้รับมอบหมาย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9" name="AutoShape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187" y="14278"/>
                              <a:ext cx="1320" cy="54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22D8" w:rsidRPr="00825519" w:rsidRDefault="002522D8" w:rsidP="000B428A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Cs w:val="24"/>
                                  </w:rPr>
                                </w:pPr>
                                <w:r w:rsidRPr="00825519">
                                  <w:rPr>
                                    <w:rFonts w:ascii="TH SarabunPSK" w:hAnsi="TH SarabunPSK" w:cs="TH SarabunPSK"/>
                                    <w:szCs w:val="24"/>
                                    <w:cs/>
                                  </w:rPr>
                                  <w:t>สิ้นสุด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0" name="Line 124"/>
                          <wps:cNvCnPr/>
                          <wps:spPr bwMode="auto">
                            <a:xfrm>
                              <a:off x="2607" y="7356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1" name="Line 125"/>
                          <wps:cNvCnPr/>
                          <wps:spPr bwMode="auto">
                            <a:xfrm flipH="1">
                              <a:off x="2858" y="13127"/>
                              <a:ext cx="0" cy="2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2" name="Line 126"/>
                          <wps:cNvCnPr/>
                          <wps:spPr bwMode="auto">
                            <a:xfrm>
                              <a:off x="2881" y="12226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3" name="Line 127"/>
                          <wps:cNvCnPr/>
                          <wps:spPr bwMode="auto">
                            <a:xfrm>
                              <a:off x="2867" y="11368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4" name="Line 128"/>
                          <wps:cNvCnPr/>
                          <wps:spPr bwMode="auto">
                            <a:xfrm>
                              <a:off x="2819" y="10826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5" name="Line 129"/>
                          <wps:cNvCnPr/>
                          <wps:spPr bwMode="auto">
                            <a:xfrm>
                              <a:off x="2847" y="9798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6" name="Line 130"/>
                          <wps:cNvCnPr/>
                          <wps:spPr bwMode="auto">
                            <a:xfrm>
                              <a:off x="2847" y="898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7" name="Line 131"/>
                          <wps:cNvCnPr/>
                          <wps:spPr bwMode="auto">
                            <a:xfrm>
                              <a:off x="3552" y="10467"/>
                              <a:ext cx="2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8" name="Line 132"/>
                          <wps:cNvCnPr/>
                          <wps:spPr bwMode="auto">
                            <a:xfrm flipV="1">
                              <a:off x="3807" y="8125"/>
                              <a:ext cx="0" cy="2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9" name="Line 133"/>
                          <wps:cNvCnPr/>
                          <wps:spPr bwMode="auto">
                            <a:xfrm flipH="1">
                              <a:off x="3687" y="8080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0" name="Line 134"/>
                          <wps:cNvCnPr/>
                          <wps:spPr bwMode="auto">
                            <a:xfrm>
                              <a:off x="2858" y="14098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กลุ่ม 47" o:spid="_x0000_s1026" style="position:absolute;left:0;text-align:left;margin-left:-5.65pt;margin-top:3.05pt;width:501.15pt;height:672pt;z-index:251842560" coordorigin="327,1867" coordsize="11400,1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">
                <v:group id="Group 3" o:spid="_x0000_s1027" style="position:absolute;left:327;top:6996;width:1497;height:4316" coordorigin="327,6996" coordsize="1497,43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roundrect id="AutoShape 4" o:spid="_x0000_s1028" style="position:absolute;left:327;top:6996;width:1080;height:36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UxEsIA&#10;AADbAAAADwAAAGRycy9kb3ducmV2LnhtbESPQUvEMBSE74L/ITzBm5taXdG62UUEobfqWvT6aJ5J&#10;sXkpzXM3/nsjCB6HmfmG2exymNSBljRGNnC5qkARD9GO7Az0r08Xt6CSIFucIpOBb0qw256ebLCx&#10;8cgvdNiLUwXCqUEDXmRutE6Dp4BpFWfi4n3EJaAUuThtFzwWeJh0XVU3OuDIZcHjTI+ehs/9VzAg&#10;nXtvu96tn+u663O7zldv4o05P8sP96CEsvyH/9qtNXB9B79fyg/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lTESwgAAANsAAAAPAAAAAAAAAAAAAAAAAJgCAABkcnMvZG93&#10;bnJldi54bWxQSwUGAAAAAAQABAD1AAAAhwMAAAAA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>เริ่มต้น</w:t>
                          </w:r>
                        </w:p>
                      </w:txbxContent>
                    </v:textbox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9" type="#_x0000_t202" style="position:absolute;left:327;top:7523;width:1497;height: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Dji8AA&#10;AADbAAAADwAAAGRycy9kb3ducmV2LnhtbERPy4rCMBTdC/5DuMJsZEwVlKFjFBkQxHHjYzHuLsm1&#10;LTY3nSRq+/dmIbg8nPd82dpa3MmHyrGC8SgDQaydqbhQcDquP79AhIhssHZMCjoKsFz0e3PMjXvw&#10;nu6HWIgUwiFHBWWMTS5l0CVZDCPXECfu4rzFmKAvpPH4SOG2lpMsm0mLFaeGEhv6KUlfDzer4O+3&#10;22H3f75tzeUc/G4c9NBrpT4G7eobRKQ2vsUv98YomKb16Uv6AX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RDji8AAAADbAAAADwAAAAAAAAAAAAAAAACYAgAAZHJzL2Rvd25y&#10;ZXYueG1sUEsFBgAAAAAEAAQA9QAAAIUDAAAAAA==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  <w:cs/>
                            </w:rPr>
                            <w:t>ทบทวนตัวบ่งชี้/</w:t>
                          </w:r>
                          <w:r w:rsidRPr="00825519">
                            <w:rPr>
                              <w:rFonts w:ascii="TH SarabunPSK" w:hAnsi="TH SarabunPSK" w:cs="TH SarabunPSK" w:hint="cs"/>
                              <w:color w:val="000000"/>
                              <w:sz w:val="20"/>
                              <w:szCs w:val="20"/>
                              <w:cs/>
                            </w:rPr>
                            <w:t>เกณฑ์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  <w:cs/>
                            </w:rPr>
                            <w:t>สาระความรู้เรื่องการ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  <w:cs/>
                            </w:rPr>
                            <w:t>ประกันคุณภาพ</w:t>
                          </w:r>
                        </w:p>
                      </w:txbxContent>
                    </v:textbox>
                  </v:shape>
                  <v:shape id="Text Box 6" o:spid="_x0000_s1030" type="#_x0000_t202" style="position:absolute;left:327;top:8604;width:13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xGEMMA&#10;AADbAAAADwAAAGRycy9kb3ducmV2LnhtbESPQWsCMRSE7wX/Q3iCl6LZFVpkNYoIBbFeqh709kie&#10;u4ubl20SdfffN4VCj8PMfMMsVp1txIN8qB0ryCcZCGLtTM2lgtPxYzwDESKywcYxKegpwGo5eFlg&#10;YdyTv+hxiKVIEA4FKqhibAspg67IYpi4ljh5V+ctxiR9KY3HZ4LbRk6z7F1arDktVNjSpiJ9O9yt&#10;gvNnv8f++3Lfmesl+H0e9KvXSo2G3XoOIlIX/8N/7a1R8JbD75f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xGEMMAAADbAAAADwAAAAAAAAAAAAAAAACYAgAAZHJzL2Rv&#10;d25yZXYueG1sUEsFBgAAAAAEAAQA9QAAAIgDAAAAAA==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จัดทำร่างคู่มือคุณภาพ</w:t>
                          </w:r>
                        </w:p>
                      </w:txbxContent>
                    </v:textbox>
                  </v:shape>
                  <v:shape id="Text Box 7" o:spid="_x0000_s1031" type="#_x0000_t202" style="position:absolute;left:327;top:9506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7YZ8QA&#10;AADbAAAADwAAAGRycy9kb3ducmV2LnhtbESPzWsCMRTE74X+D+EVeik1q9AiW7NSBEGqFz8Oensk&#10;bz/o5mVNou7+96Yg9DjMzG+Y2by3rbiSD41jBeNRBoJYO9NwpeCwX75PQYSIbLB1TAoGCjAvnp9m&#10;mBt34y1dd7ESCcIhRwV1jF0uZdA1WQwj1xEnr3TeYkzSV9J4vCW4beUkyz6lxYbTQo0dLWrSv7uL&#10;VXBcDxsczqfLjylPwW/GQb95rdTrS//9BSJSH//Dj/bKKPiYwN+X9ANk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O2GfEAAAA2wAAAA8AAAAAAAAAAAAAAAAAmAIAAGRycy9k&#10;b3ducmV2LnhtbFBLBQYAAAAABAAEAPUAAACJAwAAAAA=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  <w:cs/>
                            </w:rPr>
                            <w:t xml:space="preserve">ส่งหัวหน้างาน </w:t>
                          </w: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</w:rPr>
                            <w:t>QA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  <w:cs/>
                            </w:rPr>
                            <w:t>ตรวจสอบความถูกต้อง</w:t>
                          </w:r>
                        </w:p>
                      </w:txbxContent>
                    </v:textbox>
                  </v:shape>
                  <v:shape id="Text Box 8" o:spid="_x0000_s1032" type="#_x0000_t202" style="position:absolute;left:327;top:10394;width:1491;height: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J9/MQA&#10;AADbAAAADwAAAGRycy9kb3ducmV2LnhtbESPQWsCMRSE7wX/Q3iCl1KzWiplaxQpCKJeqh7q7ZE8&#10;dxc3L9sk6u6/bwTB4zAz3zDTeWtrcSUfKscKRsMMBLF2puJCwWG/fPsEESKywdoxKegowHzWe5li&#10;btyNf+i6i4VIEA45KihjbHIpgy7JYhi6hjh5J+ctxiR9IY3HW4LbWo6zbCItVpwWSmzouyR93l2s&#10;gt9Nt8Xu73hZm9Mx+O0o6FevlRr028UXiEhtfIYf7ZVR8PEO9y/pB8j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CffzEAAAA2wAAAA8AAAAAAAAAAAAAAAAAmAIAAGRycy9k&#10;b3ducmV2LnhtbFBLBQYAAAAABAAEAPUAAACJAwAAAAA=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  <w:cs/>
                            </w:rPr>
                            <w:t>ทบทวนตัวบ่งชี้/เกณฑ์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  <w:cs/>
                            </w:rPr>
                            <w:t>สาระความรู้เรื่องการ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339966"/>
                              <w:sz w:val="20"/>
                              <w:szCs w:val="20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  <w:cs/>
                            </w:rPr>
                            <w:t>ประกันคุณภาพ</w:t>
                          </w:r>
                        </w:p>
                      </w:txbxContent>
                    </v:textbox>
                  </v:shape>
                  <v:line id="Line 9" o:spid="_x0000_s1033" style="position:absolute;visibility:visible;mso-wrap-style:square" from="687,7356" to="687,7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i3/8QAAADbAAAADwAAAGRycy9kb3ducmV2LnhtbESPQWsCMRSE70L/Q3iF3jSr1K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6Lf/xAAAANsAAAAPAAAAAAAAAAAA&#10;AAAAAKECAABkcnMvZG93bnJldi54bWxQSwUGAAAAAAQABAD5AAAAkgMAAAAA&#10;">
                    <v:stroke endarrow="block"/>
                  </v:line>
                  <v:line id="Line 10" o:spid="_x0000_s1034" style="position:absolute;visibility:visible;mso-wrap-style:square" from="927,8438" to="927,8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QSZMQAAADbAAAADwAAAGRycy9kb3ducmV2LnhtbESPS2vDMBCE74X8B7GB3Bo5hbzcKCHU&#10;FHJoCnnQ89baWibWyliqo/77KFDIcZiZb5jVJtpG9NT52rGCyTgDQVw6XXOl4Hx6f16A8AFZY+OY&#10;FPyRh8168LTCXLsrH6g/hkokCPscFZgQ2lxKXxqy6MeuJU7ej+sshiS7SuoOrwluG/mSZTNpsea0&#10;YLClN0Pl5fhrFcxNcZBzWXycPou+nizjPn59L5UaDeP2FUSgGB7h//ZOK5hO4f4l/QC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pBJkxAAAANsAAAAPAAAAAAAAAAAA&#10;AAAAAKECAABkcnMvZG93bnJldi54bWxQSwUGAAAAAAQABAD5AAAAkgMAAAAA&#10;">
                    <v:stroke endarrow="block"/>
                  </v:line>
                  <v:line id="Line 11" o:spid="_x0000_s1035" style="position:absolute;visibility:visible;mso-wrap-style:square" from="927,9339" to="927,95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aME8QAAADbAAAADwAAAGRycy9kb3ducmV2LnhtbESPzWrDMBCE74G+g9hCbomcQP7cKKHE&#10;BHpoC3FCz1tra5laK2Mpjvr2VaGQ4zAz3zDbfbStGKj3jWMFs2kGgrhyuuFaweV8nKxB+ICssXVM&#10;Cn7Iw373MNpirt2NTzSUoRYJwj5HBSaELpfSV4Ys+qnriJP35XqLIcm+lrrHW4LbVs6zbCktNpwW&#10;DHZ0MFR9l1erYGWKk1zJ4vX8XgzNbBPf4sfnRqnxY3x+AhEohnv4v/2iFSyW8Pcl/QC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dowTxAAAANsAAAAPAAAAAAAAAAAA&#10;AAAAAKECAABkcnMvZG93bnJldi54bWxQSwUGAAAAAAQABAD5AAAAkgMAAAAA&#10;">
                    <v:stroke endarrow="block"/>
                  </v:line>
                  <v:line id="Line 12" o:spid="_x0000_s1036" style="position:absolute;visibility:visible;mso-wrap-style:square" from="927,10214" to="927,10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opiMQAAADbAAAADwAAAGRycy9kb3ducmV2LnhtbESPQWsCMRSE74X+h/AK3mrWQru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OimIxAAAANsAAAAPAAAAAAAAAAAA&#10;AAAAAKECAABkcnMvZG93bnJldi54bWxQSwUGAAAAAAQABAD5AAAAkgMAAAAA&#10;">
                    <v:stroke endarrow="block"/>
                  </v:line>
                </v:group>
                <v:group id="Group 13" o:spid="_x0000_s1037" style="position:absolute;left:8007;top:6996;width:1680;height:4082" coordorigin="8007,6996" coordsize="1680,40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roundrect id="AutoShape 14" o:spid="_x0000_s1038" style="position:absolute;left:8127;top:6996;width:1320;height:36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BmN8MA&#10;AADbAAAADwAAAGRycy9kb3ducmV2LnhtbESPQWvCQBSE74L/YXlCb7prwWJSVxGhpbdi9NDja/Y1&#10;CWbfxt1NTPvr3UKhx2FmvmE2u9G2YiAfGscalgsFgrh0puFKw/n0Ml+DCBHZYOuYNHxTgN12Otlg&#10;btyNjzQUsRIJwiFHDXWMXS5lKGuyGBauI07el/MWY5K+ksbjLcFtKx+VepIWG04LNXZ0qKm8FL3V&#10;UBrVK/8xvGefq1j8DP2V5etV64fZuH8GEWmM/+G/9pvRsMrg90v6AX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wBmN8MAAADbAAAADwAAAAAAAAAAAAAAAACYAgAAZHJzL2Rv&#10;d25yZXYueG1sUEsFBgAAAAAEAAQA9QAAAIgDAAAAAA==&#10;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>เริ่มต้น</w:t>
                          </w:r>
                        </w:p>
                        <w:p w:rsidR="002522D8" w:rsidRPr="00825519" w:rsidRDefault="002522D8" w:rsidP="000B428A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</w:p>
                      </w:txbxContent>
                    </v:textbox>
                  </v:roundrect>
                  <v:shape id="Text Box 15" o:spid="_x0000_s1039" type="#_x0000_t202" style="position:absolute;left:8007;top:7523;width:16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4oyMIA&#10;AADbAAAADwAAAGRycy9kb3ducmV2LnhtbESPwW7CMAyG75N4h8hIu0yQjkM3CgEhxqYdN0DiajWm&#10;rWicKgm0vD0+TNrR+v1//rxcD65VNwqx8WzgdZqBIi69bbgycDx8Tt5BxYRssfVMBu4UYb0aPS2x&#10;sL7nX7rtU6UEwrFAA3VKXaF1LGtyGKe+I5bs7IPDJGOotA3YC9y1epZluXbYsFyosaNtTeVlf3Wi&#10;Ub5ls/xnh/2X8+6lPx7Caf5hzPN42CxAJRrS//Jf+9sayMVefhEA6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HijIwgAAANsAAAAPAAAAAAAAAAAAAAAAAJgCAABkcnMvZG93&#10;bnJldi54bWxQSwUGAAAAAAQABAD1AAAAhwMAAAAA&#10;" strokecolor="#930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ทบทวนผลการ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ประเมินและข้อมูลที่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เกี่ยวข้อง</w:t>
                          </w:r>
                        </w:p>
                      </w:txbxContent>
                    </v:textbox>
                  </v:shape>
                  <v:shape id="Text Box 16" o:spid="_x0000_s1040" type="#_x0000_t202" style="position:absolute;left:8007;top:8744;width:16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KNU8QA&#10;AADbAAAADwAAAGRycy9kb3ducmV2LnhtbESPwWrDMBBE74X+g9hCLqWR7YPTOlFMSNPSY5oEcl2s&#10;jW1irYyk2u7fV4VAjsPsvNlZlZPpxEDOt5YVpPMEBHFldcu1gtPx4+UVhA/IGjvLpOCXPJTrx4cV&#10;FtqO/E3DIdQiQtgXqKAJoS+k9FVDBv3c9sTRu1hnMETpaqkdjhFuOpklSS4NthwbGuxp21B1PfyY&#10;+Ea1SLJ8v8Px01jzPJ6O7vz2rtTsadosQQSawv34lv7SCvIU/rdEAM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SjVPEAAAA2wAAAA8AAAAAAAAAAAAAAAAAmAIAAGRycy9k&#10;b3ducmV2LnhtbFBLBQYAAAAABAAEAPUAAACJAwAAAAA=&#10;" strokecolor="#930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กำหนดประเด็นและ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วิธีการในการพัฒนา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บุคลากร</w:t>
                          </w:r>
                        </w:p>
                      </w:txbxContent>
                    </v:textbox>
                  </v:shape>
                  <v:shape id="Text Box 17" o:spid="_x0000_s1041" type="#_x0000_t202" style="position:absolute;left:8007;top:9998;width:16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ATJMMA&#10;AADbAAAADwAAAGRycy9kb3ducmV2LnhtbESPQWvCQBCF7wX/wzKFXkrdmEOq0VXEVvFYo9DrkB2T&#10;0Oxs2N2a+O9dQfD4ePO+N2+xGkwrLuR8Y1nBZJyAIC6tbrhScDpuP6YgfEDW2FomBVfysFqOXhaY&#10;a9vzgS5FqESEsM9RQR1Cl0vpy5oM+rHtiKN3ts5giNJVUjvsI9y0Mk2STBpsODbU2NGmpvKv+Dfx&#10;jfIzSbOfb+x3xpr3/nR0v7Mvpd5eh/UcRKAhPI8f6b1WkKVw3xIBI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ATJMMAAADbAAAADwAAAAAAAAAAAAAAAACYAgAAZHJzL2Rv&#10;d25yZXYueG1sUEsFBgAAAAAEAAQA9QAAAIgDAAAAAA==&#10;" strokecolor="#930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นำเสนอ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คณะกรรมการ</w:t>
                          </w:r>
                        </w:p>
                      </w:txbxContent>
                    </v:textbox>
                  </v:shape>
                  <v:line id="Line 18" o:spid="_x0000_s1042" style="position:absolute;visibility:visible;mso-wrap-style:square" from="8847,9798" to="8847,9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3lNsUAAADbAAAADwAAAGRycy9kb3ducmV2LnhtbESPzWrDMBCE74G+g9hCbomcBPLjRgkl&#10;JtBDW4gTet5aW8vUWhlLcdS3rwqFHIeZ+YbZ7qNtxUC9bxwrmE0zEMSV0w3XCi7n42QNwgdkja1j&#10;UvBDHva7h9EWc+1ufKKhDLVIEPY5KjAhdLmUvjJk0U9dR5y8L9dbDEn2tdQ93hLctnKeZUtpseG0&#10;YLCjg6Hqu7xaBStTnORKFq/n92JoZpv4Fj8+N0qNH+PzE4hAMdzD/+0XrWC5g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m3lNsUAAADbAAAADwAAAAAAAAAA&#10;AAAAAAChAgAAZHJzL2Rvd25yZXYueG1sUEsFBgAAAAAEAAQA+QAAAJMDAAAAAA==&#10;">
                    <v:stroke endarrow="block"/>
                  </v:line>
                  <v:line id="Line 19" o:spid="_x0000_s1043" style="position:absolute;visibility:visible;mso-wrap-style:square" from="8847,8578" to="8847,8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7u48YAAADcAAAADwAAAGRycy9kb3ducmV2LnhtbESPS2vDMBCE74H8B7GF3hI5bcnDjRJC&#10;TaGHJJAHPW+trWVqrYylOuq/rwKBHIeZ+YZZrqNtRE+drx0rmIwzEMSl0zVXCs6n99EchA/IGhvH&#10;pOCPPKxXw8ESc+0ufKD+GCqRIOxzVGBCaHMpfWnIoh+7ljh5366zGJLsKqk7vCS4beRTlk2lxZrT&#10;gsGW3gyVP8dfq2BmioOcyWJ72hd9PVnEXfz8Wij1+BA3ryACxXAP39ofWsHL/BmuZ9IRkK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qu7uPGAAAA3AAAAA8AAAAAAAAA&#10;AAAAAAAAoQIAAGRycy9kb3ducmV2LnhtbFBLBQYAAAAABAAEAPkAAACUAwAAAAA=&#10;">
                    <v:stroke endarrow="block"/>
                  </v:line>
                  <v:line id="Line 20" o:spid="_x0000_s1044" style="position:absolute;visibility:visible;mso-wrap-style:square" from="8847,7356" to="8847,7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d2l8UAAADcAAAADwAAAGRycy9kb3ducmV2LnhtbESPT2sCMRTE7wW/Q3iCt5q1SNWtUaSL&#10;4KEW/EPPr5vXzeLmZdnENf32jVDwOMzMb5jlOtpG9NT52rGCyTgDQVw6XXOl4HzaPs9B+ICssXFM&#10;Cn7Jw3o1eFpirt2ND9QfQyUShH2OCkwIbS6lLw1Z9GPXEifvx3UWQ5JdJXWHtwS3jXzJsldpsea0&#10;YLCld0Pl5Xi1CmamOMiZLD5On0VfTxZxH7++F0qNhnHzBiJQDI/wf3unFUznU7ifSUd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Ud2l8UAAADcAAAADwAAAAAAAAAA&#10;AAAAAAChAgAAZHJzL2Rvd25yZXYueG1sUEsFBgAAAAAEAAQA+QAAAJMDAAAAAA==&#10;">
                    <v:stroke endarrow="block"/>
                  </v:line>
                </v:group>
                <v:group id="Group 21" o:spid="_x0000_s1045" style="position:absolute;left:9927;top:6996;width:1800;height:6890" coordorigin="9927,6996" coordsize="1800,6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w6ZGs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4W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bDpkaxgAAANwA&#10;AAAPAAAAAAAAAAAAAAAAAKoCAABkcnMvZG93bnJldi54bWxQSwUGAAAAAAQABAD6AAAAnQMAAAAA&#10;">
                  <v:roundrect id="AutoShape 22" o:spid="_x0000_s1046" style="position:absolute;left:10047;top:6996;width:1320;height:36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ipPMQA&#10;AADcAAAADwAAAGRycy9kb3ducmV2LnhtbESPQWsCMRSE7wX/Q3iCt5pYrOhqFCkovZVue/D43Dx3&#10;Fzcva5Jdt/31TaHQ4zAz3zCb3WAb0ZMPtWMNs6kCQVw4U3Op4fPj8LgEESKywcYxafiiALvt6GGD&#10;mXF3fqc+j6VIEA4ZaqhibDMpQ1GRxTB1LXHyLs5bjEn6UhqP9wS3jXxSaiEt1pwWKmzppaLimndW&#10;Q2FUp/ypf1udn2P+3Xc3lseb1pPxsF+DiDTE//Bf+9VomC8X8HsmHQ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oqTzEAAAA3AAAAA8AAAAAAAAAAAAAAAAAmAIAAGRycy9k&#10;b3ducmV2LnhtbFBLBQYAAAAABAAEAPUAAACJAwAAAAA=&#10;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>เริ่มต้น</w:t>
                          </w:r>
                        </w:p>
                        <w:p w:rsidR="002522D8" w:rsidRPr="00825519" w:rsidRDefault="002522D8" w:rsidP="000B428A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</w:p>
                      </w:txbxContent>
                    </v:textbox>
                  </v:roundrect>
                  <v:shape id="Text Box 23" o:spid="_x0000_s1047" type="#_x0000_t202" style="position:absolute;left:10047;top:7523;width:156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FILcQA&#10;AADcAAAADwAAAGRycy9kb3ducmV2LnhtbESPQWsCMRSE7wX/Q3hCL0WzllJlNYoUBFEvVQ96eyTP&#10;3cXNyzaJuvvvm0LB4zAz3zCzRWtrcScfKscKRsMMBLF2puJCwfGwGkxAhIhssHZMCjoKsJj3XmaY&#10;G/fgb7rvYyEShEOOCsoYm1zKoEuyGIauIU7exXmLMUlfSOPxkeC2lu9Z9iktVpwWSmzoqyR93d+s&#10;gtO222H3c75tzOUc/G4U9JvXSr322+UURKQ2PsP/7bVR8DEZ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BSC3EAAAA3AAAAA8AAAAAAAAAAAAAAAAAmAIAAGRycy9k&#10;b3ducmV2LnhtbFBLBQYAAAAABAAEAPUAAACJAwAAAAA=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กำหนดแนวทาง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ประชาสัมพันธ์และ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การแลกเปลี่ยน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เรียนรู้</w:t>
                          </w:r>
                        </w:p>
                      </w:txbxContent>
                    </v:textbox>
                  </v:shape>
                  <v:shape id="Text Box 24" o:spid="_x0000_s1048" type="#_x0000_t202" style="position:absolute;left:9927;top:9091;width:16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7cX8EA&#10;AADcAAAADwAAAGRycy9kb3ducmV2LnhtbERPTYvCMBC9C/sfwizsRTRVRKQaRRYEcb2oe1hvQzK2&#10;xWbSTaK2/94cBI+P971YtbYWd/KhcqxgNMxAEGtnKi4U/J42gxmIEJEN1o5JQUcBVsuP3gJz4x58&#10;oPsxFiKFcMhRQRljk0sZdEkWw9A1xIm7OG8xJugLaTw+Urit5TjLptJixamhxIa+S9LX480q+Pvp&#10;9tj9n287czkHvx8F3fdaqa/Pdj0HEamNb/HLvTUKJrO0Np1JR0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e3F/BAAAA3AAAAA8AAAAAAAAAAAAAAAAAmAIAAGRycy9kb3du&#10;cmV2LnhtbFBLBQYAAAAABAAEAPUAAACGAwAAAAA=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ดำเนินการตาม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แนวทางที่กำหนด</w:t>
                          </w:r>
                        </w:p>
                      </w:txbxContent>
                    </v:textbox>
                  </v:shape>
                  <v:shape id="Text Box 25" o:spid="_x0000_s1049" type="#_x0000_t202" style="position:absolute;left:9927;top:10492;width:16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J5xMQA&#10;AADcAAAADwAAAGRycy9kb3ducmV2LnhtbESPQWsCMRSE7wX/Q3hCL0WzllJ0NYoUBFEvVQ96eyTP&#10;3cXNyzaJuvvvm0LB4zAz3zCzRWtrcScfKscKRsMMBLF2puJCwfGwGoxBhIhssHZMCjoKsJj3XmaY&#10;G/fgb7rvYyEShEOOCsoYm1zKoEuyGIauIU7exXmLMUlfSOPxkeC2lu9Z9iktVpwWSmzoqyR93d+s&#10;gtO222H3c75tzOUc/G4U9JvXSr322+UURKQ2PsP/7bVR8DGewN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SecTEAAAA3AAAAA8AAAAAAAAAAAAAAAAAmAIAAGRycy9k&#10;b3ducmV2LnhtbFBLBQYAAAAABAAEAPUAAACJAwAAAAA=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บอร์ดประชาสัมพันธ์</w:t>
                          </w:r>
                        </w:p>
                      </w:txbxContent>
                    </v:textbox>
                  </v:shape>
                  <v:shape id="Text Box 26" o:spid="_x0000_s1050" type="#_x0000_t202" style="position:absolute;left:9927;top:11019;width:16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FGhMIA&#10;AADcAAAADwAAAGRycy9kb3ducmV2LnhtbERPy2oCMRTdF/yHcAU3RTNKKTpOFCkUSuum6kJ3l+TO&#10;Ayc30yTqzN83i0KXh/Mutr1txZ18aBwrmM8yEMTamYYrBafj+3QJIkRkg61jUjBQgO1m9FRgbtyD&#10;v+l+iJVIIRxyVFDH2OVSBl2TxTBzHXHiSuctxgR9JY3HRwq3rVxk2au02HBqqLGjt5r09XCzCs5f&#10;wx6Hn8vt05SX4PfzoJ+9Vmoy7ndrEJH6+C/+c38YBS+rND+dSUd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8UaEwgAAANwAAAAPAAAAAAAAAAAAAAAAAJgCAABkcnMvZG93&#10;bnJldi54bWxQSwUGAAAAAAQABAD1AAAAhwMAAAAA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  <w:t>Website</w:t>
                          </w:r>
                        </w:p>
                      </w:txbxContent>
                    </v:textbox>
                  </v:shape>
                  <v:shape id="Text Box 27" o:spid="_x0000_s1051" type="#_x0000_t202" style="position:absolute;left:9927;top:11546;width:16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3jH8UA&#10;AADcAAAADwAAAGRycy9kb3ducmV2LnhtbESPQWsCMRSE7wX/Q3iCl6LZlVJ0NYoUBGm91HrQ2yN5&#10;7i5uXrZJ1N1/3xQKPQ4z8w2zXHe2EXfyoXasIJ9kIIi1MzWXCo5f2/EMRIjIBhvHpKCnAOvV4GmJ&#10;hXEP/qT7IZYiQTgUqKCKsS2kDLoii2HiWuLkXZy3GJP0pTQeHwluGznNsldpsea0UGFLbxXp6+Fm&#10;FZw++j323+fbu7mcg9/nQT97rdRo2G0WICJ18T/8194ZBS/zHH7Pp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veMfxQAAANwAAAAPAAAAAAAAAAAAAAAAAJgCAABkcnMv&#10;ZG93bnJldi54bWxQSwUGAAAAAAQABAD1AAAAigMAAAAA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ประเมินผล</w:t>
                          </w:r>
                        </w:p>
                      </w:txbxContent>
                    </v:textbox>
                  </v:shape>
                  <v:shape id="Text Box 28" o:spid="_x0000_s1052" type="#_x0000_t202" style="position:absolute;left:9927;top:12086;width:16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99aMQA&#10;AADcAAAADwAAAGRycy9kb3ducmV2LnhtbESPQWsCMRSE74L/ITyhF9GsIqWuRimFQlEvtR709kie&#10;u4ubl20Sdfffm0LB4zAz3zDLdWtrcSMfKscKJuMMBLF2puJCweHnc/QGIkRkg7VjUtBRgPWq31ti&#10;btydv+m2j4VIEA45KihjbHIpgy7JYhi7hjh5Z+ctxiR9IY3He4LbWk6z7FVarDgtlNjQR0n6sr9a&#10;Bcdtt8Pu93TdmPMp+N0k6KHXSr0M2vcFiEhtfIb/219GwWw+hb8z6Qj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vfWjEAAAA3AAAAA8AAAAAAAAAAAAAAAAAmAIAAGRycy9k&#10;b3ducmV2LnhtbFBLBQYAAAAABAAEAPUAAACJAwAAAAA=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นำผลการประเมิน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ไปปรับการ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ดำเนินการครั้งต่อไป</w:t>
                          </w:r>
                        </w:p>
                      </w:txbxContent>
                    </v:textbox>
                  </v:shape>
                  <v:roundrect id="AutoShape 29" o:spid="_x0000_s1053" style="position:absolute;left:10167;top:13346;width:1320;height:5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C9WsQA&#10;AADcAAAADwAAAGRycy9kb3ducmV2LnhtbESPQUsDMRSE74L/IbyCN5vt1ha7Ni0iCHtbbZd6fWxe&#10;k8VNsmyebfz3RhA8DjPzDbPdJzeIC02xD17BYl6AIN8F3XujoD2+3j+CiIxe4xA8KfimCPvd7c0W&#10;Kx2u/p0uBzYiQ3ysUIFlHispY2fJYZyHkXz2zmFyyFlORuoJrxnuBlkWxVo67H1esDjSi6Xu8/Dl&#10;FHBjPuqmNau3smzaVK/S8sRWqbtZen4CwZT4P/zXrrWCh80Sfs/k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gvVrEAAAA3AAAAA8AAAAAAAAAAAAAAAAAmAIAAGRycy9k&#10;b3ducmV2LnhtbFBLBQYAAAAABAAEAPUAAACJAwAAAAA=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4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4"/>
                              <w:cs/>
                            </w:rPr>
                            <w:t>สิ้นสุด</w:t>
                          </w:r>
                        </w:p>
                        <w:p w:rsidR="002522D8" w:rsidRPr="00825519" w:rsidRDefault="002522D8" w:rsidP="000B428A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</w:p>
                      </w:txbxContent>
                    </v:textbox>
                  </v:roundrect>
                  <v:line id="Line 30" o:spid="_x0000_s1054" style="position:absolute;visibility:visible;mso-wrap-style:square" from="10407,10839" to="10407,11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03hrcUAAADcAAAADwAAAGRycy9kb3ducmV2LnhtbESP0WrCQBRE3wv9h+UWfKsbRcRGV6lC&#10;QaWCpn7ANXtNQnfvptk1Sfv1XaHQx2FmzjCLVW+NaKnxlWMFo2ECgjh3uuJCwfnj7XkGwgdkjcYx&#10;KfgmD6vl48MCU+06PlGbhUJECPsUFZQh1KmUPi/Joh+6mjh6V9dYDFE2hdQNdhFujRwnyVRarDgu&#10;lFjTpqT8M7tZBRdzKByNd3iUXbv/ej+Y9U82Umrw1L/OQQTqw3/4r73VCiYvE7ifiUd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03hrcUAAADcAAAADwAAAAAAAAAA&#10;AAAAAAChAgAAZHJzL2Rvd25yZXYueG1sUEsFBgAAAAAEAAQA+QAAAJMDAAAAAA==&#10;">
                    <v:stroke endarrow="oval"/>
                  </v:line>
                  <v:line id="Line 31" o:spid="_x0000_s1055" style="position:absolute;visibility:visible;mso-wrap-style:square" from="10767,11906" to="10767,12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JF0cUAAADcAAAADwAAAGRycy9kb3ducmV2LnhtbESPQUvDQBSE74L/YXmCN7uJVGvSboo0&#10;FHpQoa14fs0+s8Hs25Bd0/Xfu4LQ4zAz3zCrdbS9mGj0nWMF+SwDQdw43XGr4P24vXsC4QOyxt4x&#10;KfghD+vq+mqFpXZn3tN0CK1IEPYlKjAhDKWUvjFk0c/cQJy8TzdaDEmOrdQjnhPc9vI+yx6lxY7T&#10;gsGBNoaar8O3VbAw9V4uZP1yfKunLi/ia/w4FUrd3sTnJYhAMVzC/+2dVjAvHuDvTDoCsv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9JF0cUAAADcAAAADwAAAAAAAAAA&#10;AAAAAAChAgAAZHJzL2Rvd25yZXYueG1sUEsFBgAAAAAEAAQA+QAAAJMDAAAAAA==&#10;">
                    <v:stroke endarrow="block"/>
                  </v:line>
                  <v:line id="Line 32" o:spid="_x0000_s1056" style="position:absolute;visibility:visible;mso-wrap-style:square" from="10767,13166" to="10767,13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DbpsUAAADcAAAADwAAAGRycy9kb3ducmV2LnhtbESPQWsCMRSE74X+h/AK3mrWItpdjVK6&#10;CD1oQS09v26em6Wbl2UT1/TfG6HgcZiZb5jlOtpWDNT7xrGCyTgDQVw53XCt4Ou4eX4F4QOyxtYx&#10;KfgjD+vV48MSC+0uvKfhEGqRIOwLVGBC6AopfWXIoh+7jjh5J9dbDEn2tdQ9XhLctvIly2bSYsNp&#10;wWBH74aq38PZKpibci/nstweP8uhmeRxF79/cqVGT/FtASJQDPfwf/tDK5jmM7idSUdAr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wDbpsUAAADcAAAADwAAAAAAAAAA&#10;AAAAAAChAgAAZHJzL2Rvd25yZXYueG1sUEsFBgAAAAAEAAQA+QAAAJMDAAAAAA==&#10;">
                    <v:stroke endarrow="block"/>
                  </v:line>
                  <v:line id="Line 33" o:spid="_x0000_s1057" style="position:absolute;visibility:visible;mso-wrap-style:square" from="10767,8924" to="10767,9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x+PcUAAADcAAAADwAAAGRycy9kb3ducmV2LnhtbESPQWvCQBSE74X+h+UVeqsbi5gmukpp&#10;EHrQglp6fmZfs6HZtyG7jeu/d4VCj8PMfMMs19F2YqTBt44VTCcZCOLa6ZYbBZ/HzdMLCB+QNXaO&#10;ScGFPKxX93dLLLU7857GQ2hEgrAvUYEJoS+l9LUhi37ieuLkfbvBYkhyaKQe8JzgtpPPWTaXFltO&#10;CwZ7ejNU/xx+rYLcVHuZy2p7/KjGdlrEXfw6FUo9PsTXBYhAMfyH/9rvWsGsyOF2Jh0Bub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Ex+PcUAAADcAAAADwAAAAAAAAAA&#10;AAAAAAChAgAAZHJzL2Rvd25yZXYueG1sUEsFBgAAAAAEAAQA+QAAAJMDAAAAAA==&#10;">
                    <v:stroke endarrow="block"/>
                  </v:line>
                  <v:line id="Line 34" o:spid="_x0000_s1058" style="position:absolute;visibility:visible;mso-wrap-style:square" from="10767,7356" to="10767,7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PqT8IAAADcAAAADwAAAGRycy9kb3ducmV2LnhtbERPW2vCMBR+H+w/hDPY20yVobYaRSyD&#10;PWwDL/h8bI5NsTkpTazZvzcPgz1+fPflOtpWDNT7xrGC8SgDQVw53XCt4Hj4eJuD8AFZY+uYFPyS&#10;h/Xq+WmJhXZ33tGwD7VIIewLVGBC6AopfWXIoh+5jjhxF9dbDAn2tdQ93lO4beUky6bSYsOpwWBH&#10;W0PVdX+zCmam3MmZLL8OP+XQjPP4HU/nXKnXl7hZgAgUw7/4z/2pFbznaW06k46AXD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dPqT8IAAADcAAAADwAAAAAAAAAAAAAA&#10;AAChAgAAZHJzL2Rvd25yZXYueG1sUEsFBgAAAAAEAAQA+QAAAJADAAAAAA==&#10;">
                    <v:stroke endarrow="block"/>
                  </v:line>
                  <v:line id="Line 35" o:spid="_x0000_s1059" style="position:absolute;visibility:visible;mso-wrap-style:square" from="10767,9798" to="10767,9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efQMcAAADcAAAADwAAAGRycy9kb3ducmV2LnhtbESPQWvCQBSE7wX/w/KE3uqmVkJNXUUs&#10;Be2hqC20x2f2NYlm34bdNUn/vSsUPA4z8w0zW/SmFi05X1lW8DhKQBDnVldcKPj6fHt4BuEDssba&#10;Min4Iw+L+eBuhpm2He+o3YdCRAj7DBWUITSZlD4vyaAf2YY4er/WGQxRukJqh12Em1qOkySVBiuO&#10;CyU2tCopP+3PRsHH0zZtl5v3df+9SQ/56+7wc+ycUvfDfvkCIlAfbuH/9lormEyn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p59AxwAAANwAAAAPAAAAAAAA&#10;AAAAAAAAAKECAABkcnMvZG93bnJldi54bWxQSwUGAAAAAAQABAD5AAAAlQMAAAAA&#10;"/>
                  <v:line id="Line 36" o:spid="_x0000_s1060" style="position:absolute;visibility:visible;mso-wrap-style:square" from="10047,9966" to="11487,99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asx8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L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dqzHxAAAANwAAAAPAAAAAAAAAAAA&#10;AAAAAKECAABkcnMvZG93bnJldi54bWxQSwUGAAAAAAQABAD5AAAAkgMAAAAA&#10;"/>
                  <v:line id="Line 37" o:spid="_x0000_s1061" style="position:absolute;visibility:visible;mso-wrap-style:square" from="10047,9966" to="10047,10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qkrcIAAADcAAAADwAAAGRycy9kb3ducmV2LnhtbESPUYvCMBCE34X7D2EPfNOkcsrRM8oh&#10;nNyTaOsPWJq1rTab0sRa/70RBB+H2flmZ7kebCN66nztWEMyVSCIC2dqLjUc87/JNwgfkA02jknD&#10;nTysVx+jJabG3fhAfRZKESHsU9RQhdCmUvqiIot+6lri6J1cZzFE2ZXSdHiLcNvImVILabHm2FBh&#10;S5uKikt2tfGN7ay47yhTx2TzZfb5ueehPWk9/hx+f0AEGsL7+JX+NxrmKoHnmEg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VqkrcIAAADcAAAADwAAAAAAAAAAAAAA&#10;AAChAgAAZHJzL2Rvd25yZXYueG1sUEsFBgAAAAAEAAQA+QAAAJADAAAAAA==&#10;">
                    <v:stroke startarrow="oval" endarrow="oval"/>
                  </v:line>
                  <v:line id="Line 38" o:spid="_x0000_s1062" style="position:absolute;visibility:visible;mso-wrap-style:square" from="10407,9966" to="10407,10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LdLsYAAADcAAAADwAAAGRycy9kb3ducmV2LnhtbESPW2vCQBSE34X+h+UU+iJ1Y1DRNBsp&#10;0ou+SOvl/ZA9TUKzZ0N2TeK/dwtCH4eZ+YZJ14OpRUetqywrmE4iEMS51RUXCk7H9+clCOeRNdaW&#10;ScGVHKyzh1GKibY9f1N38IUIEHYJKii9bxIpXV6SQTexDXHwfmxr0AfZFlK32Ae4qWUcRQtpsOKw&#10;UGJDm5Ly38PFKOj3q7fzuN99LfYfzeeyo93sEs+VenocXl9AeBr8f/je3moF8yiGvzPhCMj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bi3S7GAAAA3AAAAA8AAAAAAAAA&#10;AAAAAAAAoQIAAGRycy9kb3ducmV2LnhtbFBLBQYAAAAABAAEAPkAAACUAwAAAAA=&#10;">
                    <v:stroke startarrow="oval"/>
                  </v:line>
                  <v:line id="Line 39" o:spid="_x0000_s1063" style="position:absolute;visibility:visible;mso-wrap-style:square" from="11127,9966" to="11127,10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54tcYAAADcAAAADwAAAGRycy9kb3ducmV2LnhtbESPT2vCQBTE70K/w/IKvYjZVKtozCql&#10;1LZexL/3R/aZhGbfhuyapN++Wyh4HGbmN0y67k0lWmpcaVnBcxSDIM6sLjlXcD5tRnMQziNrrCyT&#10;gh9ysF49DFJMtO34QO3R5yJA2CWooPC+TqR0WUEGXWRr4uBdbWPQB9nkUjfYBbip5DiOZ9JgyWGh&#10;wJreCsq+jzejoNst3i/Dbruf7T7qz3lL25fbeKrU02P/ugThqff38H/7SyuYxhP4OxOOgFz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ueLXGAAAA3AAAAA8AAAAAAAAA&#10;AAAAAAAAoQIAAGRycy9kb3ducmV2LnhtbFBLBQYAAAAABAAEAPkAAACUAwAAAAA=&#10;">
                    <v:stroke startarrow="oval"/>
                  </v:line>
                  <v:line id="Line 40" o:spid="_x0000_s1064" style="position:absolute;visibility:visible;mso-wrap-style:square" from="11487,9966" to="11487,10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fgwcYAAADcAAAADwAAAGRycy9kb3ducmV2LnhtbESPW2vCQBSE3wv9D8sR+lLMpqLBxqxS&#10;Si/6Il7q+yF7TEKzZ0N2TdJ/7xYEH4eZ+YbJVoOpRUetqywreIliEMS51RUXCn6On+M5COeRNdaW&#10;ScEfOVgtHx8yTLXteU/dwRciQNilqKD0vkmldHlJBl1kG+LgnW1r0AfZFlK32Ae4qeUkjhNpsOKw&#10;UGJD7yXlv4eLUdBvXz9Oz/1ml2y/mu95R5vpZTJT6mk0vC1AeBr8PXxrr7WCWTyF/zPhCMjl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H4MHGAAAA3AAAAA8AAAAAAAAA&#10;AAAAAAAAoQIAAGRycy9kb3ducmV2LnhtbFBLBQYAAAAABAAEAPkAAACUAwAAAAA=&#10;">
                    <v:stroke startarrow="oval"/>
                  </v:line>
                  <v:line id="Line 41" o:spid="_x0000_s1065" style="position:absolute;visibility:visible;mso-wrap-style:square" from="11127,11366" to="11127,11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reLMUAAADcAAAADwAAAGRycy9kb3ducmV2LnhtbESP0WrCQBRE3wX/YbmFvpmNgqWkrtIK&#10;gpUKNu0H3GZvk9DduzG7JtGvd4WCj8PMnGEWq8Ea0VHra8cKpkkKgrhwuuZSwffXZvIMwgdkjcYx&#10;KTiTh9VyPFpgpl3Pn9TloRQRwj5DBVUITSalLyqy6BPXEEfv17UWQ5RtKXWLfYRbI2dp+iQt1hwX&#10;KmxoXVHxl5+sgh+zLx3N3vEg+253/Nibt0s+VerxYXh9ARFoCPfwf3urFczTOdzOxCMgl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ureLMUAAADcAAAADwAAAAAAAAAA&#10;AAAAAAChAgAAZHJzL2Rvd25yZXYueG1sUEsFBgAAAAAEAAQA+QAAAJMDAAAAAA==&#10;">
                    <v:stroke endarrow="oval"/>
                  </v:line>
                  <v:line id="Line 42" o:spid="_x0000_s1066" style="position:absolute;visibility:visible;mso-wrap-style:square" from="11127,10839" to="11127,11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ORKMcAAADc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pIU7mfi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05EoxwAAANwAAAAPAAAAAAAA&#10;AAAAAAAAAKECAABkcnMvZG93bnJldi54bWxQSwUGAAAAAAQABAD5AAAAlQMAAAAA&#10;"/>
                  <v:line id="Line 43" o:spid="_x0000_s1067" style="position:absolute;visibility:visible;mso-wrap-style:square" from="11487,11363" to="11487,11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TlwMUAAADcAAAADwAAAGRycy9kb3ducmV2LnhtbESP0WrCQBRE34X+w3ILvulGQS2pq7SC&#10;oFLBpv2A2+xtErp7N2bXJO3XdwXBx2FmzjDLdW+NaKnxlWMFk3ECgjh3uuJCwefHdvQEwgdkjcYx&#10;KfglD+vVw2CJqXYdv1ObhUJECPsUFZQh1KmUPi/Joh+7mjh6366xGKJsCqkb7CLcGjlNkrm0WHFc&#10;KLGmTUn5T3axCr7MsXA03eNJdu3h/HY0r3/ZRKnhY//yDCJQH+7hW3unFcySBVzPxCM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XTlwMUAAADcAAAADwAAAAAAAAAA&#10;AAAAAAChAgAAZHJzL2Rvd25yZXYueG1sUEsFBgAAAAAEAAQA+QAAAJMDAAAAAA==&#10;">
                    <v:stroke endarrow="oval"/>
                  </v:line>
                  <v:line id="Line 44" o:spid="_x0000_s1068" style="position:absolute;visibility:visible;mso-wrap-style:square" from="11487,10839" to="11487,11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gwc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L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AKDBxAAAANwAAAAPAAAAAAAAAAAA&#10;AAAAAKECAABkcnMvZG93bnJldi54bWxQSwUGAAAAAAQABAD5AAAAkgMAAAAA&#10;"/>
                  <v:line id="Line 45" o:spid="_x0000_s1069" style="position:absolute;visibility:visible;mso-wrap-style:square" from="11607,12724" to="11727,12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fqncQAAADcAAAADwAAAGRycy9kb3ducmV2LnhtbESPT2vCQBTE7wW/w/IEb7qx1H+pqwRp&#10;oeBFY6HXZ/Y1CWbfprurxm/vCkKPw8z8hlmuO9OICzlfW1YwHiUgiAuray4VfB8+h3MQPiBrbCyT&#10;ght5WK96L0tMtb3yni55KEWEsE9RQRVCm0rpi4oM+pFtiaP3a53BEKUrpXZ4jXDTyNckmUqDNceF&#10;ClvaVFSc8rNRcMwmboN84I+fnZ5N37bldv6XKTXod9k7iEBd+A8/219awSRZwONMPAJyd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N+qdxAAAANwAAAAPAAAAAAAAAAAA&#10;AAAAAKECAABkcnMvZG93bnJldi54bWxQSwUGAAAAAAQABAD5AAAAkgMAAAAA&#10;" strokecolor="red" strokeweight="1.5pt">
                    <v:stroke dashstyle="1 1"/>
                  </v:line>
                  <v:line id="Line 46" o:spid="_x0000_s1070" style="position:absolute;flip:y;visibility:visible;mso-wrap-style:square" from="11727,8050" to="11727,12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kG4sIAAADcAAAADwAAAGRycy9kb3ducmV2LnhtbERP3WqDMBS+H/Qdwhnsbo2WrYhrFCkU&#10;ym5K1Qc4M2fqZk4kSVvXp18uBrv8+P535WImcSXnR8sK0nUCgrizeuReQdscnjMQPiBrnCyTgh/y&#10;UBarhx3m2t74TNc69CKGsM9RwRDCnEvpu4EM+rWdiSP3aZ3BEKHrpXZ4i+Fmkpsk2UqDI8eGAWfa&#10;D9R91xejIKNT87U18/3wkZ391FUv7649KvX0uFRvIAIt4V/85z5qBa9pnB/PxCMgi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GkG4sIAAADcAAAADwAAAAAAAAAAAAAA&#10;AAChAgAAZHJzL2Rvd25yZXYueG1sUEsFBgAAAAAEAAQA+QAAAJADAAAAAA==&#10;" strokecolor="red" strokeweight="1.5pt">
                    <v:stroke dashstyle="1 1"/>
                  </v:line>
                  <v:line id="Line 47" o:spid="_x0000_s1071" style="position:absolute;visibility:visible;mso-wrap-style:square" from="11607,8050" to="11727,8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eGCMYAAADcAAAADwAAAGRycy9kb3ducmV2LnhtbESPQWvCQBSE70L/w/IKXkQ3EbQSXaUU&#10;KiIF0Qri7ZF9Jmmyb0N2jbG/vlsQPA4z8w2zWHWmEi01rrCsIB5FIIhTqwvOFBy/P4czEM4ja6ws&#10;k4I7OVgtX3oLTLS98Z7ag89EgLBLUEHufZ1I6dKcDLqRrYmDd7GNQR9kk0nd4C3ATSXHUTSVBgsO&#10;CznW9JFTWh6uRsFmvTfO/+xOb+vz15EGbVn+bkul+q/d+xyEp84/w4/2RiuYxDH8nwlHQC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aXhgjGAAAA3AAAAA8AAAAAAAAA&#10;AAAAAAAAoQIAAGRycy9kb3ducmV2LnhtbFBLBQYAAAAABAAEAPkAAACUAwAAAAA=&#10;" strokecolor="red">
                    <v:stroke startarrow="block"/>
                  </v:line>
                </v:group>
                <v:group id="Group 48" o:spid="_x0000_s1072" style="position:absolute;left:3737;top:6996;width:4044;height:8471" coordorigin="3737,6996" coordsize="4044,84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roundrect id="AutoShape 49" o:spid="_x0000_s1073" style="position:absolute;left:3927;top:6996;width:1200;height:36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cnr8AA&#10;AADcAAAADwAAAGRycy9kb3ducmV2LnhtbERPz0vDMBS+C/4P4QneXGrHROqyIYLQW3UWvT6at6Ss&#10;eSnNc4v/vTkIHj++39t9DpM605LGyAbuVxUo4iHakZ2B/uP17hFUEmSLU2Qy8EMJ9rvrqy02Nl74&#10;nc4HcaqEcGrQgBeZG63T4ClgWsWZuHDHuASUAhen7YKXEh4mXVfVgw44cmnwONOLp+F0+A4GpHNf&#10;bde7zVtdd31uN3n9Kd6Y25v8/ARKKMu/+M/dWgPruswvZ8oR0L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acnr8AAAADcAAAADwAAAAAAAAAAAAAAAACYAgAAZHJzL2Rvd25y&#10;ZXYueG1sUEsFBgAAAAAEAAQA9QAAAIUDAAAAAA==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>เริ่มต้น</w:t>
                          </w:r>
                        </w:p>
                        <w:p w:rsidR="002522D8" w:rsidRPr="00825519" w:rsidRDefault="002522D8" w:rsidP="000B428A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</w:p>
                      </w:txbxContent>
                    </v:textbox>
                  </v:roundrect>
                  <v:shape id="Text Box 50" o:spid="_x0000_s1074" type="#_x0000_t202" style="position:absolute;left:3927;top:7523;width:16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jnncQA&#10;AADcAAAADwAAAGRycy9kb3ducmV2LnhtbESPQWsCMRSE74L/ITyhF9HsWihlNYoUBKleqh7q7ZE8&#10;dxc3L9sk6u6/N4VCj8PMfMMsVp1txJ18qB0ryKcZCGLtTM2lgtNxM3kHESKywcYxKegpwGo5HCyw&#10;MO7BX3Q/xFIkCIcCFVQxtoWUQVdkMUxdS5y8i/MWY5K+lMbjI8FtI2dZ9iYt1pwWKmzpoyJ9Pdys&#10;gu9dv8f+53z7NJdz8Ps86LHXSr2MuvUcRKQu/of/2luj4HWWw++Zd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o553EAAAA3AAAAA8AAAAAAAAAAAAAAAAAmAIAAGRycy9k&#10;b3ducmV2LnhtbFBLBQYAAAAABAAEAPUAAACJAwAAAAA=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>กำหนดแผน/การตรวจ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>ประเมินประจำปี</w:t>
                          </w:r>
                        </w:p>
                      </w:txbxContent>
                    </v:textbox>
                  </v:shape>
                  <v:shape id="Text Box 51" o:spid="_x0000_s1075" type="#_x0000_t202" style="position:absolute;left:3927;top:8398;width:16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p56sQA&#10;AADcAAAADwAAAGRycy9kb3ducmV2LnhtbESPQWsCMRSE74L/ITzBi9SsK0jZGkUKhWK9VD3U2yN5&#10;7i5uXrZJ1N1/3wgFj8PMfMMs151txI18qB0rmE0zEMTamZpLBcfDx8sriBCRDTaOSUFPAdar4WCJ&#10;hXF3/qbbPpYiQTgUqKCKsS2kDLoii2HqWuLknZ23GJP0pTQe7wluG5ln2UJarDktVNjSe0X6sr9a&#10;BT9f/Q7739N1a86n4HezoCdeKzUedZs3EJG6+Az/tz+Ngnmew+NMOg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6eerEAAAA3AAAAA8AAAAAAAAAAAAAAAAAmAIAAGRycy9k&#10;b3ducmV2LnhtbFBLBQYAAAAABAAEAPUAAACJAwAAAAA=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>ประชาสัมพันธ์แก่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>ผู้รับผิดชอบและ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>หน่วยงานที่เกี่ยวข้อง</w:t>
                          </w:r>
                        </w:p>
                      </w:txbxContent>
                    </v:textbox>
                  </v:shape>
                  <v:shape id="Text Box 52" o:spid="_x0000_s1076" type="#_x0000_t202" style="position:absolute;left:3927;top:9618;width:16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bcccQA&#10;AADcAAAADwAAAGRycy9kb3ducmV2LnhtbESPT2sCMRTE7wW/Q3hCL0WzKhRZjSJCQawX/xz09kie&#10;u4ubl20SdffbNwWhx2FmfsPMl62txYN8qBwrGA0zEMTamYoLBafj12AKIkRkg7VjUtBRgOWi9zbH&#10;3Lgn7+lxiIVIEA45KihjbHIpgy7JYhi6hjh5V+ctxiR9IY3HZ4LbWo6z7FNarDgtlNjQuiR9O9yt&#10;gvN3t8Pu53Lfmusl+N0o6A+vlXrvt6sZiEht/A+/2hujYDKewN+Zd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23HHEAAAA3AAAAA8AAAAAAAAAAAAAAAAAmAIAAGRycy9k&#10;b3ducmV2LnhtbFBLBQYAAAAABAAEAPUAAACJAwAAAAA=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>ดำเนินการตรวจ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>ประเมินตามแผน</w:t>
                          </w:r>
                        </w:p>
                      </w:txbxContent>
                    </v:textbox>
                  </v:shape>
                  <v:shape id="Text Box 53" o:spid="_x0000_s1077" type="#_x0000_t202" style="position:absolute;left:3927;top:10492;width:16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9EBcQA&#10;AADcAAAADwAAAGRycy9kb3ducmV2LnhtbESPQWsCMRSE74L/ITyhF9GsWoqsRimFQlEvtR709kie&#10;u4ubl20Sdfffm0LB4zAz3zDLdWtrcSMfKscKJuMMBLF2puJCweHnczQHESKywdoxKegowHrV7y0x&#10;N+7O33Tbx0IkCIccFZQxNrmUQZdkMYxdQ5y8s/MWY5K+kMbjPcFtLadZ9iYtVpwWSmzooyR92V+t&#10;guO222H3e7puzPkU/G4S9NBrpV4G7fsCRKQ2PsP/7S+jYDZ9hb8z6Qj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fRAXEAAAA3AAAAA8AAAAAAAAAAAAAAAAAmAIAAGRycy9k&#10;b3ducmV2LnhtbFBLBQYAAAAABAAEAPUAAACJAwAAAAA=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>นำผลการประเมินแจ้ง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>ผู้รับผิดชอบ</w:t>
                          </w:r>
                        </w:p>
                      </w:txbxContent>
                    </v:textbox>
                  </v:shape>
                  <v:shape id="Text Box 54" o:spid="_x0000_s1078" type="#_x0000_t202" style="position:absolute;left:3927;top:11366;width:16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PhnsQA&#10;AADcAAAADwAAAGRycy9kb3ducmV2LnhtbESPQWsCMRSE74L/ITyhF9GsSousRimFQlEvtR709kie&#10;u4ubl20Sdfffm0LB4zAz3zDLdWtrcSMfKscKJuMMBLF2puJCweHnczQHESKywdoxKegowHrV7y0x&#10;N+7O33Tbx0IkCIccFZQxNrmUQZdkMYxdQ5y8s/MWY5K+kMbjPcFtLadZ9iYtVpwWSmzooyR92V+t&#10;guO222H3e7puzPkU/G4S9NBrpV4G7fsCRKQ2PsP/7S+jYDZ9hb8z6Qj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T4Z7EAAAA3AAAAA8AAAAAAAAAAAAAAAAAmAIAAGRycy9k&#10;b3ducmV2LnhtbFBLBQYAAAAABAAEAPUAAACJAwAAAAA=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>ผู้รับผิดชอบจัดทำ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</w:rPr>
                            <w:t>Improvement Plan</w:t>
                          </w:r>
                        </w:p>
                      </w:txbxContent>
                    </v:textbox>
                  </v:shape>
                  <v:shape id="Text Box 55" o:spid="_x0000_s1079" type="#_x0000_t202" style="position:absolute;left:3927;top:12266;width:192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F/6cQA&#10;AADcAAAADwAAAGRycy9kb3ducmV2LnhtbESPQWsCMRSE7wX/Q3hCL0WzWhBZjSJCQayXqge9PZLn&#10;7uLmZZtE3f33TUHwOMzMN8x82dpa3MmHyrGC0TADQaydqbhQcDx8DaYgQkQ2WDsmBR0FWC56b3PM&#10;jXvwD933sRAJwiFHBWWMTS5l0CVZDEPXECfv4rzFmKQvpPH4SHBby3GWTaTFitNCiQ2tS9LX/c0q&#10;OH13O+x+z7etuZyD342C/vBaqfd+u5qBiNTGV/jZ3hgFn+MJ/J9JR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Bf+nEAAAA3AAAAA8AAAAAAAAAAAAAAAAAmAIAAGRycy9k&#10;b3ducmV2LnhtbFBLBQYAAAAABAAEAPUAAACJAwAAAAA=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 xml:space="preserve">นำเสนอ 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>คณะกรรมการคุณภาพให้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>ข้อเสนอแนะและพิจารณา</w:t>
                          </w:r>
                        </w:p>
                      </w:txbxContent>
                    </v:textbox>
                  </v:shape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56" o:spid="_x0000_s1080" type="#_x0000_t4" style="position:absolute;left:4058;top:13526;width:1549;height: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GN/MQA&#10;AADcAAAADwAAAGRycy9kb3ducmV2LnhtbESPUWvCMBSF3wf+h3AF32aqwpTOKCIIsvlitx9w11yb&#10;bs1NTbK2+/eLIPh4OOd8h7PeDrYRHflQO1Ywm2YgiEuna64UfH4cnlcgQkTW2DgmBX8UYLsZPa0x&#10;167nM3VFrESCcMhRgYmxzaUMpSGLYepa4uRdnLcYk/SV1B77BLeNnGfZi7RYc1ow2NLeUPlT/FoF&#10;31+t6U+r6yUrSt/Jt5M/Xs/vSk3Gw+4VRKQhPsL39lErWMyXcDuTjoD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RjfzEAAAA3AAAAA8AAAAAAAAAAAAAAAAAmAIAAGRycy9k&#10;b3ducmV2LnhtbFBLBQYAAAAABAAEAPUAAACJAwAAAAA=&#10;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4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4"/>
                              <w:cs/>
                            </w:rPr>
                            <w:t>พิจารณา</w:t>
                          </w:r>
                        </w:p>
                      </w:txbxContent>
                    </v:textbox>
                  </v:shape>
                  <v:shape id="Text Box 57" o:spid="_x0000_s1081" type="#_x0000_t202" style="position:absolute;left:4011;top:14387;width:16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JOAMIA&#10;AADcAAAADwAAAGRycy9kb3ducmV2LnhtbERPy2oCMRTdF/yHcAvdFM04hSJToxShIHY2VRe6uyTX&#10;maGTm2kS5/H3zaLQ5eG819vRtqInHxrHCpaLDASxdqbhSsH59DFfgQgR2WDrmBRMFGC7mT2ssTBu&#10;4C/qj7ESKYRDgQrqGLtCyqBrshgWriNO3M15izFBX0njcUjhtpV5lr1Kiw2nhho72tWkv493q+Dy&#10;OZU4/VzvB3O7Bl8ug372Wqmnx/H9DUSkMf6L/9x7o+AlT2vTmXQ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kk4AwgAAANwAAAAPAAAAAAAAAAAAAAAAAJgCAABkcnMvZG93&#10;bnJldi54bWxQSwUGAAAAAAQABAD1AAAAhwMAAAAA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>นำไปปฏิบัติและเป็น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>ข้อมูลนำเข้าในการ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>ปรับแผนปฏิบัติการ</w:t>
                          </w:r>
                        </w:p>
                      </w:txbxContent>
                    </v:textbox>
                  </v:shape>
                  <v:roundrect id="AutoShape 58" o:spid="_x0000_s1082" style="position:absolute;left:6458;top:14458;width:1320;height:5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uvEcQA&#10;AADcAAAADwAAAGRycy9kb3ducmV2LnhtbESPQWsCMRSE7wX/Q3hCbzVRadHVKFKo9Fa6evD43Dx3&#10;Fzcva5Jdt/31TaHQ4zAz3zDr7WAb0ZMPtWMN04kCQVw4U3Op4Xh4e1qACBHZYOOYNHxRgO1m9LDG&#10;zLg7f1Kfx1IkCIcMNVQxtpmUoajIYpi4ljh5F+ctxiR9KY3He4LbRs6UepEWa04LFbb0WlFxzTur&#10;oTCqU/7UfyzPzzH/7rsby/1N68fxsFuBiDTE//Bf+91omM+W8HsmHQG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7rxHEAAAA3AAAAA8AAAAAAAAAAAAAAAAAmAIAAGRycy9k&#10;b3ducmV2LnhtbFBLBQYAAAAABAAEAPUAAACJAwAAAAA=&#10;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4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4"/>
                              <w:cs/>
                            </w:rPr>
                            <w:t>สิ้นสุด</w:t>
                          </w:r>
                        </w:p>
                        <w:p w:rsidR="002522D8" w:rsidRPr="00825519" w:rsidRDefault="002522D8" w:rsidP="000B428A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</w:p>
                      </w:txbxContent>
                    </v:textbox>
                  </v:roundrect>
                  <v:shape id="Text Box 59" o:spid="_x0000_s1083" type="#_x0000_t202" style="position:absolute;left:5967;top:9618;width:16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NNc8QA&#10;AADcAAAADwAAAGRycy9kb3ducmV2LnhtbESPwWrCQBCG74W+wzIFL6VuVLA1uorUKj1qFHodstMk&#10;NDsbdrcmfXvnIPQ4/PN/881qM7hWXSnExrOByTgDRVx623Bl4HLev7yBignZYuuZDPxRhM368WGF&#10;ufU9n+hapEoJhGOOBuqUulzrWNbkMI59RyzZtw8Ok4yh0jZgL3DX6mmWzbXDhuVCjR2911T+FL9O&#10;NMrXbDo/fmB/cN4995dz+FrsjBk9DdslqERD+l++tz+tgdlM9OUZIYB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jTXPEAAAA3AAAAA8AAAAAAAAAAAAAAAAAmAIAAGRycy9k&#10;b3ducmV2LnhtbFBLBQYAAAAABAAEAPUAAACJAwAAAAA=&#10;" strokecolor="#930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ประเมินผลการ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ตรวจประเมิน</w:t>
                          </w:r>
                        </w:p>
                      </w:txbxContent>
                    </v:textbox>
                  </v:shape>
                  <v:shape id="Text Box 60" o:spid="_x0000_s1084" type="#_x0000_t202" style="position:absolute;left:5967;top:10548;width:1680;height: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o6MMA&#10;AADcAAAADwAAAGRycy9kb3ducmV2LnhtbESPS4sCMRCE7wv+h9CCl2XNqKDurFHEF3v0BXttJu3M&#10;4KQzJNEZ/70RhD0W1fVV12zRmkrcyfnSsoJBPwFBnFldcq7gfNp+TUH4gKyxskwKHuRhMe98zDDV&#10;tuED3Y8hFxHCPkUFRQh1KqXPCjLo+7Ymjt7FOoMhSpdL7bCJcFPJYZKMpcGSY0OBNa0Kyq7Hm4lv&#10;ZJNkON5vsNkZaz6b88n9fa+V6nXb5Q+IQG34P36nf7WC0WgArzGRAH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/o6MMAAADcAAAADwAAAAAAAAAAAAAAAACYAgAAZHJzL2Rv&#10;d25yZXYueG1sUEsFBgAAAAAEAAQA9QAAAIgDAAAAAA==&#10;" strokecolor="#930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วิเคราะห์ผล</w:t>
                          </w:r>
                        </w:p>
                      </w:txbxContent>
                    </v:textbox>
                  </v:shape>
                  <v:shape id="Text Box 61" o:spid="_x0000_s1085" type="#_x0000_t202" style="position:absolute;left:5967;top:11366;width:16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12n8QA&#10;AADcAAAADwAAAGRycy9kb3ducmV2LnhtbESPT2vCQBDF7wW/wzKCF6kbI2hNXUXUikf/gdchO02C&#10;2dmwu5r027uFQo+PN+/35i1WnanFk5yvLCsYjxIQxLnVFRcKrpev9w8QPiBrrC2Tgh/ysFr23haY&#10;advyiZ7nUIgIYZ+hgjKEJpPS5yUZ9CPbEEfv2zqDIUpXSO2wjXBTyzRJptJgxbGhxIY2JeX388PE&#10;N/JZkk6PO2z3xpphe72423yr1KDfrT9BBOrC//Ff+qAVTCYp/I6JBJ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9dp/EAAAA3AAAAA8AAAAAAAAAAAAAAAAAmAIAAGRycy9k&#10;b3ducmV2LnhtbFBLBQYAAAAABAAEAPUAAACJAwAAAAA=&#10;" strokecolor="#930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8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8000"/>
                              <w:szCs w:val="22"/>
                              <w:cs/>
                            </w:rPr>
                            <w:t xml:space="preserve">นำเสนอ 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8000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8000"/>
                              <w:szCs w:val="22"/>
                              <w:cs/>
                            </w:rPr>
                            <w:t>คณะกรรมการ</w:t>
                          </w:r>
                        </w:p>
                      </w:txbxContent>
                    </v:textbox>
                  </v:shape>
                  <v:shape id="Text Box 62" o:spid="_x0000_s1086" type="#_x0000_t202" style="position:absolute;left:5967;top:12266;width:16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HTBMQA&#10;AADcAAAADwAAAGRycy9kb3ducmV2LnhtbESPQWvCQBCF74L/YRmhl1I3NaA1dRWprfSoUfA6ZKdJ&#10;MDsbdleT/ntXEDw+3rzvzVusetOIKzlfW1bwPk5AEBdW11wqOB5+3j5A+ICssbFMCv7Jw2o5HCww&#10;07bjPV3zUIoIYZ+hgiqENpPSFxUZ9GPbEkfvzzqDIUpXSu2wi3DTyEmSTKXBmmNDhS19VVSc84uJ&#10;bxSzZDLdfWO3Nda8dseDO803Sr2M+vUniEB9eB4/0r9aQZqmcB8TCS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x0wTEAAAA3AAAAA8AAAAAAAAAAAAAAAAAmAIAAGRycy9k&#10;b3ducmV2LnhtbFBLBQYAAAAABAAEAPUAAACJAwAAAAA=&#10;" strokecolor="#930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8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8000"/>
                              <w:szCs w:val="22"/>
                              <w:cs/>
                            </w:rPr>
                            <w:t>นำผลการประเมินไป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8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8000"/>
                              <w:szCs w:val="22"/>
                              <w:cs/>
                            </w:rPr>
                            <w:t>ปรับการตรวจ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8000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8000"/>
                              <w:szCs w:val="22"/>
                              <w:cs/>
                            </w:rPr>
                            <w:t>ประเมินครั้งต่อไป</w:t>
                          </w:r>
                        </w:p>
                      </w:txbxContent>
                    </v:textbox>
                  </v:shape>
                  <v:shape id="Text Box 63" o:spid="_x0000_s1087" type="#_x0000_t202" style="position:absolute;left:5023;top:13416;width:1078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O9v8QA&#10;AADcAAAADwAAAGRycy9kb3ducmV2LnhtbESPT2vCQBTE7wW/w/KE3nTXPxUbXUUUwVOLaS14e2Sf&#10;STD7NmS3Jn57tyD0OMzMb5jlurOVuFHjS8caRkMFgjhzpuRcw/fXfjAH4QOywcoxabiTh/Wq97LE&#10;xLiWj3RLQy4ihH2CGooQ6kRKnxVk0Q9dTRy9i2sshiibXJoG2wi3lRwrNZMWS44LBda0LSi7pr9W&#10;w+njcv6Zqs98Z9/q1nVKsn2XWr/2u80CRKAu/Ief7YPRMJlM4e9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Dvb/EAAAA3AAAAA8AAAAAAAAAAAAAAAAAmAIAAGRycy9k&#10;b3ducmV2LnhtbFBLBQYAAAAABAAEAPUAAACJAwAAAAA=&#10;" filled="f" stroked="f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 w:val="20"/>
                              <w:szCs w:val="20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 w:val="20"/>
                              <w:szCs w:val="20"/>
                              <w:cs/>
                            </w:rPr>
                            <w:t>ไม่เห็นชอบ</w:t>
                          </w:r>
                        </w:p>
                      </w:txbxContent>
                    </v:textbox>
                  </v:shape>
                  <v:shape id="Text Box 64" o:spid="_x0000_s1088" type="#_x0000_t202" style="position:absolute;left:5244;top:13886;width:787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8YJMUA&#10;AADcAAAADwAAAGRycy9kb3ducmV2LnhtbESPzWrDMBCE74G8g9hAb43U/JG6lkNIKPSUErcp9LZY&#10;G9vUWhlLjZ23jwqFHIeZ+YZJN4NtxIU6XzvW8DRVIIgLZ2ouNXx+vD6uQfiAbLBxTBqu5GGTjUcp&#10;Jsb1fKRLHkoRIewT1FCF0CZS+qIii37qWuLonV1nMUTZldJ02Ee4beRMqZW0WHNcqLClXUXFT/5r&#10;NZwO5++vhXov93bZ9m5Qku2z1PphMmxfQAQawj38334zGubzJfyd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jxgkxQAAANwAAAAPAAAAAAAAAAAAAAAAAJgCAABkcnMv&#10;ZG93bnJldi54bWxQSwUGAAAAAAQABAD1AAAAigMAAAAA&#10;" filled="f" stroked="f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 w:val="20"/>
                              <w:szCs w:val="20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 w:val="20"/>
                              <w:szCs w:val="20"/>
                              <w:cs/>
                            </w:rPr>
                            <w:t>เห็นชอบ</w:t>
                          </w:r>
                        </w:p>
                      </w:txbxContent>
                    </v:textbox>
                  </v:shape>
                  <v:line id="Line 65" o:spid="_x0000_s1089" style="position:absolute;visibility:visible;mso-wrap-style:square" from="4527,7356" to="4527,7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xJ+cQAAADcAAAADwAAAGRycy9kb3ducmV2LnhtbESPQWsCMRSE74L/ITzBm2atoHVrFHER&#10;PLQFtfT8unluFjcvyyZd479vCoUeh5n5hllvo21ET52vHSuYTTMQxKXTNVcKPi6HyTMIH5A1No5J&#10;wYM8bDfDwRpz7e58ov4cKpEg7HNUYEJocyl9aciin7qWOHlX11kMSXaV1B3eE9w28inLFtJizWnB&#10;YEt7Q+Xt/G0VLE1xkktZvF7ei76ereJb/PxaKTUexd0LiEAx/If/2ketYD5fwO+ZdATk5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zEn5xAAAANwAAAAPAAAAAAAAAAAA&#10;AAAAAKECAABkcnMvZG93bnJldi54bWxQSwUGAAAAAAQABAD5AAAAkgMAAAAA&#10;">
                    <v:stroke endarrow="block"/>
                  </v:line>
                  <v:line id="Line 66" o:spid="_x0000_s1090" style="position:absolute;visibility:visible;mso-wrap-style:square" from="4767,10312" to="4767,1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DsYsUAAADcAAAADwAAAGRycy9kb3ducmV2LnhtbESPQWsCMRSE74X+h/AK3mpWhW5djVJc&#10;BA+1oJaeXzfPzdLNy7KJa/rvG6HgcZiZb5jlOtpWDNT7xrGCyTgDQVw53XCt4PO0fX4F4QOyxtYx&#10;KfglD+vV48MSC+2ufKDhGGqRIOwLVGBC6AopfWXIoh+7jjh5Z9dbDEn2tdQ9XhPctnKaZS/SYsNp&#10;wWBHG0PVz/FiFeSmPMhclu+nj3JoJvO4j1/fc6VGT/FtASJQDPfwf3unFcxmOdzOpCMgV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oDsYsUAAADcAAAADwAAAAAAAAAA&#10;AAAAAAChAgAAZHJzL2Rvd25yZXYueG1sUEsFBgAAAAAEAAQA+QAAAJMDAAAAAA==&#10;">
                    <v:stroke endarrow="block"/>
                  </v:line>
                  <v:line id="Line 67" o:spid="_x0000_s1091" style="position:absolute;visibility:visible;mso-wrap-style:square" from="4767,9451" to="4767,9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94EMIAAADcAAAADwAAAGRycy9kb3ducmV2LnhtbERPy2oCMRTdF/yHcAvuasYKVUejSAfB&#10;hRV80PXt5DoZOrkZJnGMf98sCi4P571cR9uInjpfO1YwHmUgiEuna64UXM7btxkIH5A1No5JwYM8&#10;rFeDlyXm2t35SP0pVCKFsM9RgQmhzaX0pSGLfuRa4sRdXWcxJNhVUnd4T+G2ke9Z9iEt1pwaDLb0&#10;aaj8Pd2sgqkpjnIqi/35UPT1eB6/4vfPXKnha9wsQASK4Sn+d++0gskkrU1n0hGQ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x94EMIAAADcAAAADwAAAAAAAAAAAAAA&#10;AAChAgAAZHJzL2Rvd25yZXYueG1sUEsFBgAAAAAEAAQA+QAAAJADAAAAAA==&#10;">
                    <v:stroke endarrow="block"/>
                  </v:line>
                  <v:line id="Line 68" o:spid="_x0000_s1092" style="position:absolute;visibility:visible;mso-wrap-style:square" from="4767,8218" to="4767,8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Pdi8UAAADcAAAADwAAAGRycy9kb3ducmV2LnhtbESPQWsCMRSE70L/Q3gFb5q1Qu2uRild&#10;BA+1oJaeXzfPzdLNy7KJa/rvG6HgcZiZb5jVJtpWDNT7xrGC2TQDQVw53XCt4PO0nbyA8AFZY+uY&#10;FPySh836YbTCQrsrH2g4hlokCPsCFZgQukJKXxmy6KeuI07e2fUWQ5J9LXWP1wS3rXzKsmdpseG0&#10;YLCjN0PVz/FiFSxMeZALWb6fPsqhmeVxH7++c6XGj/F1CSJQDPfwf3unFcznOdzOpCM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FPdi8UAAADcAAAADwAAAAAAAAAA&#10;AAAAAAChAgAAZHJzL2Rvd25yZXYueG1sUEsFBgAAAAAEAAQA+QAAAJMDAAAAAA==&#10;">
                    <v:stroke endarrow="block"/>
                  </v:line>
                  <v:line id="Line 69" o:spid="_x0000_s1093" style="position:absolute;visibility:visible;mso-wrap-style:square" from="4827,14220" to="4827,14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8Ha8IAAADcAAAADwAAAGRycy9kb3ducmV2LnhtbERPz2vCMBS+C/4P4Q1201Q35uyMIhZh&#10;BzdQh+dn89aUNS+liTX+9+Yg7Pjx/V6som1ET52vHSuYjDMQxKXTNVcKfo7b0TsIH5A1No5JwY08&#10;rJbDwQJz7a68p/4QKpFC2OeowITQ5lL60pBFP3YtceJ+XWcxJNhVUnd4TeG2kdMse5MWa04NBlva&#10;GCr/DherYGaKvZzJYnf8Lvp6Mo9f8XSeK/X8FNcfIALF8C9+uD+1gpfXND+dSUdALu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W8Ha8IAAADcAAAADwAAAAAAAAAAAAAA&#10;AAChAgAAZHJzL2Rvd25yZXYueG1sUEsFBgAAAAAEAAQA+QAAAJADAAAAAA==&#10;">
                    <v:stroke endarrow="block"/>
                  </v:line>
                  <v:line id="Line 70" o:spid="_x0000_s1094" style="position:absolute;visibility:visible;mso-wrap-style:square" from="4827,13346" to="4827,13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Oi8MUAAADcAAAADwAAAGRycy9kb3ducmV2LnhtbESPQWsCMRSE7wX/Q3iCt5pdW6quRpEu&#10;hR5aQS09Pzevm6Wbl2UT1/TfN4WCx2FmvmHW22hbMVDvG8cK8mkGgrhyuuFawcfp5X4Bwgdkja1j&#10;UvBDHrab0d0aC+2ufKDhGGqRIOwLVGBC6AopfWXIop+6jjh5X663GJLsa6l7vCa4beUsy56kxYbT&#10;gsGOng1V38eLVTA35UHOZfl22pdDky/je/w8L5WajONuBSJQDLfwf/tVK3h4zOHvTDoCcvM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iOi8MUAAADcAAAADwAAAAAAAAAA&#10;AAAAAAChAgAAZHJzL2Rvd25yZXYueG1sUEsFBgAAAAAEAAQA+QAAAJMDAAAAAA==&#10;">
                    <v:stroke endarrow="block"/>
                  </v:line>
                  <v:line id="Line 71" o:spid="_x0000_s1095" style="position:absolute;visibility:visible;mso-wrap-style:square" from="4767,12086" to="4767,12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E8h8UAAADcAAAADwAAAGRycy9kb3ducmV2LnhtbESPT2sCMRTE7wW/Q3iF3mpWW6quRpEu&#10;ggdb8A+en5vnZunmZdmka/rtTaHQ4zAzv2EWq2gb0VPna8cKRsMMBHHpdM2VgtNx8zwF4QOyxsYx&#10;KfghD6vl4GGBuXY33lN/CJVIEPY5KjAhtLmUvjRk0Q9dS5y8q+sshiS7SuoObwluGznOsjdpsea0&#10;YLCld0Pl1+HbKpiYYi8nstgdP4u+Hs3iRzxfZko9Pcb1HESgGP7Df+2tVvDyOobfM+kIy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vE8h8UAAADcAAAADwAAAAAAAAAA&#10;AAAAAAChAgAAZHJzL2Rvd25yZXYueG1sUEsFBgAAAAAEAAQA+QAAAJMDAAAAAA==&#10;">
                    <v:stroke endarrow="block"/>
                  </v:line>
                  <v:line id="Line 72" o:spid="_x0000_s1096" style="position:absolute;visibility:visible;mso-wrap-style:square" from="4767,11186" to="4767,11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2ZHMYAAADcAAAADwAAAGRycy9kb3ducmV2LnhtbESPS2vDMBCE74X8B7GB3Bo5D5rEjRJC&#10;TKGHtpAHPW+trWVirYylOMq/rwqFHoeZ+YZZb6NtRE+drx0rmIwzEMSl0zVXCs6nl8clCB+QNTaO&#10;ScGdPGw3g4c15trd+ED9MVQiQdjnqMCE0OZS+tKQRT92LXHyvl1nMSTZVVJ3eEtw28hplj1JizWn&#10;BYMt7Q2Vl+PVKliY4iAXsng7fRR9PVnF9/j5tVJqNIy7ZxCBYvgP/7VftYLZfAa/Z9IRkJ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9mRzGAAAA3AAAAA8AAAAAAAAA&#10;AAAAAAAAoQIAAGRycy9kb3ducmV2LnhtbFBLBQYAAAAABAAEAPkAAACUAwAAAAA=&#10;">
                    <v:stroke endarrow="block"/>
                  </v:line>
                  <v:line id="Line 73" o:spid="_x0000_s1097" style="position:absolute;visibility:visible;mso-wrap-style:square" from="5738,14818" to="6458,14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QBaMYAAADcAAAADwAAAGRycy9kb3ducmV2LnhtbESPS2vDMBCE74X8B7GB3Bo5D5rEjRJC&#10;TKGHtJAHPW+trWVirYylOuq/jwqFHoeZ+YZZb6NtRE+drx0rmIwzEMSl0zVXCi7nl8clCB+QNTaO&#10;ScEPedhuBg9rzLW78ZH6U6hEgrDPUYEJoc2l9KUhi37sWuLkfbnOYkiyq6Tu8JbgtpHTLHuSFmtO&#10;CwZb2hsqr6dvq2BhiqNcyOJwfi/6erKKb/Hjc6XUaBh3zyACxfAf/mu/agWz+Rx+z6QjID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5UAWjGAAAA3AAAAA8AAAAAAAAA&#10;AAAAAAAAoQIAAGRycy9kb3ducmV2LnhtbFBLBQYAAAAABAAEAPkAAACUAwAAAAA=&#10;">
                    <v:stroke endarrow="block"/>
                  </v:line>
                  <v:line id="Line 74" o:spid="_x0000_s1098" style="position:absolute;visibility:visible;mso-wrap-style:square" from="6687,12086" to="6687,12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ik88UAAADcAAAADwAAAGRycy9kb3ducmV2LnhtbESPQWsCMRSE74L/ITyhN81qa61bo5Qu&#10;goe2oJaeXzevm8XNy7KJa/rvTUHocZiZb5jVJtpG9NT52rGC6SQDQVw6XXOl4PO4HT+B8AFZY+OY&#10;FPySh816OFhhrt2F99QfQiUShH2OCkwIbS6lLw1Z9BPXEifvx3UWQ5JdJXWHlwS3jZxl2aO0WHNa&#10;MNjSq6HydDhbBQtT7OVCFm/Hj6Kvp8v4Hr++l0rdjeLLM4hAMfyHb+2dVnD/MIe/M+kIyP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Rik88UAAADcAAAADwAAAAAAAAAA&#10;AAAAAAChAgAAZHJzL2Rvd25yZXYueG1sUEsFBgAAAAAEAAQA+QAAAJMDAAAAAA==&#10;">
                    <v:stroke endarrow="block"/>
                  </v:line>
                  <v:line id="Line 75" o:spid="_x0000_s1099" style="position:absolute;visibility:visible;mso-wrap-style:square" from="6687,11172" to="6687,11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o6hMYAAADcAAAADwAAAGRycy9kb3ducmV2LnhtbESPS2vDMBCE74H8B7GF3hI5bcnDjRJC&#10;TaGHJJAHPW+trWVqrYylOuq/rwKBHIeZ+YZZrqNtRE+drx0rmIwzEMSl0zVXCs6n99EchA/IGhvH&#10;pOCPPKxXw8ESc+0ufKD+GCqRIOxzVGBCaHMpfWnIoh+7ljh5366zGJLsKqk7vCS4beRTlk2lxZrT&#10;gsGW3gyVP8dfq2BmioOcyWJ72hd9PVnEXfz8Wij1+BA3ryACxXAP39ofWsHzyxSuZ9IRkK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KOoTGAAAA3AAAAA8AAAAAAAAA&#10;AAAAAAAAoQIAAGRycy9kb3ducmV2LnhtbFBLBQYAAAAABAAEAPkAAACUAwAAAAA=&#10;">
                    <v:stroke endarrow="block"/>
                  </v:line>
                  <v:line id="Line 76" o:spid="_x0000_s1100" style="position:absolute;visibility:visible;mso-wrap-style:square" from="6687,10340" to="6687,10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kLbcIAAADcAAAADwAAAGRycy9kb3ducmV2LnhtbERPz2vCMBS+C/4P4Q1201Q35uyMIhZh&#10;BzdQh+dn89aUNS+liTX+9+Yg7Pjx/V6som1ET52vHSuYjDMQxKXTNVcKfo7b0TsIH5A1No5JwY08&#10;rJbDwQJz7a68p/4QKpFC2OeowITQ5lL60pBFP3YtceJ+XWcxJNhVUnd4TeG2kdMse5MWa04NBlva&#10;GCr/DherYGaKvZzJYnf8Lvp6Mo9f8XSeK/X8FNcfIALF8C9+uD+1gpfXtDadSUdALu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xkLbcIAAADcAAAADwAAAAAAAAAAAAAA&#10;AAChAgAAZHJzL2Rvd25yZXYueG1sUEsFBgAAAAAEAAQA+QAAAJADAAAAAA==&#10;">
                    <v:stroke endarrow="block"/>
                  </v:line>
                  <v:line id="Line 77" o:spid="_x0000_s1101" style="position:absolute;visibility:visible;mso-wrap-style:square" from="6810,13346" to="6810,13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ZBcsMAAADcAAAADwAAAGRycy9kb3ducmV2LnhtbERPTWvCQBC9C/0PyxR6qxultZq6CUEq&#10;FLzYWOh1zE6TYHY23V01/ntXKHibx/ucZT6YTpzI+daygsk4AUFcWd1yreB7t36eg/ABWWNnmRRc&#10;yEOePYyWmGp75i86laEWMYR9igqaEPpUSl81ZNCPbU8cuV/rDIYIXS21w3MMN52cJslMGmw5NjTY&#10;06qh6lAejYJ98epWyDv++Nnqt9nLpt7M/wqlnh6H4h1EoCHcxf/uTx3nL6ZweyZeILM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WQXLDAAAA3AAAAA8AAAAAAAAAAAAA&#10;AAAAoQIAAGRycy9kb3ducmV2LnhtbFBLBQYAAAAABAAEAPkAAACRAwAAAAA=&#10;" strokecolor="red" strokeweight="1.5pt">
                    <v:stroke dashstyle="1 1"/>
                  </v:line>
                  <v:line id="Line 78" o:spid="_x0000_s1102" style="position:absolute;visibility:visible;mso-wrap-style:square" from="6821,13790" to="7781,13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rk6cMAAADcAAAADwAAAGRycy9kb3ducmV2LnhtbERPS2vCQBC+F/wPywi91Y22vtJsJEgL&#10;BS9VC72O2WkSzM7G3a2m/94VhN7m43tOtupNK87kfGNZwXiUgCAurW64UvC1f39agPABWWNrmRT8&#10;kYdVPnjIMNX2wls670IlYgj7FBXUIXSplL6syaAf2Y44cj/WGQwRukpqh5cYblo5SZKZNNhwbKix&#10;o3VN5XH3axQciqlbI+/57ftTz2cvm2qzOBVKPQ774hVEoD78i+/uDx3nL5/h9ky8QOZ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xa5OnDAAAA3AAAAA8AAAAAAAAAAAAA&#10;AAAAoQIAAGRycy9kb3ducmV2LnhtbFBLBQYAAAAABAAEAPkAAACRAwAAAAA=&#10;" strokecolor="red" strokeweight="1.5pt">
                    <v:stroke dashstyle="1 1"/>
                  </v:line>
                  <v:line id="Line 79" o:spid="_x0000_s1103" style="position:absolute;visibility:visible;mso-wrap-style:square" from="7767,7870" to="7767,13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N8ncIAAADcAAAADwAAAGRycy9kb3ducmV2LnhtbERPS2vCQBC+C/6HZQRvdWOxPlI3IYhC&#10;wUvVQq9jdpoEs7Pp7qrpv+8WCt7m43vOOu9NK27kfGNZwXSSgCAurW64UvBx2j0tQfiArLG1TAp+&#10;yEOeDQdrTLW984Fux1CJGMI+RQV1CF0qpS9rMugntiOO3Jd1BkOErpLa4T2Gm1Y+J8lcGmw4NtTY&#10;0aam8nK8GgXn4sVtkE+8/XzXi/lsX+2X34VS41FfvIII1IeH+N/9puP81Qz+nokXyO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7N8ncIAAADcAAAADwAAAAAAAAAAAAAA&#10;AAChAgAAZHJzL2Rvd25yZXYueG1sUEsFBgAAAAAEAAQA+QAAAJADAAAAAA==&#10;" strokecolor="red" strokeweight="1.5pt">
                    <v:stroke dashstyle="1 1"/>
                  </v:line>
                  <v:line id="Line 80" o:spid="_x0000_s1104" style="position:absolute;flip:x;visibility:visible;mso-wrap-style:square" from="5727,7870" to="7767,78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SknMIAAADcAAAADwAAAGRycy9kb3ducmV2LnhtbERPTWsCMRC9F/ofwhR6q9kqlnY1SqlY&#10;pBdRe+lt2IzZpZtJ2Izu+u+NUOhtHu9z5svBt+pMXWoCG3geFaCIq2Abdga+D+unV1BJkC22gcnA&#10;hRIsF/d3cyxt6HlH5704lUM4lWigFoml1qmqyWMahUicuWPoPEqGndO2wz6H+1aPi+JFe2w4N9QY&#10;6aOm6nd/8ga+ZOc+m8t4pd2k34rd/hxiH415fBjeZ6CEBvkX/7k3Ns9/m8LtmXyBXl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SknMIAAADcAAAADwAAAAAAAAAAAAAA&#10;AAChAgAAZHJzL2Rvd25yZXYueG1sUEsFBgAAAAAEAAQA+QAAAJADAAAAAA==&#10;" strokecolor="red" strokeweight="1.5pt">
                    <v:stroke dashstyle="1 1" endarrow="block"/>
                  </v:line>
                  <v:line id="Line 81" o:spid="_x0000_s1105" style="position:absolute;visibility:visible;mso-wrap-style:square" from="5907,11621" to="5907,13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aots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F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Vqi2xAAAANwAAAAPAAAAAAAAAAAA&#10;AAAAAKECAABkcnMvZG93bnJldi54bWxQSwUGAAAAAAQABAD5AAAAkgMAAAAA&#10;"/>
                  <v:line id="Line 82" o:spid="_x0000_s1106" style="position:absolute;visibility:visible;mso-wrap-style:square" from="5547,13781" to="5907,13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oNLc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PU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oNLcUAAADcAAAADwAAAAAAAAAA&#10;AAAAAAChAgAAZHJzL2Rvd25yZXYueG1sUEsFBgAAAAAEAAQA+QAAAJMDAAAAAA==&#10;"/>
                  <v:line id="Line 83" o:spid="_x0000_s1107" style="position:absolute;flip:x;visibility:visible;mso-wrap-style:square" from="5652,11621" to="5892,11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IOWMUAAADcAAAADwAAAGRycy9kb3ducmV2LnhtbESPQWvCQBCF74X+h2UKvQTdWKHU6Cq1&#10;rVAoHqoePA7ZMQnNzobsVOO/dw6F3uYx73vzZrEaQmvO1KcmsoPJOAdDXEbfcOXgsN+MXsAkQfbY&#10;RiYHV0qwWt7fLbDw8cLfdN5JZTSEU4EOapGusDaVNQVM49gR6+4U+4Cisq+s7/Gi4aG1T3n+bAM2&#10;rBdq7OitpvJn9xu0xmbL79Nptg42y2b0cZSv3Ipzjw/D6xyM0CD/5j/60ys307b6jE5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8IOWMUAAADcAAAADwAAAAAAAAAA&#10;AAAAAAChAgAAZHJzL2Rvd25yZXYueG1sUEsFBgAAAAAEAAQA+QAAAJMDAAAAAA==&#10;">
                    <v:stroke endarrow="block"/>
                  </v:line>
                  <v:line id="Line 84" o:spid="_x0000_s1108" style="position:absolute;visibility:visible;mso-wrap-style:square" from="5607,9966" to="5847,99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/HsUMIAAADcAAAADwAAAGRycy9kb3ducmV2LnhtbERPTWvCQBC9F/wPywje6kYPtUldpRgK&#10;PVjBKD1Ps9NsaHY2ZLdx/fduQehtHu9z1ttoOzHS4FvHChbzDARx7XTLjYLz6e3xGYQPyBo7x6Tg&#10;Sh62m8nDGgvtLnyksQqNSCHsC1RgQugLKX1tyKKfu544cd9usBgSHBqpB7ykcNvJZZY9SYstpwaD&#10;Pe0M1T/Vr1WwMuVRrmS5Px3KsV3k8SN+fuVKzabx9QVEoBj+xXf3u07z8xz+nkkXyM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/HsUMIAAADcAAAADwAAAAAAAAAAAAAA&#10;AAChAgAAZHJzL2Rvd25yZXYueG1sUEsFBgAAAAAEAAQA+QAAAJADAAAAAA==&#10;">
                    <v:stroke endarrow="block"/>
                  </v:line>
                  <v:line id="Line 85" o:spid="_x0000_s1109" style="position:absolute;visibility:visible;mso-wrap-style:square" from="3737,13846" to="3977,13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Cdir4AAADcAAAADwAAAGRycy9kb3ducmV2LnhtbESPzQrCMBCE74LvEFbwpqkeRKppkeLf&#10;SfHnAZZmbYvNpjRR69sbQfA4zMw3zDLtTC2e1LrKsoLJOAJBnFtdcaHgetmM5iCcR9ZYWyYFb3KQ&#10;Jv3eEmNtX3yi59kXIkDYxaig9L6JpXR5SQbd2DbEwbvZ1qAPsi2kbvEV4KaW0yiaSYMVh4USG8pK&#10;yu/nh1FwNBOz6/Z8P97WnK2nmdweLlKp4aBbLUB46vw//GvvtYJAhO+ZcARk8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38J2KvgAAANwAAAAPAAAAAAAAAAAAAAAAAKEC&#10;AABkcnMvZG93bnJldi54bWxQSwUGAAAAAAQABAD5AAAAjAMAAAAA&#10;" strokeweight="1.5pt">
                    <v:stroke dashstyle="1 1" endarrow="block"/>
                  </v:line>
                </v:group>
                <v:group id="Group 86" o:spid="_x0000_s1110" style="position:absolute;left:327;top:1867;width:11280;height:5143" coordorigin="327,1867" coordsize="11280,51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<v:shape id="Text Box 87" o:spid="_x0000_s1111" type="#_x0000_t202" style="position:absolute;left:4287;top:3222;width:2940;height: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4qF8QA&#10;AADcAAAADwAAAGRycy9kb3ducmV2LnhtbESPQWsCMRSE74L/ITzBi2jWPZSyGkWEgqiXWg96eyTP&#10;3cXNyzaJuvvvm0Khx2FmvmGW68424kk+1I4VzGcZCGLtTM2lgvPXx/QdRIjIBhvHpKCnAOvVcLDE&#10;wrgXf9LzFEuRIBwKVFDF2BZSBl2RxTBzLXHybs5bjEn6UhqPrwS3jcyz7E1arDktVNjStiJ9Pz2s&#10;gsuhP2L/fX3sze0a/HEe9MRrpcajbrMAEamL/+G/9s4oyLMcfs+k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uKhfEAAAA3AAAAA8AAAAAAAAAAAAAAAAAmAIAAGRycy9k&#10;b3ducmV2LnhtbFBLBQYAAAAABAAEAPUAAACJAwAAAAA=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กำหนดแผนปฏิบัติการประจำปี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สำนักประเมินและประกันคุณภาพการศึกษา</w:t>
                          </w:r>
                        </w:p>
                      </w:txbxContent>
                    </v:textbox>
                  </v:shape>
                  <v:shape id="Text Box 88" o:spid="_x0000_s1112" type="#_x0000_t202" style="position:absolute;left:4527;top:4180;width:2340;height: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KPjMQA&#10;AADcAAAADwAAAGRycy9kb3ducmV2LnhtbESPQWsCMRSE74L/ITzBi2hWBSmrUaRQKNZLbQ/d2yN5&#10;7i5uXrZJ1N1/3wgFj8PMfMNsdp1txI18qB0rmM8yEMTamZpLBd9fb9MXECEiG2wck4KeAuy2w8EG&#10;c+Pu/Em3UyxFgnDIUUEVY5tLGXRFFsPMtcTJOztvMSbpS2k83hPcNnKRZStpsea0UGFLrxXpy+lq&#10;Ffx89Efsf4vrwZyL4I/zoCdeKzUedfs1iEhdfIb/2+9GwSJbwuNMOgJ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ij4zEAAAA3AAAAA8AAAAAAAAAAAAAAAAAmAIAAGRycy9k&#10;b3ducmV2LnhtbFBLBQYAAAAABAAEAPUAAACJAwAAAAA=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กำหนดนโยบายคุณภาพ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ของคณะ</w:t>
                          </w:r>
                        </w:p>
                      </w:txbxContent>
                    </v:textbox>
                  </v:shape>
                  <v:shape id="Text Box 89" o:spid="_x0000_s1113" type="#_x0000_t202" style="position:absolute;left:4707;top:5083;width:2040;height:6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sX+MQA&#10;AADcAAAADwAAAGRycy9kb3ducmV2LnhtbESPQWsCMRSE74L/ITzBi2hWESmrUaRQKNZLbQ/d2yN5&#10;7i5uXrZJ1N1/3wgFj8PMfMNsdp1txI18qB0rmM8yEMTamZpLBd9fb9MXECEiG2wck4KeAuy2w8EG&#10;c+Pu/Em3UyxFgnDIUUEVY5tLGXRFFsPMtcTJOztvMSbpS2k83hPcNnKRZStpsea0UGFLrxXpy+lq&#10;Ffx89Efsf4vrwZyL4I/zoCdeKzUedfs1iEhdfIb/2+9GwSJbwuNMOgJ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LF/jEAAAA3AAAAA8AAAAAAAAAAAAAAAAAmAIAAGRycy9k&#10;b3ducmV2LnhtbFBLBQYAAAAABAAEAPUAAACJAwAAAAA=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ระบบและกลไก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การประกันคุณภาพการศึกษา</w:t>
                          </w:r>
                        </w:p>
                      </w:txbxContent>
                    </v:textbox>
                  </v:shape>
                  <v:shape id="Text Box 90" o:spid="_x0000_s1114" type="#_x0000_t202" style="position:absolute;left:327;top:6123;width:9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eyY8QA&#10;AADcAAAADwAAAGRycy9kb3ducmV2LnhtbESPQWsCMRSE74L/ITzBi2hWQSmrUaRQKNZLbQ/d2yN5&#10;7i5uXrZJ1N1/3wgFj8PMfMNsdp1txI18qB0rmM8yEMTamZpLBd9fb9MXECEiG2wck4KeAuy2w8EG&#10;c+Pu/Em3UyxFgnDIUUEVY5tLGXRFFsPMtcTJOztvMSbpS2k83hPcNnKRZStpsea0UGFLrxXpy+lq&#10;Ffx89Efsf4vrwZyL4I/zoCdeKzUedfs1iEhdfIb/2+9GwSJbwuNMOgJ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HsmPEAAAA3AAAAA8AAAAAAAAAAAAAAAAAmAIAAGRycy9k&#10;b3ducmV2LnhtbFBLBQYAAAAABAAEAPUAAACJAwAAAAA=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  <w:cs/>
                            </w:rPr>
                            <w:t>คู่มือคุณภาพ</w:t>
                          </w:r>
                        </w:p>
                      </w:txbxContent>
                    </v:textbox>
                  </v:shape>
                  <v:shape id="Text Box 91" o:spid="_x0000_s1115" type="#_x0000_t202" style="position:absolute;left:1407;top:6123;width:22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u1vMQA&#10;AADcAAAADwAAAGRycy9kb3ducmV2LnhtbESPzW7CMBCE70h9B2uRekFgN4fQBgyq+oN6hIDEdRUv&#10;SUS8jmyXpG+PK1XqcTQ73+yst6PtxI18aB1reFooEMSVMy3XGk7Hz/kziBCRDXaOScMPBdhuHiZr&#10;LIwb+EC3MtYiQTgUqKGJsS+kDFVDFsPC9cTJuzhvMSbpa2k8DgluO5kplUuLLaeGBnt6a6i6lt82&#10;vVEtVZbvP3DYWWdnw+nozy/vWj9Ox9cViEhj/D/+S38ZDZnK4XdMIoD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LtbzEAAAA3AAAAA8AAAAAAAAAAAAAAAAAmAIAAGRycy9k&#10;b3ducmV2LnhtbFBLBQYAAAAABAAEAPUAAACJAwAAAAA=&#10;" strokecolor="#930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คณะกรรมการประกันคุณภาพการศึกษา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CC99"/>
                              <w:szCs w:val="22"/>
                              <w:cs/>
                            </w:rPr>
                          </w:pPr>
                        </w:p>
                      </w:txbxContent>
                    </v:textbox>
                  </v:shape>
                  <v:shape id="Text Box 92" o:spid="_x0000_s1116" type="#_x0000_t202" style="position:absolute;left:3807;top:6123;width:15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mJj8QA&#10;AADcAAAADwAAAGRycy9kb3ducmV2LnhtbESPQWsCMRSE74L/ITzBi2hWD1pWo0ihUKyX2h66t0fy&#10;3F3cvGyTqLv/vhEKHoeZ+YbZ7DrbiBv5UDtWMJ9lIIi1MzWXCr6/3qYvIEJENtg4JgU9Bdhth4MN&#10;5sbd+ZNup1iKBOGQo4IqxjaXMuiKLIaZa4mTd3beYkzSl9J4vCe4beQiy5bSYs1pocKWXivSl9PV&#10;Kvj56I/Y/xbXgzkXwR/nQU+8Vmo86vZrEJG6+Az/t9+NgkW2gseZdAT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5ZiY/EAAAA3AAAAA8AAAAAAAAAAAAAAAAAmAIAAGRycy9k&#10;b3ducmV2LnhtbFBLBQYAAAAABAAEAPUAAACJAwAAAAA=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>การตรวจประเมิน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>คุณภาพภายใน</w:t>
                          </w:r>
                        </w:p>
                      </w:txbxContent>
                    </v:textbox>
                  </v:shape>
                  <v:shape id="Text Box 93" o:spid="_x0000_s1117" type="#_x0000_t202" style="position:absolute;left:7647;top:6123;width:20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iEVcMA&#10;AADcAAAADwAAAGRycy9kb3ducmV2LnhtbESPTU/DMAyG70j8h8hIXBBL6GGDbmmF+BLH0U3a1WpM&#10;W9E4VRLW8u/xAYmj9fp9/HhXL35UZ4ppCGzhbmVAEbfBDdxZOB5eb+9BpYzscAxMFn4oQV1dXuyw&#10;dGHmDzo3uVMC4VSihT7nqdQ6tT15TKswEUv2GaLHLGPstIs4C9yPujBmrT0OLBd6nOipp/ar+fai&#10;0W5Msd6/4Pzmg7+Zj4d4eni29vpqedyCyrTk/+W/9ruzUBixlWeEALr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iEVcMAAADcAAAADwAAAAAAAAAAAAAAAACYAgAAZHJzL2Rv&#10;d25yZXYueG1sUEsFBgAAAAAEAAQA9QAAAIgDAAAAAA==&#10;" strokecolor="#930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การพัฒนาความรู้  ทัศนคติ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แก่บุคลากร/นักศึกษา</w:t>
                          </w:r>
                        </w:p>
                      </w:txbxContent>
                    </v:textbox>
                  </v:shape>
                  <v:shape id="Text Box 94" o:spid="_x0000_s1118" type="#_x0000_t202" style="position:absolute;left:9807;top:6123;width:18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q4ZsQA&#10;AADcAAAADwAAAGRycy9kb3ducmV2LnhtbESPQWsCMRSE74L/ITzBi2hWD2JXo0ihUKyX2h66t0fy&#10;3F3cvGyTqLv/vhEKHoeZ+YbZ7DrbiBv5UDtWMJ9lIIi1MzWXCr6/3qYrECEiG2wck4KeAuy2w8EG&#10;c+Pu/Em3UyxFgnDIUUEVY5tLGXRFFsPMtcTJOztvMSbpS2k83hPcNnKRZUtpsea0UGFLrxXpy+lq&#10;Ffx89Efsf4vrwZyL4I/zoCdeKzUedfs1iEhdfIb/2+9GwSJ7gceZdAT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KuGbEAAAA3AAAAA8AAAAAAAAAAAAAAAAAmAIAAGRycy9k&#10;b3ducmV2LnhtbFBLBQYAAAAABAAEAPUAAACJAwAAAAA=&#10;" strokecolor="blue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ประชาสัมพันธ์และการ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แลกเปลี่ยนเรียนรู้</w:t>
                          </w:r>
                        </w:p>
                      </w:txbxContent>
                    </v:textbox>
                  </v:shape>
                  <v:line id="Line 95" o:spid="_x0000_s1119" style="position:absolute;visibility:visible;mso-wrap-style:square" from="5739,3982" to="5739,4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+5nMUAAADcAAAADwAAAGRycy9kb3ducmV2LnhtbESPQWsCMRSE70L/Q3iF3jS7CrWuRild&#10;hB60oJaeXzfPzdLNy7JJ1/jvG6HgcZiZb5jVJtpWDNT7xrGCfJKBIK6cbrhW8Hnajl9A+ICssXVM&#10;Cq7kYbN+GK2w0O7CBxqOoRYJwr5ABSaErpDSV4Ys+onriJN3dr3FkGRfS93jJcFtK6dZ9iwtNpwW&#10;DHb0Zqj6Of5aBXNTHuRclrvTRzk0+SLu49f3Qqmnx/i6BBEohnv4v/2uFUzzGdzOpCM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O+5nMUAAADcAAAADwAAAAAAAAAA&#10;AAAAAAChAgAAZHJzL2Rvd25yZXYueG1sUEsFBgAAAAAEAAQA+QAAAJMDAAAAAA==&#10;">
                    <v:stroke endarrow="block"/>
                  </v:line>
                  <v:line id="Line 96" o:spid="_x0000_s1120" style="position:absolute;visibility:visible;mso-wrap-style:square" from="5727,4889" to="5727,5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Yh6MUAAADcAAAADwAAAGRycy9kb3ducmV2LnhtbESPQWsCMRSE70L/Q3iF3jS7IrWuRild&#10;hB60oJaeXzfPzdLNy7JJ1/jvG6HgcZiZb5jVJtpWDNT7xrGCfJKBIK6cbrhW8Hnajl9A+ICssXVM&#10;Cq7kYbN+GK2w0O7CBxqOoRYJwr5ABSaErpDSV4Ys+onriJN3dr3FkGRfS93jJcFtK6dZ9iwtNpwW&#10;DHb0Zqj6Of5aBXNTHuRclrvTRzk0+SLu49f3Qqmnx/i6BBEohnv4v/2uFUzzGdzOpCM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Yh6MUAAADcAAAADwAAAAAAAAAA&#10;AAAAAAChAgAAZHJzL2Rvd25yZXYueG1sUEsFBgAAAAAEAAQA+QAAAJMDAAAAAA==&#10;">
                    <v:stroke endarrow="block"/>
                  </v:line>
                  <v:line id="Line 97" o:spid="_x0000_s1121" style="position:absolute;visibility:visible;mso-wrap-style:square" from="5727,5775" to="5727,5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qEc8UAAADcAAAADwAAAGRycy9kb3ducmV2LnhtbESPQWsCMRSE70L/Q3iF3jS7grWuRild&#10;hB60oJaeXzfPzdLNy7JJ1/jvG6HgcZiZb5jVJtpWDNT7xrGCfJKBIK6cbrhW8Hnajl9A+ICssXVM&#10;Cq7kYbN+GK2w0O7CBxqOoRYJwr5ABSaErpDSV4Ys+onriJN3dr3FkGRfS93jJcFtK6dZ9iwtNpwW&#10;DHb0Zqj6Of5aBXNTHuRclrvTRzk0+SLu49f3Qqmnx/i6BBEohnv4v/2uFUzzGdzOpCM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EqEc8UAAADcAAAADwAAAAAAAAAA&#10;AAAAAAChAgAAZHJzL2Rvd25yZXYueG1sUEsFBgAAAAAEAAQA+QAAAJMDAAAAAA==&#10;">
                    <v:stroke endarrow="block"/>
                  </v:line>
                  <v:line id="Line 98" o:spid="_x0000_s1122" style="position:absolute;visibility:visible;mso-wrap-style:square" from="8727,5955" to="8727,6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gaBMUAAADcAAAADwAAAGRycy9kb3ducmV2LnhtbESPT2sCMRTE7wW/Q3hCbzW7HrSuRpEu&#10;BQ+14B96ft08N4ubl2UT1/TbN0Khx2FmfsOsNtG2YqDeN44V5JMMBHHldMO1gvPp/eUVhA/IGlvH&#10;pOCHPGzWo6cVFtrd+UDDMdQiQdgXqMCE0BVS+sqQRT9xHXHyLq63GJLsa6l7vCe4beU0y2bSYsNp&#10;wWBHb4aq6/FmFcxNeZBzWX6cPsuhyRdxH7++F0o9j+N2CSJQDP/hv/ZOK5jmM3icSUdAr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JgaBMUAAADcAAAADwAAAAAAAAAA&#10;AAAAAAChAgAAZHJzL2Rvd25yZXYueG1sUEsFBgAAAAAEAAQA+QAAAJMDAAAAAA==&#10;">
                    <v:stroke endarrow="block"/>
                  </v:line>
                  <v:line id="Line 99" o:spid="_x0000_s1123" style="position:absolute;visibility:visible;mso-wrap-style:square" from="4527,5955" to="4527,6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/n8UAAADcAAAADwAAAGRycy9kb3ducmV2LnhtbESPzWrDMBCE74W+g9hCb43sHOrEjRJK&#10;TaGHJpAfct5aG8vEWhlLddS3rwKBHIeZ+YZZrKLtxEiDbx0ryCcZCOLa6ZYbBYf958sMhA/IGjvH&#10;pOCPPKyWjw8LLLW78JbGXWhEgrAvUYEJoS+l9LUhi37ieuLkndxgMSQ5NFIPeElw28lplr1Kiy2n&#10;BYM9fRiqz7tfq6Aw1VYWsvreb6qxzedxHY8/c6Wen+L7G4hAMdzDt/aXVjDNC7ieSUdAL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9S/n8UAAADcAAAADwAAAAAAAAAA&#10;AAAAAAChAgAAZHJzL2Rvd25yZXYueG1sUEsFBgAAAAAEAAQA+QAAAJMDAAAAAA==&#10;">
                    <v:stroke endarrow="block"/>
                  </v:line>
                  <v:line id="Line 100" o:spid="_x0000_s1124" style="position:absolute;visibility:visible;mso-wrap-style:square" from="2607,5955" to="2607,6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sr7cIAAADcAAAADwAAAGRycy9kb3ducmV2LnhtbERPyWrDMBC9B/oPYgq5JbJzyOJGCSUm&#10;0EMTyELPU2tqmVojY6mO+vfRIZDj4+3rbbStGKj3jWMF+TQDQVw53XCt4HrZT5YgfEDW2DomBf/k&#10;Ybt5Ga2x0O7GJxrOoRYphH2BCkwIXSGlrwxZ9FPXESfux/UWQ4J9LXWPtxRuWznLsrm02HBqMNjR&#10;zlD1e/6zChamPMmFLD8vx3Jo8lU8xK/vlVLj1/j+BiJQDE/xw/2hFczytDadSUd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ksr7cIAAADcAAAADwAAAAAAAAAAAAAA&#10;AAChAgAAZHJzL2Rvd25yZXYueG1sUEsFBgAAAAAEAAQA+QAAAJADAAAAAA==&#10;">
                    <v:stroke endarrow="block"/>
                  </v:line>
                  <v:line id="Line 101" o:spid="_x0000_s1125" style="position:absolute;visibility:visible;mso-wrap-style:square" from="10887,5955" to="10887,6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eOdsUAAADcAAAADwAAAGRycy9kb3ducmV2LnhtbESPQWvCQBSE74X+h+UVequbeKgmdZXS&#10;IPRQBbX0/Jp9ZoPZtyG7xu2/7wqCx2FmvmEWq2g7MdLgW8cK8kkGgrh2uuVGwfdh/TIH4QOyxs4x&#10;KfgjD6vl48MCS+0uvKNxHxqRIOxLVGBC6EspfW3Iop+4njh5RzdYDEkOjdQDXhLcdnKaZa/SYstp&#10;wWBPH4bq0/5sFcxMtZMzWX0dttXY5kXcxJ/fQqnnp/j+BiJQDPfwrf2pFUzzAq5n0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eOdsUAAADcAAAADwAAAAAAAAAA&#10;AAAAAAChAgAAZHJzL2Rvd25yZXYueG1sUEsFBgAAAAAEAAQA+QAAAJMDAAAAAA==&#10;">
                    <v:stroke endarrow="block"/>
                  </v:line>
                  <v:line id="Line 102" o:spid="_x0000_s1126" style="position:absolute;visibility:visible;mso-wrap-style:square" from="687,5955" to="10887,5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K2ZMAAAADcAAAADwAAAGRycy9kb3ducmV2LnhtbERPPWvDMBDdC/kP4gLdarke2uJaCaVg&#10;CNmSGrwe1tV2bZ2EpMROfn01FDo+3ne1X80sruTDaFnBc5aDIO6sHrlX0HzVT28gQkTWOFsmBTcK&#10;sN9tHiostV34RNdz7EUK4VCigiFGV0oZuoEMhsw64sR9W28wJuh7qT0uKdzMssjzF2lw5NQwoKPP&#10;gbrpfDEK3DS50S31z2tTz/fc+jbYY6vU43b9eAcRaY3/4j/3QSsoijQ/nUlHQO5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XStmTAAAAA3AAAAA8AAAAAAAAAAAAAAAAA&#10;oQIAAGRycy9kb3ducmV2LnhtbFBLBQYAAAAABAAEAPkAAACOAwAAAAA=&#10;" strokecolor="blue"/>
                  <v:line id="Line 103" o:spid="_x0000_s1127" style="position:absolute;visibility:visible;mso-wrap-style:square" from="687,6830" to="687,7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WYWcYAAADcAAAADwAAAGRycy9kb3ducmV2LnhtbESPzWrDMBCE74G+g9hCb4kcF0xxo4TQ&#10;Ukh6KPmD5rixNrZba2Uk1XbePgoUchxm5htmthhMIzpyvrasYDpJQBAXVtdcKjjsP8YvIHxA1thY&#10;JgUX8rCYP4xmmGvb85a6XShFhLDPUUEVQptL6YuKDPqJbYmjd7bOYIjSlVI77CPcNDJNkkwarDku&#10;VNjSW0XF7+7PKPh63mTdcv25Gr7X2al4356OP71T6ulxWL6CCDSEe/i/vdIK0nQKtzPxCM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lmFnGAAAA3AAAAA8AAAAAAAAA&#10;AAAAAAAAoQIAAGRycy9kb3ducmV2LnhtbFBLBQYAAAAABAAEAPkAAACUAwAAAAA=&#10;"/>
                  <v:line id="Line 104" o:spid="_x0000_s1128" style="position:absolute;visibility:visible;mso-wrap-style:square" from="2607,6830" to="2607,7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cGLsYAAADc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E3hdiYeATm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n3Bi7GAAAA3AAAAA8AAAAAAAAA&#10;AAAAAAAAoQIAAGRycy9kb3ducmV2LnhtbFBLBQYAAAAABAAEAPkAAACUAwAAAAA=&#10;"/>
                  <v:line id="Line 105" o:spid="_x0000_s1129" style="position:absolute;visibility:visible;mso-wrap-style:square" from="10767,6830" to="10767,7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ujtc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0gTaf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7o7XGAAAA3AAAAA8AAAAAAAAA&#10;AAAAAAAAoQIAAGRycy9kb3ducmV2LnhtbFBLBQYAAAAABAAEAPkAAACUAwAAAAA=&#10;"/>
                  <v:line id="Line 106" o:spid="_x0000_s1130" style="position:absolute;visibility:visible;mso-wrap-style:square" from="4527,6830" to="4527,7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EB9s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PE2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MQH2xwAAANwAAAAPAAAAAAAA&#10;AAAAAAAAAKECAABkcnMvZG93bnJldi54bWxQSwUGAAAAAAQABAD5AAAAlQMAAAAA&#10;"/>
                  <v:line id="Line 107" o:spid="_x0000_s1131" style="position:absolute;visibility:visible;mso-wrap-style:square" from="8727,6830" to="8727,7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2kbcYAAADcAAAADwAAAGRycy9kb3ducmV2LnhtbESPQWvCQBSE74L/YXmCN91YaZDUVcQi&#10;aA+laqE9PrPPJJp9G3a3Sfrvu4VCj8PMfMMs172pRUvOV5YVzKYJCOLc6ooLBe/n3WQBwgdkjbVl&#10;UvBNHtar4WCJmbYdH6k9hUJECPsMFZQhNJmUPi/JoJ/ahjh6V+sMhihdIbXDLsJNLR+SJJUGK44L&#10;JTa0LSm/n76Mgtf5W9puDi/7/uOQXvLn4+Xz1jmlxqN+8wQiUB/+w3/tvVbwOJvD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9pG3GAAAA3AAAAA8AAAAAAAAA&#10;AAAAAAAAoQIAAGRycy9kb3ducmV2LnhtbFBLBQYAAAAABAAEAPkAAACUAwAAAAA=&#10;"/>
                  <v:shape id="Text Box 108" o:spid="_x0000_s1132" type="#_x0000_t202" style="position:absolute;left:4333;top:1867;width:2894;height:5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hMQMUA&#10;AADcAAAADwAAAGRycy9kb3ducmV2LnhtbESPQWsCMRSE7wX/Q3iCl6LZlVZkNYoUBGm91HrQ2yN5&#10;7i5uXrZJ1N1/3xQKPQ4z8w2zXHe2EXfyoXasIJ9kIIi1MzWXCo5f2/EcRIjIBhvHpKCnAOvV4GmJ&#10;hXEP/qT7IZYiQTgUqKCKsS2kDLoii2HiWuLkXZy3GJP0pTQeHwluGznNspm0WHNaqLClt4r09XCz&#10;Ck4f/R777/Pt3VzOwe/zoJ+9Vmo07DYLEJG6+B/+a++Mgtf8BX7Pp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+ExAxQAAANwAAAAPAAAAAAAAAAAAAAAAAJgCAABkcnMv&#10;ZG93bnJldi54bWxQSwUGAAAAAAQABAD1AAAAigMAAAAA&#10;" strokecolor="blue">
                    <v:textbox>
                      <w:txbxContent>
                        <w:p w:rsidR="002522D8" w:rsidRPr="00825519" w:rsidRDefault="002522D8" w:rsidP="000B428A">
                          <w:pPr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 xml:space="preserve">ทบทวนปัจจัยภายใน </w:t>
                          </w: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  <w:t>–</w:t>
                          </w: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 xml:space="preserve"> ภายนอกที่เกี่ยวข้อง  </w:t>
                          </w:r>
                        </w:p>
                      </w:txbxContent>
                    </v:textbox>
                  </v:shape>
                  <v:shape id="Text Box 109" o:spid="_x0000_s1133" type="#_x0000_t202" style="position:absolute;left:4347;top:2594;width:2774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Tp28QA&#10;AADcAAAADwAAAGRycy9kb3ducmV2LnhtbESPQWsCMRSE7wX/Q3iCl6LZLVjKahQpCFK9VD3U2yN5&#10;7i5uXrZJ1N1/b4RCj8PMfMPMl51txI18qB0ryCcZCGLtTM2lguNhPf4AESKywcYxKegpwHIxeJlj&#10;Ydydv+m2j6VIEA4FKqhibAspg67IYpi4ljh5Z+ctxiR9KY3He4LbRr5l2bu0WHNaqLClz4r0ZX+1&#10;Cn62/Q7739P1y5xPwe/yoF+9Vmo07FYzEJG6+B/+a2+Mgmk+heeZd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06dvEAAAA3AAAAA8AAAAAAAAAAAAAAAAAmAIAAGRycy9k&#10;b3ducmV2LnhtbFBLBQYAAAAABAAEAPUAAACJAwAAAAA=&#10;" strokecolor="blue">
                    <v:textbox>
                      <w:txbxContent>
                        <w:p w:rsidR="002522D8" w:rsidRPr="00825519" w:rsidRDefault="002522D8" w:rsidP="000B428A">
                          <w:pPr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กำหนดนโยบายคุณภาพมหาวิทยาลัย</w:t>
                          </w:r>
                        </w:p>
                      </w:txbxContent>
                    </v:textbox>
                  </v:shape>
                  <v:line id="Line 110" o:spid="_x0000_s1134" style="position:absolute;visibility:visible;mso-wrap-style:square" from="5759,2395" to="5759,2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LXYcUAAADcAAAADwAAAGRycy9kb3ducmV2LnhtbESPQWsCMRSE74X+h/AK3mp2C2pdjVK6&#10;CD1oQS09v26em6Wbl2UT1/TfG6HgcZiZb5jlOtpWDNT7xrGCfJyBIK6cbrhW8HXcPL+C8AFZY+uY&#10;FPyRh/Xq8WGJhXYX3tNwCLVIEPYFKjAhdIWUvjJk0Y9dR5y8k+sthiT7WuoeLwluW/mSZVNpseG0&#10;YLCjd0PV7+FsFcxMuZczWW6Pn+XQ5PO4i98/c6VGT/FtASJQDPfwf/tDK5jkU7idSUdAr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DLXYcUAAADcAAAADwAAAAAAAAAA&#10;AAAAAAChAgAAZHJzL2Rvd25yZXYueG1sUEsFBgAAAAAEAAQA+QAAAJMDAAAAAA==&#10;">
                    <v:stroke endarrow="block"/>
                  </v:line>
                  <v:line id="Line 111" o:spid="_x0000_s1135" style="position:absolute;visibility:visible;mso-wrap-style:square" from="5745,3033" to="5745,3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5y+sUAAADcAAAADwAAAGRycy9kb3ducmV2LnhtbESPQWvCQBSE74X+h+UVequbFDQ1ukpp&#10;EHrQglp6fmZfs6HZtyG7jeu/d4VCj8PMfMMs19F2YqTBt44V5JMMBHHtdMuNgs/j5ukFhA/IGjvH&#10;pOBCHtar+7slltqdeU/jITQiQdiXqMCE0JdS+tqQRT9xPXHyvt1gMSQ5NFIPeE5w28nnLJtJiy2n&#10;BYM9vRmqfw6/VkFhqr0sZLU9flRjm8/jLn6d5ko9PsTXBYhAMfyH/9rvWsE0L+B2Jh0Bub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35y+sUAAADcAAAADwAAAAAAAAAA&#10;AAAAAAChAgAAZHJzL2Rvd25yZXYueG1sUEsFBgAAAAAEAAQA+QAAAJMDAAAAAA==&#10;">
                    <v:stroke endarrow="block"/>
                  </v:line>
                </v:group>
                <v:group id="Group 112" o:spid="_x0000_s1136" style="position:absolute;left:2007;top:6996;width:2113;height:7822" coordorigin="2007,6996" coordsize="2113,78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+Ssns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vkrJ7CAAAA3AAAAA8A&#10;AAAAAAAAAAAAAAAAqgIAAGRycy9kb3ducmV2LnhtbFBLBQYAAAAABAAEAPoAAACZAwAAAAA=&#10;">
                  <v:roundrect id="AutoShape 113" o:spid="_x0000_s1137" style="position:absolute;left:2007;top:6996;width:1200;height:36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EROcUA&#10;AADcAAAADwAAAGRycy9kb3ducmV2LnhtbESPUWvCQBCE3wv+h2MLvpR6iaC0qaeIYBUsgtYfsOa2&#10;SWhuL82eGv31XqHQx2FmvmEms87V6kytVJ4NpIMEFHHubcWFgcPn8vkFlARki7VnMnAlgdm09zDB&#10;zPoL7+i8D4WKEJYMDZQhNJnWkpfkUAa+IY7el28dhijbQtsWLxHuaj1MkrF2WHFcKLGhRUn59/7k&#10;DPDtamUxWr5vx08fqx9ONyLd0Zj+Yzd/AxWoC//hv/baGhilr/B7Jh4BP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oRE5xQAAANwAAAAPAAAAAAAAAAAAAAAAAJgCAABkcnMv&#10;ZG93bnJldi54bWxQSwUGAAAAAAQABAD1AAAAigMAAAAA&#10;" strokecolor="#930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2"/>
                              <w:cs/>
                            </w:rPr>
                            <w:t>เริ่มต้น</w:t>
                          </w:r>
                        </w:p>
                        <w:p w:rsidR="002522D8" w:rsidRPr="00825519" w:rsidRDefault="002522D8" w:rsidP="000B428A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</w:p>
                      </w:txbxContent>
                    </v:textbox>
                  </v:roundrect>
                  <v:shape id="Text Box 114" o:spid="_x0000_s1138" type="#_x0000_t202" style="position:absolute;left:2007;top:7523;width:168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EZVsQA&#10;AADcAAAADwAAAGRycy9kb3ducmV2LnhtbESPTWvDMAyG74P9B6NCL2N1Gmi7ZXXL6LqyY79gVxFr&#10;SWgsB9trsn9fHQo7ilfvo0fL9eBadaUQG88GppMMFHHpbcOVgfPp8/kFVEzIFlvPZOCPIqxXjw9L&#10;LKzv+UDXY6qUQDgWaKBOqSu0jmVNDuPEd8SS/fjgMMkYKm0D9gJ3rc6zbK4dNiwXauxoU1N5Of46&#10;0SgXWT7fb7HfOe+e+vMpfL9+GDMeDe9voBIN6X/53v6yBma56MszQgC9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xGVbEAAAA3AAAAA8AAAAAAAAAAAAAAAAAmAIAAGRycy9k&#10;b3ducmV2LnhtbFBLBQYAAAAABAAEAPUAAACJAwAAAAA=&#10;" strokecolor="#930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  <w:cs/>
                            </w:rPr>
                            <w:t>รวบรวม/ทบทวนรายชื่อ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  <w:cs/>
                            </w:rPr>
                            <w:t>คณะกรรมการบริหาร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  <w:cs/>
                            </w:rPr>
                            <w:t>คุณภาพ คณะกรรมการคุณภาพการศึกษาของสถานศึกษา</w:t>
                          </w:r>
                        </w:p>
                      </w:txbxContent>
                    </v:textbox>
                  </v:shape>
                  <v:shape id="Text Box 115" o:spid="_x0000_s1139" type="#_x0000_t202" style="position:absolute;left:2138;top:12407;width:16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28zcQA&#10;AADcAAAADwAAAGRycy9kb3ducmV2LnhtbESPQWvCQBCF70L/wzJCL0U3BrQaXaW0VXq0UfA6ZMck&#10;mJ0Nu1uT/ntXEDw+3rzvzVttetOIKzlfW1YwGScgiAuray4VHA/b0RyED8gaG8uk4J88bNYvgxVm&#10;2nb8S9c8lCJC2GeooAqhzaT0RUUG/di2xNE7W2cwROlKqR12EW4amSbJTBqsOTZU2NJnRcUl/zPx&#10;jeI9SWf7b+x2xpq37nhwp8WXUq/D/mMJIlAfnseP9I9WME0ncB8TCSD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9vM3EAAAA3AAAAA8AAAAAAAAAAAAAAAAAmAIAAGRycy9k&#10;b3ducmV2LnhtbFBLBQYAAAAABAAEAPUAAACJAwAAAAA=&#10;" strokecolor="#930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  <w:cs/>
                            </w:rPr>
                            <w:t>จัดทำแผนการ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  <w:cs/>
                            </w:rPr>
                            <w:t xml:space="preserve">ดำเนินงานเขียน </w:t>
                          </w: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</w:rPr>
                            <w:t>SAR</w:t>
                          </w:r>
                        </w:p>
                      </w:txbxContent>
                    </v:textbox>
                  </v:shape>
                  <v:shape id="Text Box 116" o:spid="_x0000_s1140" type="#_x0000_t202" style="position:absolute;left:2127;top:9189;width:1440;height: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T3s8YA&#10;AADcAAAADwAAAGRycy9kb3ducmV2LnhtbESPQWvCQBSE70L/w/IKXopuTFu1qauIYLG3VqW9PrLP&#10;JJh9G3fXGP+9Wyh4HGbmG2a26EwtWnK+sqxgNExAEOdWV1wo2O/WgykIH5A11pZJwZU8LOYPvRlm&#10;2l74m9ptKESEsM9QQRlCk0np85IM+qFtiKN3sM5giNIVUju8RLipZZokY2mw4rhQYkOrkvLj9mwU&#10;TF827a//fP76yceH+i08TdqPk1Oq/9gt30EE6sI9/N/eaAWvaQp/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T3s8YAAADcAAAADwAAAAAAAAAAAAAAAACYAgAAZHJz&#10;L2Rvd25yZXYueG1sUEsFBgAAAAAEAAQA9QAAAIsDAAAAAA==&#10;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  <w:cs/>
                            </w:rPr>
                            <w:t>นำเสนอผู้บริหารเพื่อ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 w:val="20"/>
                              <w:szCs w:val="20"/>
                              <w:cs/>
                            </w:rPr>
                            <w:t>พิจารณา</w:t>
                          </w:r>
                        </w:p>
                      </w:txbxContent>
                    </v:textbox>
                  </v:shape>
                  <v:shape id="AutoShape 117" o:spid="_x0000_s1141" type="#_x0000_t4" style="position:absolute;left:2063;top:10146;width:1504;height: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FJB8QA&#10;AADcAAAADwAAAGRycy9kb3ducmV2LnhtbESPUWvCMBSF3wf+h3AF32aqMpHOKCIIsvlitx9w11yb&#10;bs1NTbK2+/eLIPh4OOd8h7PeDrYRHflQO1Ywm2YgiEuna64UfH4cnlcgQkTW2DgmBX8UYLsZPa0x&#10;167nM3VFrESCcMhRgYmxzaUMpSGLYepa4uRdnLcYk/SV1B77BLeNnGfZUlqsOS0YbGlvqPwpfq2C&#10;76/W9KfV9ZIVpe/k28kfr+d3pSbjYfcKItIQH+F7+6gVvMwXcDuTjoD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hSQfEAAAA3AAAAA8AAAAAAAAAAAAAAAAAmAIAAGRycy9k&#10;b3ducmV2LnhtbFBLBQYAAAAABAAEAPUAAACJAwAAAAA=&#10;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4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4"/>
                              <w:cs/>
                            </w:rPr>
                            <w:t>พิจารณา</w:t>
                          </w:r>
                        </w:p>
                      </w:txbxContent>
                    </v:textbox>
                  </v:shape>
                  <v:shape id="Text Box 118" o:spid="_x0000_s1142" type="#_x0000_t202" style="position:absolute;left:2984;top:10054;width:1005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HpmsQA&#10;AADcAAAADwAAAGRycy9kb3ducmV2LnhtbESPQWvCQBSE74L/YXmF3sxuxUibZhVpEXqymLaCt0f2&#10;mYRm34bsauK/7wpCj8PMfMPk69G24kK9bxxreEoUCOLSmYYrDd9f29kzCB+QDbaOScOVPKxX00mO&#10;mXED7+lShEpECPsMNdQhdJmUvqzJok9cRxy9k+sthij7Spoehwi3rZwrtZQWG44LNXb0VlP5W5yt&#10;hp/d6XhYqM/q3abd4EYl2b5IrR8fxs0riEBj+A/f2x9GQzpfwO1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R6ZrEAAAA3AAAAA8AAAAAAAAAAAAAAAAAmAIAAGRycy9k&#10;b3ducmV2LnhtbFBLBQYAAAAABAAEAPUAAACJAwAAAAA=&#10;" filled="f" stroked="f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 w:val="20"/>
                              <w:szCs w:val="20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 w:val="20"/>
                              <w:szCs w:val="20"/>
                              <w:cs/>
                            </w:rPr>
                            <w:t>ไม่เห็นชอบ</w:t>
                          </w:r>
                        </w:p>
                      </w:txbxContent>
                    </v:textbox>
                  </v:shape>
                  <v:shape id="Text Box 119" o:spid="_x0000_s1143" type="#_x0000_t202" style="position:absolute;left:3115;top:10467;width:1005;height: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1MAcQA&#10;AADcAAAADwAAAGRycy9kb3ducmV2LnhtbESPT4vCMBTE7wt+h/AEb2ui2MXtGkUUwZOy/lnY26N5&#10;tsXmpTTR1m9vFhY8DjPzG2a26Gwl7tT40rGG0VCBIM6cKTnXcDpu3qcgfEA2WDkmDQ/ysJj33maY&#10;GtfyN90PIRcRwj5FDUUIdSqlzwqy6IeuJo7exTUWQ5RNLk2DbYTbSo6V+pAWS44LBda0Kii7Hm5W&#10;w3l3+f2ZqH2+tknduk5Jtp9S60G/W36BCNSFV/i/vTUaknECf2fiEZ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dTAHEAAAA3AAAAA8AAAAAAAAAAAAAAAAAmAIAAGRycy9k&#10;b3ducmV2LnhtbFBLBQYAAAAABAAEAPUAAACJAwAAAAA=&#10;" filled="f" stroked="f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 w:val="20"/>
                              <w:szCs w:val="20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 w:val="20"/>
                              <w:szCs w:val="20"/>
                              <w:cs/>
                            </w:rPr>
                            <w:t>เห็นชอบ</w:t>
                          </w:r>
                        </w:p>
                      </w:txbxContent>
                    </v:textbox>
                  </v:shape>
                  <v:shape id="Text Box 120" o:spid="_x0000_s1144" type="#_x0000_t202" style="position:absolute;left:2007;top:11007;width:16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QkucQA&#10;AADcAAAADwAAAGRycy9kb3ducmV2LnhtbESPQWvCQBCF7wX/wzKCl1I3Bho1ZiOitvTYqtDrkJ0m&#10;odnZsLua+O+7hUKPjzfve/OK7Wg6cSPnW8sKFvMEBHFldcu1gsv55WkFwgdkjZ1lUnAnD9ty8lBg&#10;ru3AH3Q7hVpECPscFTQh9LmUvmrIoJ/bnjh6X9YZDFG6WmqHQ4SbTqZJkkmDLceGBnvaN1R9n64m&#10;vlEtkzR7P+Lwaqx5HC5n97k+KDWbjrsNiEBj+D/+S79pBc9pBr9jIgFk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UJLnEAAAA3AAAAA8AAAAAAAAAAAAAAAAAmAIAAGRycy9k&#10;b3ducmV2LnhtbFBLBQYAAAAABAAEAPUAAACJAwAAAAA=&#10;" strokecolor="#930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ลงนามในคำสั่งแต่งตั้ง</w:t>
                          </w:r>
                        </w:p>
                      </w:txbxContent>
                    </v:textbox>
                  </v:shape>
                  <v:shape id="Text Box 121" o:spid="_x0000_s1145" type="#_x0000_t202" style="position:absolute;left:2127;top:11559;width:1680;height:6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iBIsQA&#10;AADcAAAADwAAAGRycy9kb3ducmV2LnhtbESPQWvCQBCF74X+h2UKvUjdNKCpMRspVsWjVaHXITtN&#10;QrOzYXc18d+7hUKPjzfve/OK1Wg6cSXnW8sKXqcJCOLK6pZrBefT9uUNhA/IGjvLpOBGHlbl40OB&#10;ubYDf9L1GGoRIexzVNCE0OdS+qohg35qe+LofVtnMETpaqkdDhFuOpkmyVwabDk2NNjTuqHq53gx&#10;8Y0qS9L5YYPDzlgzGc4n97X4UOr5aXxfggg0hv/jv/ReK5ilGfyOiQSQ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YgSLEAAAA3AAAAA8AAAAAAAAAAAAAAAAAmAIAAGRycy9k&#10;b3ducmV2LnhtbFBLBQYAAAAABAAEAPUAAACJAwAAAAA=&#10;" strokecolor="#930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ประชุมคณะกรรมการ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ตามวาระ</w:t>
                          </w:r>
                        </w:p>
                      </w:txbxContent>
                    </v:textbox>
                  </v:shape>
                  <v:shape id="Text Box 122" o:spid="_x0000_s1146" type="#_x0000_t202" style="position:absolute;left:2138;top:13378;width:15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cVUMQA&#10;AADcAAAADwAAAGRycy9kb3ducmV2LnhtbESPTWvDMAyG74P9B6NCL2N1Gmi7ZXXL6LqyY79gVxFr&#10;SWgsB9trsn9fHQo7ilfvo0fL9eBadaUQG88GppMMFHHpbcOVgfPp8/kFVEzIFlvPZOCPIqxXjw9L&#10;LKzv+UDXY6qUQDgWaKBOqSu0jmVNDuPEd8SS/fjgMMkYKm0D9gJ3rc6zbK4dNiwXauxoU1N5Of46&#10;0SgXWT7fb7HfOe+e+vMpfL9+GDMeDe9voBIN6X/53v6yBma52MozQgC9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HFVDEAAAA3AAAAA8AAAAAAAAAAAAAAAAAmAIAAGRycy9k&#10;b3ducmV2LnhtbFBLBQYAAAAABAAEAPUAAACJAwAAAAA=&#10;" strokecolor="#930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ดำเนินการตามหน้าที่</w:t>
                          </w:r>
                        </w:p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color w:val="000000"/>
                              <w:szCs w:val="22"/>
                              <w:cs/>
                            </w:rPr>
                            <w:t>ที่ได้รับมอบหมาย</w:t>
                          </w:r>
                        </w:p>
                      </w:txbxContent>
                    </v:textbox>
                  </v:shape>
                  <v:roundrect id="AutoShape 123" o:spid="_x0000_s1147" style="position:absolute;left:2187;top:14278;width:1320;height:5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3bhMUA&#10;AADcAAAADwAAAGRycy9kb3ducmV2LnhtbESPUWvCQBCE3wX/w7FCX4peFJQaPUUEW6FFqPoD1tw2&#10;Cc3txexVo7++Vyj4OMzMN8x82bpKXaiR0rOB4SABRZx5W3Ju4HjY9F9ASUC2WHkmAzcSWC66nTmm&#10;1l/5ky77kKsIYUnRQBFCnWotWUEOZeBr4uh9+cZhiLLJtW3wGuGu0qMkmWiHJceFAmtaF5R973+c&#10;Ab7frKzHm9fd5Pnj7czDd5H2ZMxTr13NQAVqwyP8395aA+PRFP7OxCO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zduExQAAANwAAAAPAAAAAAAAAAAAAAAAAJgCAABkcnMv&#10;ZG93bnJldi54bWxQSwUGAAAAAAQABAD1AAAAigMAAAAA&#10;" strokecolor="#930">
                    <v:textbox>
                      <w:txbxContent>
                        <w:p w:rsidR="002522D8" w:rsidRPr="00825519" w:rsidRDefault="002522D8" w:rsidP="000B428A">
                          <w:pPr>
                            <w:jc w:val="center"/>
                            <w:rPr>
                              <w:rFonts w:ascii="TH SarabunPSK" w:hAnsi="TH SarabunPSK" w:cs="TH SarabunPSK"/>
                              <w:szCs w:val="24"/>
                            </w:rPr>
                          </w:pPr>
                          <w:r w:rsidRPr="00825519">
                            <w:rPr>
                              <w:rFonts w:ascii="TH SarabunPSK" w:hAnsi="TH SarabunPSK" w:cs="TH SarabunPSK"/>
                              <w:szCs w:val="24"/>
                              <w:cs/>
                            </w:rPr>
                            <w:t>สิ้นสุด</w:t>
                          </w:r>
                        </w:p>
                      </w:txbxContent>
                    </v:textbox>
                  </v:roundrect>
                  <v:line id="Line 124" o:spid="_x0000_s1148" style="position:absolute;visibility:visible;mso-wrap-style:square" from="2607,7356" to="2607,7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K27sIAAADcAAAADwAAAGRycy9kb3ducmV2LnhtbERPz2vCMBS+C/4P4Q1201TH5uyMIhZh&#10;BzdQh+dn89aUNS+liTX+9+Yg7Pjx/V6som1ET52vHSuYjDMQxKXTNVcKfo7b0TsIH5A1No5JwY08&#10;rJbDwQJz7a68p/4QKpFC2OeowITQ5lL60pBFP3YtceJ+XWcxJNhVUnd4TeG2kdMse5MWa04NBlva&#10;GCr/DherYGaKvZzJYnf8Lvp6Mo9f8XSeK/X8FNcfIALF8C9+uD+1gteXND+dSUdALu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yK27sIAAADcAAAADwAAAAAAAAAAAAAA&#10;AAChAgAAZHJzL2Rvd25yZXYueG1sUEsFBgAAAAAEAAQA+QAAAJADAAAAAA==&#10;">
                    <v:stroke endarrow="block"/>
                  </v:line>
                  <v:line id="Line 125" o:spid="_x0000_s1149" style="position:absolute;flip:x;visibility:visible;mso-wrap-style:square" from="2858,13127" to="2858,13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FU5sUAAADcAAAADwAAAGRycy9kb3ducmV2LnhtbESPQWvCQBCF70L/wzIFL0E3Nlja6Cpt&#10;VShID9UePA7ZMQlmZ0N21PTfdwuCx8eb971582XvGnWhLtSeDUzGKSjiwtuaSwM/+83oBVQQZIuN&#10;ZzLwSwGWi4fBHHPrr/xNl52UKkI45GigEmlzrUNRkcMw9i1x9I6+cyhRdqW2HV4j3DX6KU2ftcOa&#10;Y0OFLX1UVJx2Zxff2HzxKsuSd6eT5JXWB9mmWowZPvZvM1BCvdyPb+lPa2CaTeB/TCSAXv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xFU5sUAAADcAAAADwAAAAAAAAAA&#10;AAAAAAChAgAAZHJzL2Rvd25yZXYueG1sUEsFBgAAAAAEAAQA+QAAAJMDAAAAAA==&#10;">
                    <v:stroke endarrow="block"/>
                  </v:line>
                  <v:line id="Line 126" o:spid="_x0000_s1150" style="position:absolute;visibility:visible;mso-wrap-style:square" from="2881,12226" to="2881,12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yNAsUAAADcAAAADwAAAGRycy9kb3ducmV2LnhtbESPT2sCMRTE7wW/Q3iF3mpWS6uuRpEu&#10;ggdb8A+en5vnZunmZdmka/rtTaHQ4zAzv2EWq2gb0VPna8cKRsMMBHHpdM2VgtNx8zwF4QOyxsYx&#10;KfghD6vl4GGBuXY33lN/CJVIEPY5KjAhtLmUvjRk0Q9dS5y8q+sshiS7SuoObwluGznOsjdpsea0&#10;YLCld0Pl1+HbKpiYYi8nstgdP4u+Hs3iRzxfZko9Pcb1HESgGP7Df+2tVvD6MobfM+kIy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LyNAsUAAADcAAAADwAAAAAAAAAA&#10;AAAAAAChAgAAZHJzL2Rvd25yZXYueG1sUEsFBgAAAAAEAAQA+QAAAJMDAAAAAA==&#10;">
                    <v:stroke endarrow="block"/>
                  </v:line>
                  <v:line id="Line 127" o:spid="_x0000_s1151" style="position:absolute;visibility:visible;mso-wrap-style:square" from="2867,11368" to="2867,11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AomcUAAADcAAAADwAAAGRycy9kb3ducmV2LnhtbESPT2sCMRTE7wW/Q3iCt5pVserWKOJS&#10;6KEt+IeeXzevm8XNy7KJa/z2TaHQ4zAzv2HW22gb0VPna8cKJuMMBHHpdM2VgvPp5XEJwgdkjY1j&#10;UnAnD9vN4GGNuXY3PlB/DJVIEPY5KjAhtLmUvjRk0Y9dS5y8b9dZDEl2ldQd3hLcNnKaZU/SYs1p&#10;wWBLe0Pl5Xi1ChamOMiFLN5OH0VfT1bxPX5+rZQaDePuGUSgGP7Df+1XrWA+m8HvmXQE5O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/AomcUAAADcAAAADwAAAAAAAAAA&#10;AAAAAAChAgAAZHJzL2Rvd25yZXYueG1sUEsFBgAAAAAEAAQA+QAAAJMDAAAAAA==&#10;">
                    <v:stroke endarrow="block"/>
                  </v:line>
                  <v:line id="Line 128" o:spid="_x0000_s1152" style="position:absolute;visibility:visible;mso-wrap-style:square" from="2819,10826" to="2819,11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mw7cUAAADcAAAADwAAAGRycy9kb3ducmV2LnhtbESPQWsCMRSE74L/ITyhN81qa61bo5Qu&#10;goe2oJaeXzevm8XNy7KJa/rvTUHocZiZb5jVJtpG9NT52rGC6SQDQVw6XXOl4PO4HT+B8AFZY+OY&#10;FPySh816OFhhrt2F99QfQiUShH2OCkwIbS6lLw1Z9BPXEifvx3UWQ5JdJXWHlwS3jZxl2aO0WHNa&#10;MNjSq6HydDhbBQtT7OVCFm/Hj6Kvp8v4Hr++l0rdjeLLM4hAMfyHb+2dVjC/f4C/M+kIyP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Bmw7cUAAADcAAAADwAAAAAAAAAA&#10;AAAAAAChAgAAZHJzL2Rvd25yZXYueG1sUEsFBgAAAAAEAAQA+QAAAJMDAAAAAA==&#10;">
                    <v:stroke endarrow="block"/>
                  </v:line>
                  <v:line id="Line 129" o:spid="_x0000_s1153" style="position:absolute;visibility:visible;mso-wrap-style:square" from="2847,9798" to="2847,10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UVdsUAAADcAAAADwAAAGRycy9kb3ducmV2LnhtbESPT2sCMRTE7wW/Q3iCt5pVserWKOJS&#10;6MEW/EPPr5vXzeLmZdmka/rtTaHQ4zAzv2HW22gb0VPna8cKJuMMBHHpdM2Vgsv55XEJwgdkjY1j&#10;UvBDHrabwcMac+1ufKT+FCqRIOxzVGBCaHMpfWnIoh+7ljh5X66zGJLsKqk7vCW4beQ0y56kxZrT&#10;gsGW9obK6+nbKliY4igXsjic34u+nqziW/z4XCk1GsbdM4hAMfyH/9qvWsF8NoffM+kIyM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1UVdsUAAADcAAAADwAAAAAAAAAA&#10;AAAAAAChAgAAZHJzL2Rvd25yZXYueG1sUEsFBgAAAAAEAAQA+QAAAJMDAAAAAA==&#10;">
                    <v:stroke endarrow="block"/>
                  </v:line>
                  <v:line id="Line 130" o:spid="_x0000_s1154" style="position:absolute;visibility:visible;mso-wrap-style:square" from="2847,8980" to="2847,9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eLAcYAAADcAAAADwAAAGRycy9kb3ducmV2LnhtbESPS2vDMBCE74H8B7GF3hI5Lc3DjRJC&#10;TaGHJJAHPW+trWVqrYylOuq/rwKBHIeZ+YZZrqNtRE+drx0rmIwzEMSl0zVXCs6n99EchA/IGhvH&#10;pOCPPKxXw8ESc+0ufKD+GCqRIOxzVGBCaHMpfWnIoh+7ljh5366zGJLsKqk7vCS4beRTlk2lxZrT&#10;gsGW3gyVP8dfq2BmioOcyWJ72hd9PVnEXfz8Wij1+BA3ryACxXAP39ofWsHL8xSuZ9IRkK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+HiwHGAAAA3AAAAA8AAAAAAAAA&#10;AAAAAAAAoQIAAGRycy9kb3ducmV2LnhtbFBLBQYAAAAABAAEAPkAAACUAwAAAAA=&#10;">
                    <v:stroke endarrow="block"/>
                  </v:line>
                  <v:line id="Line 131" o:spid="_x0000_s1155" style="position:absolute;visibility:visible;mso-wrap-style:square" from="3552,10467" to="3792,10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6MncUAAADcAAAADwAAAGRycy9kb3ducmV2LnhtbESPQWvCQBSE7wX/w/IEb3WjUiupq4gg&#10;SC7WRGmPj+xrEs2+Ddk1pv++Kwg9DjPzDbNc96YWHbWusqxgMo5AEOdWV1woOGW71wUI55E11pZJ&#10;wS85WK8GL0uMtb3zkbrUFyJA2MWooPS+iaV0eUkG3dg2xMH7sa1BH2RbSN3iPcBNLadRNJcGKw4L&#10;JTa0LSm/pjej4Du7JF/btEtOUSOdqZLJ4bM7KzUa9psPEJ56/x9+tvdawdvsHR5nwhG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y6MncUAAADcAAAADwAAAAAAAAAA&#10;AAAAAAChAgAAZHJzL2Rvd25yZXYueG1sUEsFBgAAAAAEAAQA+QAAAJMDAAAAAA==&#10;" strokecolor="red"/>
                  <v:line id="Line 132" o:spid="_x0000_s1156" style="position:absolute;flip:y;visibility:visible;mso-wrap-style:square" from="3807,8125" to="3807,104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ZrTcQAAADcAAAADwAAAGRycy9kb3ducmV2LnhtbERPz2vCMBS+C/sfwhvspuk6HaMaZQ4G&#10;4qGwtgx3ezTPtti81CRq998vh4HHj+/3ajOaXlzJ+c6ygudZAoK4trrjRkFVfk7fQPiArLG3TAp+&#10;ycNm/TBZYabtjb/oWoRGxBD2GSpoQxgyKX3dkkE/swNx5I7WGQwRukZqh7cYbnqZJsmrNNhxbGhx&#10;oI+W6lNxMQoOXV4tjMu3P+d9eijnaZoch2+lnh7H9yWIQGO4i//dO61g8RLXxjPxCMj1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VmtNxAAAANwAAAAPAAAAAAAAAAAA&#10;AAAAAKECAABkcnMvZG93bnJldi54bWxQSwUGAAAAAAQABAD5AAAAkgMAAAAA&#10;" strokecolor="red"/>
                  <v:line id="Line 133" o:spid="_x0000_s1157" style="position:absolute;flip:x;visibility:visible;mso-wrap-style:square" from="3687,8080" to="380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WdY4MUAAADcAAAADwAAAGRycy9kb3ducmV2LnhtbESPQWvCQBCF74L/YZmCl6CbNlhqdBVb&#10;FQrSQ7WHHofsmIRmZ0N21PTfdwuCx8eb9715i1XvGnWhLtSeDTxOUlDEhbc1lwa+jrvxC6ggyBYb&#10;z2TglwKslsPBAnPrr/xJl4OUKkI45GigEmlzrUNRkcMw8S1x9E6+cyhRdqW2HV4j3DX6KU2ftcOa&#10;Y0OFLb1VVPwczi6+sfvgTZYlr04nyYy237JPtRgzeujXc1BCvdyPb+l3a2CazeB/TCSAX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WdY4MUAAADcAAAADwAAAAAAAAAA&#10;AAAAAAChAgAAZHJzL2Rvd25yZXYueG1sUEsFBgAAAAAEAAQA+QAAAJMDAAAAAA==&#10;">
                    <v:stroke endarrow="block"/>
                  </v:line>
                  <v:line id="Line 134" o:spid="_x0000_s1158" style="position:absolute;visibility:visible;mso-wrap-style:square" from="2858,14098" to="2858,14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TFk8IAAADcAAAADwAAAGRycy9kb3ducmV2LnhtbERPz2vCMBS+C/4P4Q1201TZ5uyMIhZh&#10;BzdQh+dn89aUNS+liTX+9+Yg7Pjx/V6som1ET52vHSuYjDMQxKXTNVcKfo7b0TsIH5A1No5JwY08&#10;rJbDwQJz7a68p/4QKpFC2OeowITQ5lL60pBFP3YtceJ+XWcxJNhVUnd4TeG2kdMse5MWa04NBlva&#10;GCr/DherYGaKvZzJYnf8Lvp6Mo9f8XSeK/X8FNcfIALF8C9+uD+1gteXND+dSUdALu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yTFk8IAAADcAAAADwAAAAAAAAAAAAAA&#10;AAChAgAAZHJzL2Rvd25yZXYueG1sUEsFBgAAAAAEAAQA+QAAAJADAAAAAA==&#10;">
                    <v:stroke endarrow="block"/>
                  </v:line>
                </v:group>
              </v:group>
            </w:pict>
          </mc:Fallback>
        </mc:AlternateContent>
      </w:r>
    </w:p>
    <w:p w:rsidR="002522D8" w:rsidRPr="00145932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center"/>
        <w:rPr>
          <w:rFonts w:ascii="TH SarabunPSK" w:hAnsi="TH SarabunPSK" w:cs="TH SarabunPSK"/>
          <w:color w:val="0000FF"/>
          <w:sz w:val="32"/>
          <w:szCs w:val="32"/>
        </w:rPr>
      </w:pPr>
    </w:p>
    <w:p w:rsidR="002522D8" w:rsidRPr="00145932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rPr>
          <w:rFonts w:ascii="TH SarabunPSK" w:hAnsi="TH SarabunPSK" w:cs="TH SarabunPSK"/>
          <w:color w:val="0000FF"/>
          <w:sz w:val="32"/>
          <w:szCs w:val="32"/>
        </w:rPr>
      </w:pPr>
    </w:p>
    <w:p w:rsidR="002522D8" w:rsidRPr="00145932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rPr>
          <w:rFonts w:ascii="TH SarabunPSK" w:hAnsi="TH SarabunPSK" w:cs="TH SarabunPSK"/>
          <w:color w:val="0000FF"/>
          <w:sz w:val="32"/>
          <w:szCs w:val="32"/>
        </w:rPr>
      </w:pPr>
    </w:p>
    <w:p w:rsidR="002522D8" w:rsidRPr="00145932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rPr>
          <w:rFonts w:ascii="TH SarabunPSK" w:hAnsi="TH SarabunPSK" w:cs="TH SarabunPSK"/>
          <w:color w:val="0000FF"/>
          <w:sz w:val="32"/>
          <w:szCs w:val="32"/>
        </w:rPr>
      </w:pPr>
    </w:p>
    <w:p w:rsidR="002522D8" w:rsidRPr="00145932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rPr>
          <w:rFonts w:ascii="TH SarabunPSK" w:hAnsi="TH SarabunPSK" w:cs="TH SarabunPSK"/>
          <w:color w:val="0000FF"/>
          <w:sz w:val="32"/>
          <w:szCs w:val="32"/>
        </w:rPr>
      </w:pPr>
    </w:p>
    <w:p w:rsidR="002522D8" w:rsidRPr="00145932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rPr>
          <w:rFonts w:ascii="TH SarabunPSK" w:hAnsi="TH SarabunPSK" w:cs="TH SarabunPSK"/>
          <w:color w:val="0000FF"/>
          <w:sz w:val="32"/>
          <w:szCs w:val="32"/>
        </w:rPr>
      </w:pPr>
    </w:p>
    <w:p w:rsidR="002522D8" w:rsidRPr="00145932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rPr>
          <w:rFonts w:ascii="TH SarabunPSK" w:hAnsi="TH SarabunPSK" w:cs="TH SarabunPSK"/>
          <w:color w:val="0000FF"/>
          <w:sz w:val="32"/>
          <w:szCs w:val="32"/>
        </w:rPr>
      </w:pPr>
    </w:p>
    <w:p w:rsidR="002522D8" w:rsidRP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ind w:left="-900"/>
        <w:rPr>
          <w:rFonts w:ascii="TH SarabunPSK" w:hAnsi="TH SarabunPSK" w:cs="TH SarabunPSK"/>
          <w:color w:val="0000FF"/>
          <w:sz w:val="32"/>
          <w:szCs w:val="32"/>
        </w:rPr>
      </w:pPr>
    </w:p>
    <w:p w:rsidR="002522D8" w:rsidRPr="00145932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rPr>
          <w:rFonts w:ascii="TH SarabunPSK" w:hAnsi="TH SarabunPSK" w:cs="TH SarabunPSK"/>
          <w:color w:val="0000FF"/>
          <w:sz w:val="32"/>
          <w:szCs w:val="32"/>
        </w:rPr>
      </w:pPr>
    </w:p>
    <w:p w:rsidR="002522D8" w:rsidRPr="00145932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rPr>
          <w:rFonts w:ascii="TH SarabunPSK" w:hAnsi="TH SarabunPSK" w:cs="TH SarabunPSK"/>
          <w:color w:val="0000FF"/>
          <w:sz w:val="32"/>
          <w:szCs w:val="32"/>
        </w:rPr>
      </w:pPr>
    </w:p>
    <w:p w:rsidR="002522D8" w:rsidRPr="00145932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rPr>
          <w:rFonts w:ascii="TH SarabunPSK" w:hAnsi="TH SarabunPSK" w:cs="TH SarabunPSK"/>
          <w:color w:val="0000FF"/>
          <w:sz w:val="32"/>
          <w:szCs w:val="32"/>
        </w:rPr>
      </w:pPr>
    </w:p>
    <w:p w:rsidR="002522D8" w:rsidRPr="00145932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rPr>
          <w:rFonts w:ascii="TH SarabunPSK" w:hAnsi="TH SarabunPSK" w:cs="TH SarabunPSK"/>
          <w:color w:val="0000FF"/>
          <w:sz w:val="32"/>
          <w:szCs w:val="32"/>
        </w:rPr>
      </w:pPr>
    </w:p>
    <w:p w:rsidR="002522D8" w:rsidRPr="00145932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rPr>
          <w:rFonts w:ascii="TH SarabunPSK" w:hAnsi="TH SarabunPSK" w:cs="TH SarabunPSK"/>
          <w:color w:val="0000FF"/>
          <w:sz w:val="32"/>
          <w:szCs w:val="32"/>
        </w:rPr>
      </w:pPr>
    </w:p>
    <w:p w:rsidR="002522D8" w:rsidRPr="00DC2004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rPr>
          <w:rFonts w:ascii="TH SarabunPSK" w:hAnsi="TH SarabunPSK" w:cs="TH SarabunPSK"/>
          <w:color w:val="0000FF"/>
          <w:sz w:val="32"/>
          <w:szCs w:val="32"/>
        </w:rPr>
        <w:sectPr w:rsidR="002522D8" w:rsidRPr="00DC2004" w:rsidSect="008C57D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1258" w:right="1247" w:bottom="709" w:left="1418" w:header="709" w:footer="0" w:gutter="0"/>
          <w:pgNumType w:fmt="thaiNumbers" w:start="1"/>
          <w:cols w:space="708"/>
          <w:titlePg/>
          <w:docGrid w:linePitch="360"/>
        </w:sectPr>
      </w:pP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</w:tabs>
        <w:jc w:val="center"/>
        <w:rPr>
          <w:rFonts w:ascii="TH SarabunPSK" w:hAnsi="TH SarabunPSK" w:cs="TH SarabunPSK"/>
          <w:b/>
          <w:bCs/>
          <w:sz w:val="96"/>
          <w:szCs w:val="96"/>
        </w:rPr>
      </w:pPr>
      <w:r>
        <w:rPr>
          <w:rFonts w:ascii="TH SarabunPSK" w:hAnsi="TH SarabunPSK" w:cs="TH SarabunPSK"/>
          <w:b/>
          <w:bCs/>
          <w:noProof/>
          <w:sz w:val="144"/>
          <w:szCs w:val="144"/>
        </w:rPr>
        <w:lastRenderedPageBreak/>
        <w:drawing>
          <wp:anchor distT="0" distB="0" distL="114300" distR="114300" simplePos="0" relativeHeight="251840512" behindDoc="1" locked="0" layoutInCell="1" allowOverlap="1" wp14:anchorId="65283DFA" wp14:editId="53DE9EF9">
            <wp:simplePos x="0" y="0"/>
            <wp:positionH relativeFrom="column">
              <wp:posOffset>1028700</wp:posOffset>
            </wp:positionH>
            <wp:positionV relativeFrom="paragraph">
              <wp:posOffset>619125</wp:posOffset>
            </wp:positionV>
            <wp:extent cx="3716020" cy="5054600"/>
            <wp:effectExtent l="0" t="0" r="0" b="0"/>
            <wp:wrapNone/>
            <wp:docPr id="210" name="รูปภาพ 210" descr="logo_col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logo_colorS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contrast="-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020" cy="505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</w:tabs>
        <w:rPr>
          <w:rFonts w:ascii="TH SarabunPSK" w:hAnsi="TH SarabunPSK" w:cs="TH SarabunPSK"/>
          <w:b/>
          <w:bCs/>
          <w:sz w:val="96"/>
          <w:szCs w:val="96"/>
        </w:rPr>
      </w:pP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</w:tabs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2522D8" w:rsidRPr="00997E9D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</w:tabs>
        <w:jc w:val="center"/>
        <w:rPr>
          <w:rFonts w:ascii="TH SarabunPSK" w:hAnsi="TH SarabunPSK" w:cs="TH SarabunPSK"/>
          <w:b/>
          <w:bCs/>
          <w:sz w:val="144"/>
          <w:szCs w:val="144"/>
        </w:rPr>
      </w:pPr>
      <w:r w:rsidRPr="00997E9D">
        <w:rPr>
          <w:rFonts w:ascii="TH SarabunPSK" w:hAnsi="TH SarabunPSK" w:cs="TH SarabunPSK"/>
          <w:b/>
          <w:bCs/>
          <w:sz w:val="144"/>
          <w:szCs w:val="144"/>
          <w:cs/>
        </w:rPr>
        <w:t>บทที่</w:t>
      </w:r>
      <w:r w:rsidRPr="00997E9D">
        <w:rPr>
          <w:rFonts w:ascii="TH SarabunPSK" w:hAnsi="TH SarabunPSK" w:cs="TH SarabunPSK"/>
          <w:b/>
          <w:bCs/>
          <w:sz w:val="144"/>
          <w:szCs w:val="144"/>
        </w:rPr>
        <w:t xml:space="preserve"> </w:t>
      </w:r>
      <w:r>
        <w:rPr>
          <w:rFonts w:ascii="TH SarabunPSK" w:hAnsi="TH SarabunPSK" w:cs="TH SarabunPSK"/>
          <w:b/>
          <w:bCs/>
          <w:sz w:val="144"/>
          <w:szCs w:val="144"/>
          <w:cs/>
        </w:rPr>
        <w:t>๒</w:t>
      </w:r>
    </w:p>
    <w:p w:rsidR="002522D8" w:rsidRDefault="002522D8" w:rsidP="002522D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</w:tabs>
        <w:rPr>
          <w:rFonts w:ascii="TH SarabunPSK" w:hAnsi="TH SarabunPSK" w:cs="TH SarabunPSK"/>
          <w:b/>
          <w:bCs/>
          <w:sz w:val="72"/>
          <w:szCs w:val="72"/>
        </w:rPr>
      </w:pPr>
    </w:p>
    <w:p w:rsidR="002522D8" w:rsidRDefault="002522D8" w:rsidP="002522D8">
      <w:pPr>
        <w:jc w:val="center"/>
        <w:rPr>
          <w:rFonts w:ascii="TH SarabunPSK" w:hAnsi="TH SarabunPSK" w:cs="TH SarabunPSK"/>
          <w:b/>
          <w:bCs/>
          <w:noProof/>
          <w:sz w:val="52"/>
          <w:szCs w:val="72"/>
        </w:rPr>
      </w:pPr>
    </w:p>
    <w:p w:rsidR="002522D8" w:rsidRDefault="002522D8" w:rsidP="002522D8">
      <w:pPr>
        <w:jc w:val="center"/>
        <w:rPr>
          <w:rFonts w:ascii="TH SarabunPSK" w:hAnsi="TH SarabunPSK" w:cs="TH SarabunPSK"/>
          <w:b/>
          <w:bCs/>
          <w:sz w:val="56"/>
          <w:szCs w:val="72"/>
        </w:rPr>
      </w:pPr>
    </w:p>
    <w:p w:rsidR="002522D8" w:rsidRDefault="002522D8" w:rsidP="002522D8">
      <w:pPr>
        <w:jc w:val="center"/>
        <w:rPr>
          <w:rFonts w:ascii="TH SarabunPSK" w:hAnsi="TH SarabunPSK" w:cs="TH SarabunPSK"/>
          <w:b/>
          <w:bCs/>
          <w:sz w:val="56"/>
          <w:szCs w:val="72"/>
        </w:rPr>
      </w:pPr>
      <w:r w:rsidRPr="00C26765">
        <w:rPr>
          <w:rFonts w:ascii="TH SarabunPSK" w:hAnsi="TH SarabunPSK" w:cs="TH SarabunPSK"/>
          <w:b/>
          <w:bCs/>
          <w:sz w:val="56"/>
          <w:szCs w:val="72"/>
          <w:cs/>
        </w:rPr>
        <w:t>รายละเอียดตัวบ่งชี้</w:t>
      </w:r>
    </w:p>
    <w:p w:rsidR="002522D8" w:rsidRDefault="002522D8" w:rsidP="002522D8">
      <w:pPr>
        <w:jc w:val="center"/>
        <w:rPr>
          <w:rFonts w:ascii="TH SarabunPSK" w:hAnsi="TH SarabunPSK" w:cs="TH SarabunPSK"/>
          <w:b/>
          <w:bCs/>
          <w:sz w:val="56"/>
          <w:szCs w:val="72"/>
        </w:rPr>
      </w:pPr>
      <w:r w:rsidRPr="00C26765">
        <w:rPr>
          <w:rFonts w:ascii="TH SarabunPSK" w:hAnsi="TH SarabunPSK" w:cs="TH SarabunPSK"/>
          <w:b/>
          <w:bCs/>
          <w:sz w:val="56"/>
          <w:szCs w:val="72"/>
          <w:cs/>
        </w:rPr>
        <w:t>การตรวจประเมินคุณภาพภายใน</w:t>
      </w:r>
    </w:p>
    <w:p w:rsidR="002522D8" w:rsidRDefault="002522D8" w:rsidP="002522D8">
      <w:pPr>
        <w:jc w:val="center"/>
        <w:rPr>
          <w:rFonts w:ascii="TH SarabunPSK" w:hAnsi="TH SarabunPSK" w:cs="TH SarabunPSK"/>
          <w:b/>
          <w:bCs/>
          <w:sz w:val="56"/>
          <w:szCs w:val="72"/>
        </w:rPr>
      </w:pPr>
    </w:p>
    <w:p w:rsidR="002522D8" w:rsidRDefault="002522D8" w:rsidP="002522D8">
      <w:pPr>
        <w:rPr>
          <w:rFonts w:ascii="TH Niramit AS" w:eastAsia="TTE1FC3600t00" w:hAnsi="TH Niramit AS" w:cs="TH Niramit AS"/>
          <w:sz w:val="46"/>
          <w:szCs w:val="46"/>
        </w:rPr>
      </w:pPr>
    </w:p>
    <w:p w:rsidR="004E4927" w:rsidRDefault="004E4927" w:rsidP="002522D8">
      <w:pPr>
        <w:rPr>
          <w:rFonts w:ascii="TH SarabunPSK" w:hAnsi="TH SarabunPSK" w:cs="TH SarabunPSK"/>
          <w:b/>
          <w:bCs/>
          <w:sz w:val="32"/>
          <w:szCs w:val="36"/>
        </w:rPr>
      </w:pPr>
    </w:p>
    <w:p w:rsidR="002522D8" w:rsidRDefault="002522D8" w:rsidP="002522D8">
      <w:pPr>
        <w:rPr>
          <w:rFonts w:ascii="TH SarabunPSK" w:hAnsi="TH SarabunPSK" w:cs="TH SarabunPSK"/>
          <w:b/>
          <w:bCs/>
          <w:sz w:val="32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6"/>
          <w:cs/>
        </w:rPr>
        <w:lastRenderedPageBreak/>
        <w:t>ตาราง</w:t>
      </w:r>
      <w:r w:rsidRPr="00C17FA2">
        <w:rPr>
          <w:rFonts w:ascii="TH SarabunPSK" w:hAnsi="TH SarabunPSK" w:cs="TH SarabunPSK"/>
          <w:b/>
          <w:bCs/>
          <w:sz w:val="32"/>
          <w:szCs w:val="36"/>
          <w:cs/>
        </w:rPr>
        <w:t>ตัวบ่งชี้และมาตรฐานตามกฎกระทรวงฯ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35"/>
        <w:gridCol w:w="6911"/>
      </w:tblGrid>
      <w:tr w:rsidR="002522D8" w:rsidRPr="005133B6" w:rsidTr="003A5524">
        <w:trPr>
          <w:trHeight w:val="497"/>
        </w:trPr>
        <w:tc>
          <w:tcPr>
            <w:tcW w:w="2235" w:type="dxa"/>
          </w:tcPr>
          <w:p w:rsidR="002522D8" w:rsidRPr="000F7EE2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0F7EE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มาตรฐาน</w:t>
            </w:r>
          </w:p>
        </w:tc>
        <w:tc>
          <w:tcPr>
            <w:tcW w:w="6911" w:type="dxa"/>
          </w:tcPr>
          <w:p w:rsidR="002522D8" w:rsidRPr="000F7EE2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0F7EE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รายละเอียดตัวบ่งชี้</w:t>
            </w:r>
          </w:p>
        </w:tc>
      </w:tr>
      <w:tr w:rsidR="002522D8" w:rsidRPr="005133B6" w:rsidTr="003A5524">
        <w:tc>
          <w:tcPr>
            <w:tcW w:w="2235" w:type="dxa"/>
            <w:vMerge w:val="restart"/>
          </w:tcPr>
          <w:p w:rsidR="002522D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  <w:p w:rsidR="002522D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  <w:p w:rsidR="002522D8" w:rsidRPr="000F7EE2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0F7EE2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มาตรฐานที่ ๑</w:t>
            </w:r>
          </w:p>
          <w:p w:rsidR="002522D8" w:rsidRPr="000F7EE2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F7EE2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ด้านผู้เรียนและผู้สำเร็จการศึกษาอาชีวศึกษา จำนวน ๙ ตัวบ่งชี้</w:t>
            </w:r>
          </w:p>
          <w:p w:rsidR="002522D8" w:rsidRPr="005133B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๑  ร้อยละของผู้เรียนที่มีผลสัมฤทธิ์ทางการเรียนเฉลี่ยสะสม ๒.๐๐ ขึ้นไป</w:t>
            </w:r>
          </w:p>
        </w:tc>
      </w:tr>
      <w:tr w:rsidR="002522D8" w:rsidRPr="005133B6" w:rsidTr="003A5524">
        <w:tc>
          <w:tcPr>
            <w:tcW w:w="2235" w:type="dxa"/>
            <w:vMerge/>
          </w:tcPr>
          <w:p w:rsidR="002522D8" w:rsidRPr="005133B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๒ ระดับความพึงพอใจของสถานประกอบการ หน่วยงาน ชุมชน ที่มีต่อคุณภาพของผู้เรียน</w:t>
            </w:r>
          </w:p>
        </w:tc>
      </w:tr>
      <w:tr w:rsidR="002522D8" w:rsidRPr="005133B6" w:rsidTr="003A5524">
        <w:tc>
          <w:tcPr>
            <w:tcW w:w="2235" w:type="dxa"/>
            <w:vMerge/>
          </w:tcPr>
          <w:p w:rsidR="002522D8" w:rsidRPr="005133B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๓ ร้อยละของผู้เรียนที่ผ่านเกณฑ์การประเมินมาตรฐานวิชาชีพ</w:t>
            </w:r>
          </w:p>
        </w:tc>
      </w:tr>
      <w:tr w:rsidR="002522D8" w:rsidRPr="005133B6" w:rsidTr="003A5524">
        <w:tc>
          <w:tcPr>
            <w:tcW w:w="2235" w:type="dxa"/>
            <w:vMerge/>
          </w:tcPr>
          <w:p w:rsidR="002522D8" w:rsidRPr="005133B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๔ ผู้เรียนมีความรู้และทักษะที่จำเป็นในการทำงาน </w:t>
            </w:r>
            <w:r w:rsidRPr="00924EC8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(สมศ. ๒)</w:t>
            </w:r>
          </w:p>
        </w:tc>
      </w:tr>
      <w:tr w:rsidR="002522D8" w:rsidRPr="005133B6" w:rsidTr="003A5524">
        <w:tc>
          <w:tcPr>
            <w:tcW w:w="2235" w:type="dxa"/>
            <w:vMerge/>
          </w:tcPr>
          <w:p w:rsidR="002522D8" w:rsidRPr="005133B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๕ ร้อยละของผู้เรียนที่มีคะแนนเฉลี่ยจากการทดสอบทางการศึกษาระดับชาติด้านอาชีวศึกษา (</w:t>
            </w:r>
            <w:r w:rsidRPr="00924EC8">
              <w:rPr>
                <w:rFonts w:ascii="TH SarabunPSK" w:hAnsi="TH SarabunPSK" w:cs="TH SarabunPSK"/>
                <w:sz w:val="32"/>
                <w:szCs w:val="32"/>
              </w:rPr>
              <w:t>V-NET</w:t>
            </w: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) ตั้งแต่ค่าคะแนนเฉลี่ยระดับชาติขึ้นไปในกลุ่มวิชาภาษาอังกฤษ</w:t>
            </w:r>
          </w:p>
        </w:tc>
      </w:tr>
      <w:tr w:rsidR="002522D8" w:rsidRPr="005133B6" w:rsidTr="003A5524">
        <w:tc>
          <w:tcPr>
            <w:tcW w:w="2235" w:type="dxa"/>
            <w:vMerge/>
          </w:tcPr>
          <w:p w:rsidR="002522D8" w:rsidRPr="005133B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๖ ผู้เรียนผ่านการทดสอบมาตรฐานทางวิชาชีพจากองค์กรที่เป็นที่ยอมรับ </w:t>
            </w:r>
          </w:p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(สมศ.๓)</w:t>
            </w:r>
          </w:p>
        </w:tc>
      </w:tr>
      <w:tr w:rsidR="002522D8" w:rsidRPr="005133B6" w:rsidTr="003A5524">
        <w:tc>
          <w:tcPr>
            <w:tcW w:w="2235" w:type="dxa"/>
            <w:vMerge/>
          </w:tcPr>
          <w:p w:rsidR="002522D8" w:rsidRPr="005133B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๗ ร้อยละของผู้สำเร็จการศึกษาตามหลักสูตรเทียบกับแรกเข้า</w:t>
            </w:r>
          </w:p>
        </w:tc>
      </w:tr>
      <w:tr w:rsidR="002522D8" w:rsidRPr="005133B6" w:rsidTr="003A5524">
        <w:tc>
          <w:tcPr>
            <w:tcW w:w="2235" w:type="dxa"/>
            <w:vMerge/>
          </w:tcPr>
          <w:p w:rsidR="002522D8" w:rsidRPr="005133B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๘ ผู้สำเร็จการศึกษาได้งานทำหรือประกอบอาชีพอิสระในสาขาที่เกี่ยวข้องภายใน ๑ ปี </w:t>
            </w:r>
            <w:r w:rsidRPr="00924EC8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(สมศ.๑)</w:t>
            </w:r>
          </w:p>
        </w:tc>
      </w:tr>
      <w:tr w:rsidR="002522D8" w:rsidRPr="005133B6" w:rsidTr="003A5524">
        <w:tc>
          <w:tcPr>
            <w:tcW w:w="2235" w:type="dxa"/>
            <w:vMerge/>
          </w:tcPr>
          <w:p w:rsidR="002522D8" w:rsidRPr="005133B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๙ ระดับความพึงพอใจของสถานประกอบการ หน่วยงาน หรือสถานศึกษา หรือผู้รับบริการที่มีคุณภาพของผู้สำเร็จการศึกษา</w:t>
            </w:r>
          </w:p>
        </w:tc>
      </w:tr>
      <w:tr w:rsidR="002522D8" w:rsidRPr="005133B6" w:rsidTr="003A5524">
        <w:tc>
          <w:tcPr>
            <w:tcW w:w="2235" w:type="dxa"/>
            <w:vMerge w:val="restart"/>
          </w:tcPr>
          <w:p w:rsidR="002522D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  <w:p w:rsidR="002522D8" w:rsidRPr="005133B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33B6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มาตรฐานที่ ๒</w:t>
            </w:r>
          </w:p>
          <w:p w:rsidR="002522D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33B6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ด้านหลักสูตรและการจัดการเรียนการสอนอาชีวศึกษา</w:t>
            </w:r>
          </w:p>
          <w:p w:rsidR="002522D8" w:rsidRPr="005133B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33B6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จำนวน ๖ ตัวบ่งชี้</w:t>
            </w:r>
          </w:p>
          <w:p w:rsidR="002522D8" w:rsidRPr="005133B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๑๐ ระดับคุณภาพในการใช้และพัฒนาหลักสูตรฐานสมรรถนะรายวิชาที่สอดคล้องกับความต้องการของสถานประกอบการ หรือประชาคมอาเซียน</w:t>
            </w:r>
          </w:p>
        </w:tc>
      </w:tr>
      <w:tr w:rsidR="002522D8" w:rsidRPr="005133B6" w:rsidTr="003A5524">
        <w:tc>
          <w:tcPr>
            <w:tcW w:w="2235" w:type="dxa"/>
            <w:vMerge/>
          </w:tcPr>
          <w:p w:rsidR="002522D8" w:rsidRPr="005133B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๑๑ ระดับคุณภาพในการจัดทำแผนการจัดการเรียนรู้รายวิชา</w:t>
            </w:r>
          </w:p>
        </w:tc>
      </w:tr>
      <w:tr w:rsidR="002522D8" w:rsidRPr="005133B6" w:rsidTr="003A5524">
        <w:tc>
          <w:tcPr>
            <w:tcW w:w="2235" w:type="dxa"/>
            <w:vMerge/>
          </w:tcPr>
          <w:p w:rsidR="002522D8" w:rsidRPr="005133B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๑๒ ระดับคุณภาพในการจัดการเรียนการสอนรายวิชา</w:t>
            </w:r>
          </w:p>
        </w:tc>
      </w:tr>
      <w:tr w:rsidR="002522D8" w:rsidRPr="005133B6" w:rsidTr="003A5524">
        <w:tc>
          <w:tcPr>
            <w:tcW w:w="2235" w:type="dxa"/>
            <w:vMerge/>
          </w:tcPr>
          <w:p w:rsidR="002522D8" w:rsidRPr="005133B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๑๓ ระดับคุณภาพในการวัดและประเมินผลการจัดการเรียนการสอนรายวิชา</w:t>
            </w:r>
          </w:p>
        </w:tc>
      </w:tr>
      <w:tr w:rsidR="002522D8" w:rsidRPr="005133B6" w:rsidTr="003A5524">
        <w:tc>
          <w:tcPr>
            <w:tcW w:w="2235" w:type="dxa"/>
            <w:vMerge/>
          </w:tcPr>
          <w:p w:rsidR="002522D8" w:rsidRPr="005133B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๑๔ ระดับคุณภาพในการฝึกงาน</w:t>
            </w:r>
          </w:p>
        </w:tc>
      </w:tr>
      <w:tr w:rsidR="002522D8" w:rsidRPr="00924EC8" w:rsidTr="003A5524">
        <w:tc>
          <w:tcPr>
            <w:tcW w:w="2235" w:type="dxa"/>
            <w:vMerge/>
          </w:tcPr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๑๕ ผู้เรียนได้เรียนรู้จากประสบการณ์จริง </w:t>
            </w:r>
            <w:r w:rsidRPr="00924EC8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(สมศ.๗)</w:t>
            </w: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2522D8" w:rsidRPr="00924EC8" w:rsidTr="003A5524">
        <w:tc>
          <w:tcPr>
            <w:tcW w:w="2235" w:type="dxa"/>
            <w:vMerge w:val="restart"/>
          </w:tcPr>
          <w:p w:rsidR="002522D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  <w:p w:rsidR="002522D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มาตรฐานที่ ๓</w:t>
            </w:r>
          </w:p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ด้านการบริหารจัดการอาชีวศึกษา</w:t>
            </w:r>
          </w:p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จำนวน ๑๗ ตัวบ่งชี้</w:t>
            </w:r>
          </w:p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๑๖ ผลการปฏิบัติหน้าที่ของคณะกรรมการสถานศึกษา </w:t>
            </w:r>
            <w:r w:rsidRPr="00924EC8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(สมศ.๘.๑)</w:t>
            </w:r>
          </w:p>
        </w:tc>
      </w:tr>
      <w:tr w:rsidR="002522D8" w:rsidRPr="00924EC8" w:rsidTr="003A5524">
        <w:trPr>
          <w:trHeight w:val="377"/>
        </w:trPr>
        <w:tc>
          <w:tcPr>
            <w:tcW w:w="2235" w:type="dxa"/>
            <w:vMerge/>
          </w:tcPr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๑๗ ระดับคุณภาพในการจัดทำแผนการบริหารจัดการสถานศึกษา</w:t>
            </w:r>
          </w:p>
        </w:tc>
      </w:tr>
      <w:tr w:rsidR="002522D8" w:rsidRPr="00924EC8" w:rsidTr="003A5524">
        <w:tc>
          <w:tcPr>
            <w:tcW w:w="2235" w:type="dxa"/>
            <w:vMerge/>
          </w:tcPr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๑๘ ผลการพัฒนาให้บรรลุตามเป้าหมายปรัชญา ปณิธาน </w:t>
            </w:r>
            <w:proofErr w:type="spellStart"/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พันธ</w:t>
            </w:r>
            <w:proofErr w:type="spellEnd"/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 และวัตถุประสงค์ของการจัดตั้งสถานศึกษา </w:t>
            </w:r>
            <w:r w:rsidRPr="00924EC8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(สมศ.๑๔.๑)</w:t>
            </w:r>
          </w:p>
        </w:tc>
      </w:tr>
      <w:tr w:rsidR="002522D8" w:rsidRPr="00924EC8" w:rsidTr="003A5524">
        <w:tc>
          <w:tcPr>
            <w:tcW w:w="2235" w:type="dxa"/>
            <w:vMerge/>
          </w:tcPr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๑๙ ผลการพัฒนาตามจุดเน้นและจุดเด่นที่ส่งผลสะท้อนเป็นเอกลักษณ์ของสถานศึกษา </w:t>
            </w:r>
            <w:r w:rsidRPr="00924EC8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(สมศ.๑๔.๒)</w:t>
            </w:r>
          </w:p>
        </w:tc>
      </w:tr>
      <w:tr w:rsidR="002522D8" w:rsidRPr="00924EC8" w:rsidTr="003A5524">
        <w:tc>
          <w:tcPr>
            <w:tcW w:w="2235" w:type="dxa"/>
            <w:vMerge/>
          </w:tcPr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๒๐ ระดับคุณภาพในการบริหารงานและภาวะผู้นำของผู้บริหารสถานศึกษา</w:t>
            </w:r>
          </w:p>
        </w:tc>
      </w:tr>
      <w:tr w:rsidR="002522D8" w:rsidRPr="00924EC8" w:rsidTr="003A5524">
        <w:tc>
          <w:tcPr>
            <w:tcW w:w="2235" w:type="dxa"/>
            <w:vMerge/>
          </w:tcPr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๒๑ ผลการปฏิบัติหน้าที่ของผู้บริหารสถานศึกษา </w:t>
            </w:r>
            <w:r w:rsidRPr="00924EC8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(สมศ.๘.๒)</w:t>
            </w:r>
          </w:p>
        </w:tc>
      </w:tr>
      <w:tr w:rsidR="002522D8" w:rsidRPr="00924EC8" w:rsidTr="003A5524">
        <w:tc>
          <w:tcPr>
            <w:tcW w:w="2235" w:type="dxa"/>
            <w:vMerge/>
          </w:tcPr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๒๒ ระดับคุณภาพในการบริหารจัดการระบบฐานข้อมูลสารสนเทศของสถานศึกษา</w:t>
            </w:r>
          </w:p>
        </w:tc>
      </w:tr>
      <w:tr w:rsidR="002522D8" w:rsidRPr="00924EC8" w:rsidTr="003A5524">
        <w:tc>
          <w:tcPr>
            <w:tcW w:w="2235" w:type="dxa"/>
            <w:vMerge/>
          </w:tcPr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๒๓ ผลการใช้ระบบฐานข้อมูลสารสนเทศในการบริหารจัดการ (สมศ.๙)</w:t>
            </w:r>
          </w:p>
        </w:tc>
      </w:tr>
      <w:tr w:rsidR="002522D8" w:rsidRPr="00924EC8" w:rsidTr="003A5524">
        <w:tc>
          <w:tcPr>
            <w:tcW w:w="2235" w:type="dxa"/>
            <w:vMerge/>
          </w:tcPr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๒๔ ผลการบริหารความเสี่ยง (สมศ.๑๑)</w:t>
            </w:r>
          </w:p>
        </w:tc>
      </w:tr>
      <w:tr w:rsidR="002522D8" w:rsidRPr="00924EC8" w:rsidTr="003A5524">
        <w:trPr>
          <w:trHeight w:val="416"/>
        </w:trPr>
        <w:tc>
          <w:tcPr>
            <w:tcW w:w="2235" w:type="dxa"/>
            <w:vMerge w:val="restart"/>
          </w:tcPr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๒๕ ระดับคุณภาพในการจัดระบบดูแลผู้เรียน</w:t>
            </w:r>
          </w:p>
        </w:tc>
      </w:tr>
      <w:tr w:rsidR="002522D8" w:rsidRPr="00924EC8" w:rsidTr="003A5524">
        <w:tc>
          <w:tcPr>
            <w:tcW w:w="2235" w:type="dxa"/>
            <w:vMerge/>
          </w:tcPr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๒๖ ระดับคุณภาพในการพัฒนาและดูแลสภาพแวดล้อม และภูมิทัศน์ของสถานศึกษา และการใช้อาคารสถานที่ ห้องเรียน ห้องปฏิบัติการ โรงฝึกงาน ศูนย์</w:t>
            </w:r>
            <w:proofErr w:type="spellStart"/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วิทย</w:t>
            </w:r>
            <w:proofErr w:type="spellEnd"/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บริการ</w:t>
            </w:r>
          </w:p>
        </w:tc>
      </w:tr>
      <w:tr w:rsidR="002522D8" w:rsidRPr="00924EC8" w:rsidTr="003A5524">
        <w:tc>
          <w:tcPr>
            <w:tcW w:w="2235" w:type="dxa"/>
            <w:vMerge/>
          </w:tcPr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๒๗ การพัฒนาสถานศึกษาให้เป็นแหล่งเรียนรู้ </w:t>
            </w:r>
            <w:r w:rsidRPr="00924EC8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(สมศ.๑๗)</w:t>
            </w:r>
          </w:p>
        </w:tc>
      </w:tr>
      <w:tr w:rsidR="002522D8" w:rsidRPr="00924EC8" w:rsidTr="003A5524">
        <w:tc>
          <w:tcPr>
            <w:tcW w:w="2235" w:type="dxa"/>
            <w:vMerge/>
          </w:tcPr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๒๘ ระดับคุณภาพในการบริหารจัดการวัสดุ อุปกรณ์ ครุภัณฑ์ และคอมพิวเตอร์</w:t>
            </w:r>
          </w:p>
        </w:tc>
      </w:tr>
      <w:tr w:rsidR="002522D8" w:rsidRPr="00924EC8" w:rsidTr="003A5524">
        <w:tc>
          <w:tcPr>
            <w:tcW w:w="2235" w:type="dxa"/>
            <w:vMerge/>
          </w:tcPr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๒๙ ผลการพัฒนาครูและบุคลากรทางการศึกษา </w:t>
            </w:r>
            <w:r w:rsidRPr="00924EC8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(สมศ.๑๐)</w:t>
            </w:r>
          </w:p>
        </w:tc>
      </w:tr>
      <w:tr w:rsidR="002522D8" w:rsidRPr="00924EC8" w:rsidTr="003A5524">
        <w:trPr>
          <w:trHeight w:val="510"/>
        </w:trPr>
        <w:tc>
          <w:tcPr>
            <w:tcW w:w="2235" w:type="dxa"/>
            <w:vMerge/>
          </w:tcPr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๓๐ ผลการพัฒนาคุณภาพครู </w:t>
            </w:r>
            <w:r w:rsidRPr="00924EC8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(สมศ.๑๖)</w:t>
            </w:r>
          </w:p>
        </w:tc>
      </w:tr>
      <w:tr w:rsidR="002522D8" w:rsidRPr="00924EC8" w:rsidTr="003A5524">
        <w:trPr>
          <w:trHeight w:val="210"/>
        </w:trPr>
        <w:tc>
          <w:tcPr>
            <w:tcW w:w="2235" w:type="dxa"/>
            <w:vMerge/>
          </w:tcPr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4EC8">
              <w:rPr>
                <w:rFonts w:ascii="TH SarabunPSK" w:hAnsi="TH SarabunPSK" w:cs="TH SarabunPSK" w:hint="cs"/>
                <w:sz w:val="32"/>
                <w:szCs w:val="32"/>
                <w:cs/>
              </w:rPr>
              <w:t>๓๑ ระดับคุณภาพในการระดมทรัพยากรในการจัดการอาชีวศึกษากับเครือข่ายทั้งในประเทศและหรือต่างประเทศ</w:t>
            </w:r>
          </w:p>
        </w:tc>
      </w:tr>
      <w:tr w:rsidR="002522D8" w:rsidRPr="00924EC8" w:rsidTr="003A5524">
        <w:trPr>
          <w:trHeight w:val="182"/>
        </w:trPr>
        <w:tc>
          <w:tcPr>
            <w:tcW w:w="2235" w:type="dxa"/>
            <w:vMerge/>
          </w:tcPr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4EC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๓๒ การสร้างการมีส่วนร่วมและการขยายโอกาสทางการศึกษา </w:t>
            </w:r>
            <w:r w:rsidRPr="00924EC8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</w:rPr>
              <w:t>(สมศ.๑๘)</w:t>
            </w:r>
          </w:p>
        </w:tc>
      </w:tr>
      <w:tr w:rsidR="002522D8" w:rsidRPr="00924EC8" w:rsidTr="003A5524">
        <w:trPr>
          <w:trHeight w:val="167"/>
        </w:trPr>
        <w:tc>
          <w:tcPr>
            <w:tcW w:w="2235" w:type="dxa"/>
          </w:tcPr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 xml:space="preserve">มาตรฐานที่ </w:t>
            </w:r>
            <w:r w:rsidRPr="00924EC8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๔</w:t>
            </w:r>
          </w:p>
          <w:p w:rsidR="002522D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ด้านการบริการวิชาการและวิชาชีพ</w:t>
            </w:r>
          </w:p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 ๑ ตัวบ่งชี้</w:t>
            </w: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sz w:val="32"/>
                <w:szCs w:val="32"/>
                <w:cs/>
              </w:rPr>
              <w:t>๓๓</w:t>
            </w:r>
            <w:r w:rsidRPr="00924EC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ผลการให้บริการวิชาการและวิชาชีพที่ส่งเสริมการพัฒนาทักษะของผู้เรียน </w:t>
            </w:r>
          </w:p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36"/>
                <w:cs/>
              </w:rPr>
            </w:pPr>
            <w:r w:rsidRPr="00924EC8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</w:rPr>
              <w:t>(สมศ.๖</w:t>
            </w:r>
            <w:r w:rsidRPr="00240DA7">
              <w:rPr>
                <w:rFonts w:ascii="TH SarabunPSK" w:hAnsi="TH SarabunPSK" w:cs="TH SarabunPSK" w:hint="cs"/>
                <w:b/>
                <w:bCs/>
                <w:i/>
                <w:iCs/>
                <w:sz w:val="28"/>
                <w:szCs w:val="36"/>
                <w:cs/>
              </w:rPr>
              <w:t>)</w:t>
            </w:r>
          </w:p>
        </w:tc>
      </w:tr>
      <w:tr w:rsidR="002522D8" w:rsidRPr="00924EC8" w:rsidTr="003A5524">
        <w:trPr>
          <w:trHeight w:val="788"/>
        </w:trPr>
        <w:tc>
          <w:tcPr>
            <w:tcW w:w="2235" w:type="dxa"/>
            <w:vMerge w:val="restart"/>
          </w:tcPr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 xml:space="preserve">มาตรฐานที่ </w:t>
            </w:r>
            <w:r w:rsidRPr="00924EC8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๕</w:t>
            </w:r>
          </w:p>
          <w:p w:rsidR="002522D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</w:t>
            </w:r>
            <w:r w:rsidRPr="00924EC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นวัตกรรม สิ่งประดิษฐ์ งานสร้างสรรค์ หรืองานวิจัย</w:t>
            </w:r>
          </w:p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4E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จำนวน </w:t>
            </w:r>
            <w:r w:rsidRPr="00924EC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</w:t>
            </w:r>
            <w:r w:rsidRPr="00924E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ตัวบ่งชี้</w:t>
            </w: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924EC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๓๔ ผลงานที่เป็นโครงงานวิชาชีพหรือสิ่งประดิษฐ์ของผู้เรียนที่ได้นำไปใช้ประโยชน์ </w:t>
            </w:r>
            <w:r w:rsidRPr="00924EC8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</w:rPr>
              <w:t>(สมศ.๔)</w:t>
            </w:r>
          </w:p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522D8" w:rsidRPr="00924EC8" w:rsidTr="003A5524">
        <w:trPr>
          <w:trHeight w:val="1115"/>
        </w:trPr>
        <w:tc>
          <w:tcPr>
            <w:tcW w:w="2235" w:type="dxa"/>
            <w:vMerge/>
          </w:tcPr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24EC8" w:rsidRDefault="002522D8" w:rsidP="003A5524">
            <w:pPr>
              <w:jc w:val="thaiDistribute"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</w:pPr>
            <w:r w:rsidRPr="00924EC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๓๕ ผลงานที่เป็นนวัตกรรม สิ่งประดิษฐ์ งานสร้างสรรค์ หรืองานวิจัยของครูที่ได้นำไปใช้ประโยชน์ </w:t>
            </w:r>
            <w:r w:rsidRPr="00924EC8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</w:rPr>
              <w:t>(สมศ.๕)</w:t>
            </w:r>
          </w:p>
        </w:tc>
      </w:tr>
      <w:tr w:rsidR="002522D8" w:rsidRPr="00924EC8" w:rsidTr="003A5524">
        <w:trPr>
          <w:trHeight w:val="182"/>
        </w:trPr>
        <w:tc>
          <w:tcPr>
            <w:tcW w:w="2235" w:type="dxa"/>
            <w:vMerge w:val="restart"/>
          </w:tcPr>
          <w:p w:rsidR="002522D8" w:rsidRPr="00E36926" w:rsidRDefault="002522D8" w:rsidP="003A55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36926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 xml:space="preserve">มาตรฐานที่ </w:t>
            </w:r>
            <w:r w:rsidRPr="00E36926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๖</w:t>
            </w:r>
          </w:p>
          <w:p w:rsidR="002522D8" w:rsidRPr="00E3692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69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</w:t>
            </w:r>
            <w:r w:rsidRPr="00E3692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การปลูกฝังจิตสำนึกและเสริมสร้างความเป็นพลเมืองไทยและพลโลก</w:t>
            </w:r>
          </w:p>
          <w:p w:rsidR="002522D8" w:rsidRPr="00E3692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69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จำนวน </w:t>
            </w:r>
            <w:r w:rsidRPr="00E3692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</w:t>
            </w:r>
            <w:r w:rsidRPr="00E369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ตัวบ่งชี้</w:t>
            </w:r>
          </w:p>
          <w:p w:rsidR="002522D8" w:rsidRPr="00E3692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E36926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6926">
              <w:rPr>
                <w:rFonts w:ascii="TH SarabunPSK" w:hAnsi="TH SarabunPSK" w:cs="TH SarabunPSK" w:hint="cs"/>
                <w:sz w:val="32"/>
                <w:szCs w:val="32"/>
                <w:cs/>
              </w:rPr>
              <w:t>๓๖ ระดับคุณภาพในการปลูกฝังจิตสำนึกด้านการรักชาติ เทิดทูนพระมหากษัตริย์ ส่งเสริมการปกครองระบอบประชาธิปไตยอันมีพระมหากษัตริย์ทรงเป็นประมุข และทะนุบำรุง ศาสนา</w:t>
            </w:r>
            <w:r w:rsidRPr="00E3692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36926"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ศิลปะ วัฒนธรรม</w:t>
            </w:r>
          </w:p>
        </w:tc>
      </w:tr>
      <w:tr w:rsidR="002522D8" w:rsidRPr="00924EC8" w:rsidTr="003A5524">
        <w:trPr>
          <w:trHeight w:val="152"/>
        </w:trPr>
        <w:tc>
          <w:tcPr>
            <w:tcW w:w="2235" w:type="dxa"/>
            <w:vMerge/>
          </w:tcPr>
          <w:p w:rsidR="002522D8" w:rsidRPr="00E3692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E36926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6926">
              <w:rPr>
                <w:rFonts w:ascii="TH SarabunPSK" w:hAnsi="TH SarabunPSK" w:cs="TH SarabunPSK" w:hint="cs"/>
                <w:sz w:val="32"/>
                <w:szCs w:val="32"/>
                <w:cs/>
              </w:rPr>
              <w:t>๓๗</w:t>
            </w:r>
            <w:r w:rsidRPr="00E3692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3692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ผลการพัฒนาคุณภาพผู้เรียน </w:t>
            </w:r>
            <w:r w:rsidRPr="00E36926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</w:rPr>
              <w:t>(สมศ.๑๕)</w:t>
            </w:r>
          </w:p>
        </w:tc>
      </w:tr>
      <w:tr w:rsidR="002522D8" w:rsidRPr="00924EC8" w:rsidTr="003A5524">
        <w:trPr>
          <w:trHeight w:val="210"/>
        </w:trPr>
        <w:tc>
          <w:tcPr>
            <w:tcW w:w="2235" w:type="dxa"/>
            <w:vMerge/>
          </w:tcPr>
          <w:p w:rsidR="002522D8" w:rsidRPr="00E3692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E36926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6926">
              <w:rPr>
                <w:rFonts w:ascii="TH SarabunPSK" w:hAnsi="TH SarabunPSK" w:cs="TH SarabunPSK" w:hint="cs"/>
                <w:sz w:val="32"/>
                <w:szCs w:val="32"/>
                <w:cs/>
              </w:rPr>
              <w:t>๓๘ ระดับคุณภาพในการปลูกฝังจิตสำนึกด้านการอนุรักษ์สิ่งแวดล้อม</w:t>
            </w:r>
          </w:p>
        </w:tc>
      </w:tr>
      <w:tr w:rsidR="002522D8" w:rsidRPr="00924EC8" w:rsidTr="003A5524">
        <w:trPr>
          <w:trHeight w:val="167"/>
        </w:trPr>
        <w:tc>
          <w:tcPr>
            <w:tcW w:w="2235" w:type="dxa"/>
            <w:vMerge/>
          </w:tcPr>
          <w:p w:rsidR="002522D8" w:rsidRPr="00E3692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E36926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6926">
              <w:rPr>
                <w:rFonts w:ascii="TH SarabunPSK" w:hAnsi="TH SarabunPSK" w:cs="TH SarabunPSK" w:hint="cs"/>
                <w:sz w:val="32"/>
                <w:szCs w:val="32"/>
                <w:cs/>
              </w:rPr>
              <w:t>๓๙ ระดับคุณภาพในการส่งเสริมด้านการกีฬาและนันทนาการ</w:t>
            </w:r>
          </w:p>
        </w:tc>
      </w:tr>
      <w:tr w:rsidR="002522D8" w:rsidRPr="00924EC8" w:rsidTr="003A5524">
        <w:trPr>
          <w:trHeight w:val="182"/>
        </w:trPr>
        <w:tc>
          <w:tcPr>
            <w:tcW w:w="2235" w:type="dxa"/>
            <w:vMerge/>
          </w:tcPr>
          <w:p w:rsidR="002522D8" w:rsidRPr="00E36926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E36926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6926">
              <w:rPr>
                <w:rFonts w:ascii="TH SarabunPSK" w:hAnsi="TH SarabunPSK" w:cs="TH SarabunPSK" w:hint="cs"/>
                <w:sz w:val="32"/>
                <w:szCs w:val="32"/>
                <w:cs/>
              </w:rPr>
              <w:t>๔๐ ระดับคุณภาพในการปลูกฝังจิตสำนึกด้านปรัชญาของเศรษฐกิจพอเพียง</w:t>
            </w:r>
          </w:p>
        </w:tc>
      </w:tr>
      <w:tr w:rsidR="002522D8" w:rsidRPr="00924EC8" w:rsidTr="003A5524">
        <w:trPr>
          <w:trHeight w:val="389"/>
        </w:trPr>
        <w:tc>
          <w:tcPr>
            <w:tcW w:w="2235" w:type="dxa"/>
            <w:vMerge w:val="restart"/>
          </w:tcPr>
          <w:p w:rsidR="002522D8" w:rsidRPr="009A2ED2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9A2ED2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 xml:space="preserve">มาตรฐานที่ </w:t>
            </w:r>
            <w:r w:rsidRPr="009A2ED2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๗</w:t>
            </w:r>
          </w:p>
          <w:p w:rsidR="002522D8" w:rsidRPr="009A2ED2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E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</w:t>
            </w:r>
            <w:r w:rsidRPr="009A2E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การประกันคุณภาพการศึกษา จำนวน ๓ ตัวบ่งชี้</w:t>
            </w:r>
          </w:p>
        </w:tc>
        <w:tc>
          <w:tcPr>
            <w:tcW w:w="6911" w:type="dxa"/>
          </w:tcPr>
          <w:p w:rsidR="002522D8" w:rsidRPr="009A2ED2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2ED2">
              <w:rPr>
                <w:rFonts w:ascii="TH SarabunPSK" w:hAnsi="TH SarabunPSK" w:cs="TH SarabunPSK" w:hint="cs"/>
                <w:sz w:val="32"/>
                <w:szCs w:val="32"/>
                <w:cs/>
              </w:rPr>
              <w:t>๔๑</w:t>
            </w:r>
            <w:r w:rsidRPr="009A2ED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A2ED2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ระดับคุณภาพในระบบการประกันคุณภาพภายใน</w:t>
            </w:r>
          </w:p>
        </w:tc>
      </w:tr>
      <w:tr w:rsidR="002522D8" w:rsidRPr="00924EC8" w:rsidTr="003A5524">
        <w:trPr>
          <w:trHeight w:val="411"/>
        </w:trPr>
        <w:tc>
          <w:tcPr>
            <w:tcW w:w="2235" w:type="dxa"/>
            <w:vMerge/>
          </w:tcPr>
          <w:p w:rsidR="002522D8" w:rsidRPr="009A2ED2" w:rsidRDefault="002522D8" w:rsidP="003A55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A2ED2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2ED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๔๒ ผลการสร้างการมีส่วนร่วมในการประกันคุณภาพ </w:t>
            </w:r>
            <w:r w:rsidRPr="009A2ED2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</w:rPr>
              <w:t>(สมศ.๑๒)</w:t>
            </w:r>
          </w:p>
        </w:tc>
      </w:tr>
      <w:tr w:rsidR="002522D8" w:rsidRPr="00924EC8" w:rsidTr="003A5524">
        <w:trPr>
          <w:trHeight w:val="182"/>
        </w:trPr>
        <w:tc>
          <w:tcPr>
            <w:tcW w:w="2235" w:type="dxa"/>
            <w:vMerge/>
          </w:tcPr>
          <w:p w:rsidR="002522D8" w:rsidRPr="009A2ED2" w:rsidRDefault="002522D8" w:rsidP="003A55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11" w:type="dxa"/>
          </w:tcPr>
          <w:p w:rsidR="002522D8" w:rsidRPr="009A2ED2" w:rsidRDefault="002522D8" w:rsidP="003A552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2ED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๔๓ การพัฒนาสถานศึกษาจากผลการประเมินคุณภาพภายใน </w:t>
            </w:r>
            <w:r w:rsidRPr="009A2ED2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</w:rPr>
              <w:t>(สมศ.๑๓)</w:t>
            </w:r>
          </w:p>
        </w:tc>
      </w:tr>
      <w:tr w:rsidR="002522D8" w:rsidRPr="00924EC8" w:rsidTr="003A5524">
        <w:trPr>
          <w:trHeight w:val="210"/>
        </w:trPr>
        <w:tc>
          <w:tcPr>
            <w:tcW w:w="9146" w:type="dxa"/>
            <w:gridSpan w:val="2"/>
          </w:tcPr>
          <w:p w:rsidR="002522D8" w:rsidRPr="00924EC8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 สอศ. ๒๓ ตัวบ่งชี้ และ ตัวบ่งชี้ สมศ. ๒๐ ตัวบ่งชี้ รวมทั้งสิ้น ๔๓ ตัวบ่งชี้</w:t>
            </w:r>
          </w:p>
        </w:tc>
      </w:tr>
    </w:tbl>
    <w:p w:rsidR="002522D8" w:rsidRDefault="002522D8" w:rsidP="002522D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522D8" w:rsidRDefault="002522D8" w:rsidP="002522D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522D8" w:rsidRDefault="002522D8" w:rsidP="002522D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522D8" w:rsidRDefault="002522D8" w:rsidP="003241B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คำชี้แจงเกี่ยวกับเกณฑ์การประเมินคุณภาพ</w:t>
      </w:r>
    </w:p>
    <w:p w:rsidR="002522D8" w:rsidRDefault="002522D8" w:rsidP="002522D8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เกณฑ์ผ่านการประเมินคุณภาพภายใน สำนักงานคณะกรรมการการอาชีวศึกษา สอศ. </w:t>
      </w:r>
    </w:p>
    <w:p w:rsidR="002522D8" w:rsidRDefault="002522D8" w:rsidP="002522D8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B75B2C">
        <w:rPr>
          <w:rFonts w:ascii="TH SarabunPSK" w:hAnsi="TH SarabunPSK" w:cs="TH SarabunPSK"/>
          <w:sz w:val="32"/>
          <w:szCs w:val="32"/>
          <w:cs/>
        </w:rPr>
        <w:tab/>
      </w:r>
      <w:r w:rsidRPr="00B75B2C"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>
        <w:rPr>
          <w:rFonts w:ascii="TH SarabunPSK" w:hAnsi="TH SarabunPSK" w:cs="TH SarabunPSK" w:hint="cs"/>
          <w:sz w:val="32"/>
          <w:szCs w:val="32"/>
          <w:cs/>
        </w:rPr>
        <w:t>แต่ละตัวบ่งชี้ได้คะแนนตามเกณฑ์การตัดสินไม่ต่ำกว่า ๓ คะแนน และ</w:t>
      </w:r>
    </w:p>
    <w:p w:rsidR="002522D8" w:rsidRDefault="002522D8" w:rsidP="002522D8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๒. แต่ละมาตรฐานได้คะแนนเฉลี่ยจากทุกตัวบ่งชี้ตามเกณฑ์การตัดสินไม่ต่ำกว่า ๓.๕๐ คะแนน</w:t>
      </w:r>
    </w:p>
    <w:p w:rsidR="002522D8" w:rsidRDefault="002522D8" w:rsidP="002522D8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๓. ในการประเมินคุณภาพภายในโดยสถานศึกษา ถ้าตัวบ่งชี้ใด มาตรฐานใด ไม่ผ่านเกณฑ์การประเมิน สถานศึกษาต้องวิเคราะห์สาเหตุและพัฒนาให้ผ่านเกณฑ์การประเมินในปีถัดไป ถ้ายังไม่ผ่านเกณฑ์การประเมินให้หน่วยงานต้นสังกัดกำกับติดตาม ตรวจสอบ ส่งเสริม สนับสนุนและร่วมกับสถานศึกษาพัฒนา เพื่อให้ผ่านเกณฑ์การประเมินภายในปีต่อไป</w:t>
      </w:r>
    </w:p>
    <w:p w:rsidR="002522D8" w:rsidRPr="004E4927" w:rsidRDefault="002522D8" w:rsidP="004E492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๔. ในการประเมินคุณภาพภายในโดยหน่วยงานต้นสังกัด เพื่อติดตามตรวจสอบคุณภาพการศึกษาของสถานศึกษาอย่างน้อยหนึ่งครั้ง ในทุกสามปี ถ้าตัวบ่งชี้ใด มาตรฐานใด ไม่ผ่านเกณฑ์การประเมิน หน่วยงานต้นสังกัดต้องวิเคราะห์สาเหตุ ให้ข้อเสนอแนะ กำกับ ติดตาม ตรวจสอบ ส่งเสริม สนับสนุนและร่วมกับสถานศึกษาพัฒนา เพื่อให้ผ่านเกณฑ์การประเมิน โดยให้มีการประเมินซ้ำในปีถัดไป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</w:p>
    <w:p w:rsidR="002522D8" w:rsidRDefault="002522D8" w:rsidP="002522D8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เกณฑ์การประเมินตามตัวบ่งชี้ สำนักงานรับรองมาตรฐานและประเมินคุณภาพการศึกษา (องค์การมหาชน) สมศ. </w:t>
      </w:r>
    </w:p>
    <w:p w:rsidR="002522D8" w:rsidRDefault="002522D8" w:rsidP="002522D8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 w:rsidRPr="00827C4D">
        <w:rPr>
          <w:rFonts w:ascii="TH SarabunPSK" w:hAnsi="TH SarabunPSK" w:cs="TH SarabunPSK" w:hint="cs"/>
          <w:sz w:val="32"/>
          <w:szCs w:val="32"/>
          <w:cs/>
        </w:rPr>
        <w:t>๑. 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ตัวบ่งชี้ที่ 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๗ ใช้วิธีการคำนวณผลการดำเนินงานเป็นร้อยละ (ตามเกณฑ์การให้คะแนนที่กำหนด) แล้วเทียบเป็นคะแนนตัวบ่งชี้เต็ม ๕ คะแนน โดยใช้ ๒๐ หาร</w:t>
      </w:r>
    </w:p>
    <w:p w:rsidR="002522D8" w:rsidRDefault="002522D8" w:rsidP="002522D8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๒. การประเมินตัวบ่งชี้ที่ ๘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๑๘ ใช้วิธีประเมินผลการดำเนินงานทั้งในด้านการปฏิบัติ และผลการดำเนินงานที่มีคุณภาพ (ตามเกณฑ์การให้คะแนนที่กำหนด) ทั้งนี้ ประเด็นที่ใช้ในการพิจารณาผลการดำเนินงานที่มีคุณภาพ คือข้อความที่เป็นอักษรตัวหนาในแต่ละประเด็นการพิจารณา โดยในแต่ละตัวบ่งชี้มีคะแนนเต็ม ๑๐ (คะแนนการปฏิบัติ ๕ คะแนน คะแนนผลการดำเนินงานมีคุณภาพ ๕ คะแนน) แล้วเทียบเป็นคะแนนเต็ม ๕ คะแนน โดยใช้ ๒ หาร</w:t>
      </w:r>
    </w:p>
    <w:p w:rsidR="004E4927" w:rsidRDefault="004E4927" w:rsidP="002522D8">
      <w:pPr>
        <w:spacing w:before="24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4E4927" w:rsidRDefault="004E4927" w:rsidP="002522D8">
      <w:pPr>
        <w:spacing w:before="24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4E4927" w:rsidRDefault="004E4927" w:rsidP="002522D8">
      <w:pPr>
        <w:spacing w:before="24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3241BB" w:rsidRDefault="003241BB" w:rsidP="002522D8">
      <w:pPr>
        <w:spacing w:before="240"/>
        <w:jc w:val="thaiDistribute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2522D8" w:rsidRDefault="002522D8" w:rsidP="002522D8">
      <w:pPr>
        <w:spacing w:before="24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2E65FA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ระดับคุณภาพของสถานศึกษา</w:t>
      </w:r>
    </w:p>
    <w:p w:rsidR="002522D8" w:rsidRDefault="002522D8" w:rsidP="002522D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ค่าร้อยละผลการดำเนินงานของสถานศึกษาสามารถแปลความหมายของระดับคุณภาพ ดังนี้</w:t>
      </w:r>
    </w:p>
    <w:tbl>
      <w:tblPr>
        <w:tblStyle w:val="ab"/>
        <w:tblW w:w="0" w:type="auto"/>
        <w:tblInd w:w="1526" w:type="dxa"/>
        <w:tblLook w:val="04A0" w:firstRow="1" w:lastRow="0" w:firstColumn="1" w:lastColumn="0" w:noHBand="0" w:noVBand="1"/>
      </w:tblPr>
      <w:tblGrid>
        <w:gridCol w:w="3047"/>
        <w:gridCol w:w="3048"/>
      </w:tblGrid>
      <w:tr w:rsidR="002522D8" w:rsidTr="003A5524">
        <w:tc>
          <w:tcPr>
            <w:tcW w:w="3047" w:type="dxa"/>
            <w:shd w:val="clear" w:color="auto" w:fill="B6DDE8" w:themeFill="accent5" w:themeFillTint="66"/>
          </w:tcPr>
          <w:p w:rsidR="002522D8" w:rsidRPr="002E65FA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E65F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ช่วงร้อยละ</w:t>
            </w:r>
          </w:p>
        </w:tc>
        <w:tc>
          <w:tcPr>
            <w:tcW w:w="3048" w:type="dxa"/>
            <w:shd w:val="clear" w:color="auto" w:fill="B6DDE8" w:themeFill="accent5" w:themeFillTint="66"/>
          </w:tcPr>
          <w:p w:rsidR="002522D8" w:rsidRPr="002E65FA" w:rsidRDefault="002522D8" w:rsidP="003A55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65F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2522D8" w:rsidTr="003A5524">
        <w:tc>
          <w:tcPr>
            <w:tcW w:w="3047" w:type="dxa"/>
          </w:tcPr>
          <w:p w:rsidR="002522D8" w:rsidRDefault="002522D8" w:rsidP="003A55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๙๐.๐๑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๑๐๐.๐๐</w:t>
            </w:r>
          </w:p>
        </w:tc>
        <w:tc>
          <w:tcPr>
            <w:tcW w:w="3048" w:type="dxa"/>
          </w:tcPr>
          <w:p w:rsidR="002522D8" w:rsidRDefault="002522D8" w:rsidP="003A55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</w:tr>
      <w:tr w:rsidR="002522D8" w:rsidTr="003A5524">
        <w:tc>
          <w:tcPr>
            <w:tcW w:w="3047" w:type="dxa"/>
          </w:tcPr>
          <w:p w:rsidR="002522D8" w:rsidRDefault="002522D8" w:rsidP="003A55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๗๐.๐๑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๙๐.๐๐</w:t>
            </w:r>
          </w:p>
        </w:tc>
        <w:tc>
          <w:tcPr>
            <w:tcW w:w="3048" w:type="dxa"/>
          </w:tcPr>
          <w:p w:rsidR="002522D8" w:rsidRDefault="002522D8" w:rsidP="003A55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2522D8" w:rsidTr="003A5524">
        <w:tc>
          <w:tcPr>
            <w:tcW w:w="3047" w:type="dxa"/>
          </w:tcPr>
          <w:p w:rsidR="002522D8" w:rsidRDefault="002522D8" w:rsidP="003A55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๕๐.๐๑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๗๐.๐๐</w:t>
            </w:r>
          </w:p>
        </w:tc>
        <w:tc>
          <w:tcPr>
            <w:tcW w:w="3048" w:type="dxa"/>
          </w:tcPr>
          <w:p w:rsidR="002522D8" w:rsidRDefault="002522D8" w:rsidP="003A55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พอใช้</w:t>
            </w:r>
          </w:p>
        </w:tc>
      </w:tr>
      <w:tr w:rsidR="002522D8" w:rsidTr="003A5524">
        <w:tc>
          <w:tcPr>
            <w:tcW w:w="3047" w:type="dxa"/>
          </w:tcPr>
          <w:p w:rsidR="002522D8" w:rsidRDefault="002522D8" w:rsidP="003A55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๓๐.๐๑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๕๐.๐๐</w:t>
            </w:r>
          </w:p>
        </w:tc>
        <w:tc>
          <w:tcPr>
            <w:tcW w:w="3048" w:type="dxa"/>
          </w:tcPr>
          <w:p w:rsidR="002522D8" w:rsidRDefault="002522D8" w:rsidP="003A55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ต้องปรับปรุง</w:t>
            </w:r>
          </w:p>
        </w:tc>
      </w:tr>
      <w:tr w:rsidR="002522D8" w:rsidTr="003A5524">
        <w:tc>
          <w:tcPr>
            <w:tcW w:w="3047" w:type="dxa"/>
          </w:tcPr>
          <w:p w:rsidR="002522D8" w:rsidRDefault="002522D8" w:rsidP="003A55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๐.๐๐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๓๐.๐๐</w:t>
            </w:r>
          </w:p>
        </w:tc>
        <w:tc>
          <w:tcPr>
            <w:tcW w:w="3048" w:type="dxa"/>
          </w:tcPr>
          <w:p w:rsidR="002522D8" w:rsidRDefault="002522D8" w:rsidP="003A55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ต้องปรับปรุงเร่งด่วน</w:t>
            </w:r>
          </w:p>
        </w:tc>
      </w:tr>
    </w:tbl>
    <w:p w:rsidR="002522D8" w:rsidRPr="002E65FA" w:rsidRDefault="002522D8" w:rsidP="002522D8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2522D8" w:rsidRDefault="002522D8" w:rsidP="002522D8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ค่าคะแนน</w:t>
      </w:r>
      <w:r w:rsidRPr="008E7125">
        <w:rPr>
          <w:rFonts w:ascii="TH SarabunPSK" w:hAnsi="TH SarabunPSK" w:cs="TH SarabunPSK" w:hint="cs"/>
          <w:sz w:val="32"/>
          <w:szCs w:val="32"/>
          <w:cs/>
        </w:rPr>
        <w:t>ตัวบ่งชี้</w:t>
      </w:r>
      <w:r>
        <w:rPr>
          <w:rFonts w:ascii="TH SarabunPSK" w:hAnsi="TH SarabunPSK" w:cs="TH SarabunPSK" w:hint="cs"/>
          <w:sz w:val="32"/>
          <w:szCs w:val="32"/>
          <w:cs/>
        </w:rPr>
        <w:t>สามารถแปลความหมายของระดับคุณภาพ</w:t>
      </w:r>
      <w:r w:rsidRPr="008E7125">
        <w:rPr>
          <w:rFonts w:ascii="TH SarabunPSK" w:hAnsi="TH SarabunPSK" w:cs="TH SarabunPSK" w:hint="cs"/>
          <w:sz w:val="32"/>
          <w:szCs w:val="32"/>
          <w:cs/>
        </w:rPr>
        <w:t xml:space="preserve">เป็น ๕ ระดับ </w:t>
      </w:r>
      <w:r>
        <w:rPr>
          <w:rFonts w:ascii="TH SarabunPSK" w:hAnsi="TH SarabunPSK" w:cs="TH SarabunPSK" w:hint="cs"/>
          <w:sz w:val="32"/>
          <w:szCs w:val="32"/>
          <w:cs/>
        </w:rPr>
        <w:t>มีคะแนนตั้งแต่ ๑ ถึง ๕ กรณีที่ไม่ดำเนินการใดๆ หรือดำเนินการไม่ครบที่จะได้ ๑ คะแนน ให้ได้ ๐ คะแนน โดยมีความหมายของคะแนน ดังนี้</w:t>
      </w:r>
    </w:p>
    <w:tbl>
      <w:tblPr>
        <w:tblStyle w:val="ab"/>
        <w:tblpPr w:leftFromText="180" w:rightFromText="180" w:vertAnchor="text" w:horzAnchor="margin" w:tblpXSpec="center" w:tblpY="14"/>
        <w:tblW w:w="0" w:type="auto"/>
        <w:tblLook w:val="04A0" w:firstRow="1" w:lastRow="0" w:firstColumn="1" w:lastColumn="0" w:noHBand="0" w:noVBand="1"/>
      </w:tblPr>
      <w:tblGrid>
        <w:gridCol w:w="3047"/>
        <w:gridCol w:w="3048"/>
      </w:tblGrid>
      <w:tr w:rsidR="004E4927" w:rsidTr="004E4927">
        <w:tc>
          <w:tcPr>
            <w:tcW w:w="3047" w:type="dxa"/>
            <w:shd w:val="clear" w:color="auto" w:fill="B6DDE8" w:themeFill="accent5" w:themeFillTint="66"/>
          </w:tcPr>
          <w:p w:rsidR="004E4927" w:rsidRPr="002E65FA" w:rsidRDefault="004E4927" w:rsidP="004E49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E65F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ช่วงร้อยละ</w:t>
            </w:r>
          </w:p>
        </w:tc>
        <w:tc>
          <w:tcPr>
            <w:tcW w:w="3048" w:type="dxa"/>
            <w:shd w:val="clear" w:color="auto" w:fill="B6DDE8" w:themeFill="accent5" w:themeFillTint="66"/>
          </w:tcPr>
          <w:p w:rsidR="004E4927" w:rsidRPr="002E65FA" w:rsidRDefault="004E4927" w:rsidP="004E49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65F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4E4927" w:rsidTr="004E4927">
        <w:tc>
          <w:tcPr>
            <w:tcW w:w="3047" w:type="dxa"/>
          </w:tcPr>
          <w:p w:rsidR="004E4927" w:rsidRDefault="004E4927" w:rsidP="004E49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๔.๕๑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๕.๐๐</w:t>
            </w:r>
          </w:p>
        </w:tc>
        <w:tc>
          <w:tcPr>
            <w:tcW w:w="3048" w:type="dxa"/>
          </w:tcPr>
          <w:p w:rsidR="004E4927" w:rsidRDefault="004E4927" w:rsidP="004E49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</w:tr>
      <w:tr w:rsidR="004E4927" w:rsidTr="004E4927">
        <w:tc>
          <w:tcPr>
            <w:tcW w:w="3047" w:type="dxa"/>
          </w:tcPr>
          <w:p w:rsidR="004E4927" w:rsidRDefault="004E4927" w:rsidP="004E49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๓.๕๑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๔.๕๐</w:t>
            </w:r>
          </w:p>
        </w:tc>
        <w:tc>
          <w:tcPr>
            <w:tcW w:w="3048" w:type="dxa"/>
          </w:tcPr>
          <w:p w:rsidR="004E4927" w:rsidRDefault="004E4927" w:rsidP="004E49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4E4927" w:rsidTr="004E4927">
        <w:tc>
          <w:tcPr>
            <w:tcW w:w="3047" w:type="dxa"/>
          </w:tcPr>
          <w:p w:rsidR="004E4927" w:rsidRDefault="004E4927" w:rsidP="004E49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๒.๕๑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๓.๕๐</w:t>
            </w:r>
          </w:p>
        </w:tc>
        <w:tc>
          <w:tcPr>
            <w:tcW w:w="3048" w:type="dxa"/>
          </w:tcPr>
          <w:p w:rsidR="004E4927" w:rsidRDefault="004E4927" w:rsidP="004E49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พอใช้</w:t>
            </w:r>
          </w:p>
        </w:tc>
      </w:tr>
      <w:tr w:rsidR="004E4927" w:rsidTr="004E4927">
        <w:tc>
          <w:tcPr>
            <w:tcW w:w="3047" w:type="dxa"/>
          </w:tcPr>
          <w:p w:rsidR="004E4927" w:rsidRDefault="004E4927" w:rsidP="004E49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๑.๕๑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๒.๕๐</w:t>
            </w:r>
          </w:p>
        </w:tc>
        <w:tc>
          <w:tcPr>
            <w:tcW w:w="3048" w:type="dxa"/>
          </w:tcPr>
          <w:p w:rsidR="004E4927" w:rsidRDefault="004E4927" w:rsidP="004E49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ต้องปรับปรุง</w:t>
            </w:r>
          </w:p>
        </w:tc>
      </w:tr>
      <w:tr w:rsidR="004E4927" w:rsidTr="004E4927">
        <w:tc>
          <w:tcPr>
            <w:tcW w:w="3047" w:type="dxa"/>
          </w:tcPr>
          <w:p w:rsidR="004E4927" w:rsidRDefault="004E4927" w:rsidP="004E49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๐.๐๐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๑.๕๐</w:t>
            </w:r>
          </w:p>
        </w:tc>
        <w:tc>
          <w:tcPr>
            <w:tcW w:w="3048" w:type="dxa"/>
          </w:tcPr>
          <w:p w:rsidR="004E4927" w:rsidRDefault="004E4927" w:rsidP="004E49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ต้องปรับปรุงเร่งด่วน</w:t>
            </w:r>
          </w:p>
        </w:tc>
      </w:tr>
    </w:tbl>
    <w:p w:rsidR="002522D8" w:rsidRDefault="002522D8" w:rsidP="002522D8">
      <w:pPr>
        <w:spacing w:before="240"/>
        <w:rPr>
          <w:rFonts w:ascii="TH SarabunPSK" w:hAnsi="TH SarabunPSK" w:cs="TH SarabunPSK"/>
          <w:sz w:val="32"/>
          <w:szCs w:val="32"/>
        </w:rPr>
      </w:pPr>
    </w:p>
    <w:p w:rsidR="002522D8" w:rsidRDefault="002522D8" w:rsidP="002522D8">
      <w:pPr>
        <w:rPr>
          <w:rFonts w:ascii="TH SarabunPSK" w:hAnsi="TH SarabunPSK" w:cs="TH SarabunPSK"/>
          <w:sz w:val="32"/>
          <w:szCs w:val="32"/>
        </w:rPr>
      </w:pPr>
    </w:p>
    <w:p w:rsidR="002522D8" w:rsidRDefault="002522D8" w:rsidP="002522D8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E4927" w:rsidRDefault="004E4927" w:rsidP="002522D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41BB" w:rsidRDefault="003241BB" w:rsidP="002522D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41BB" w:rsidRDefault="003241BB" w:rsidP="002522D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41BB" w:rsidRDefault="003241BB" w:rsidP="002522D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41BB" w:rsidRDefault="003241BB" w:rsidP="002522D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41BB" w:rsidRDefault="003241BB" w:rsidP="002522D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41BB" w:rsidRDefault="003241BB" w:rsidP="002522D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41BB" w:rsidRDefault="003241BB" w:rsidP="002522D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41BB" w:rsidRDefault="003241BB" w:rsidP="002522D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22D8" w:rsidRPr="004E4927" w:rsidRDefault="002522D8" w:rsidP="004E4927">
      <w:pPr>
        <w:spacing w:before="24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นิยามศัพท์ที่ใช้ในตัวบ่งชี้</w:t>
      </w:r>
    </w:p>
    <w:p w:rsidR="002522D8" w:rsidRDefault="002522D8" w:rsidP="002522D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F2F3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F2F31">
        <w:rPr>
          <w:rFonts w:ascii="TH SarabunPSK" w:hAnsi="TH SarabunPSK" w:cs="TH SarabunPSK" w:hint="cs"/>
          <w:b/>
          <w:bCs/>
          <w:sz w:val="32"/>
          <w:szCs w:val="32"/>
          <w:cs/>
        </w:rPr>
        <w:t>๑. การประเมินคุณภาพภายใน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หมายความว่า การประเมินคุณภาพการจัดการศึกษา การติดตาม และการตรวจสอบคุณภาพและมาตรฐานการศึกษาของสถานศึกษาที่กระทรวงศึกษาธิการประกาศกำหนดสำหรับการประกันคุณภาพภายใน ซึ่งกระทำโดยบุคลากรของสถานศึกษานั้น หรือโดยหน่วยงานต้นสังกัดที่มีหน้าที่กำกับดูแลสถานศึกษา</w:t>
      </w:r>
    </w:p>
    <w:p w:rsidR="002522D8" w:rsidRDefault="002522D8" w:rsidP="002522D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F2F3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F2F31">
        <w:rPr>
          <w:rFonts w:ascii="TH SarabunPSK" w:hAnsi="TH SarabunPSK" w:cs="TH SarabunPSK" w:hint="cs"/>
          <w:b/>
          <w:bCs/>
          <w:sz w:val="32"/>
          <w:szCs w:val="32"/>
          <w:cs/>
        </w:rPr>
        <w:t>๒. การประเมินคุณภาพภายนอก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หมายความว่า กระประเมินคุณภาพการจัดการศึกษา การติดตาม และการตรวจสอบคุณภาพและมาตรฐานการศึกษา ซึ่งกระทำโดยสำนักงานรับรองมาตรฐานและประเมินคุณภาพการศึกษา (องค์การมหาชน)</w:t>
      </w:r>
    </w:p>
    <w:p w:rsidR="002522D8" w:rsidRDefault="002522D8" w:rsidP="002522D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FF2F3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๓. การติดตามตรวจสอบคุณภาพการศึกษา </w:t>
      </w:r>
      <w:r>
        <w:rPr>
          <w:rFonts w:ascii="TH SarabunPSK" w:hAnsi="TH SarabunPSK" w:cs="TH SarabunPSK" w:hint="cs"/>
          <w:sz w:val="32"/>
          <w:szCs w:val="32"/>
          <w:cs/>
        </w:rPr>
        <w:t>หมายความว่า กระบวนการติดตาม ตรวจสอบความก้าวหน้าของการปฏิบัติตามแผนการพัฒนาคุณภาพการศึกษา และจัดทำรายงานการติดตาม ตรวจสอบคุณภาพการศึกษา พร้อมทั้งเสนอแนะมาตรการเร่งรัดการพัฒนาคุณภาพการศึกษา</w:t>
      </w:r>
    </w:p>
    <w:p w:rsidR="002522D8" w:rsidRDefault="002522D8" w:rsidP="002522D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F2F3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F2F31">
        <w:rPr>
          <w:rFonts w:ascii="TH SarabunPSK" w:hAnsi="TH SarabunPSK" w:cs="TH SarabunPSK" w:hint="cs"/>
          <w:b/>
          <w:bCs/>
          <w:sz w:val="32"/>
          <w:szCs w:val="32"/>
          <w:cs/>
        </w:rPr>
        <w:t>๔. การพัฒนาคุณภาพการศึกษา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หมายความว่า กระบวนการพัฒนาการศึกษาเข้าสู่คุณภาพที่สอดคล้องกับมาตรฐานการศึกษาของชาติ โดยมีการกำหนดมาตรฐานการศึกษา การจัดระบบและโครงสร้าง การวางแผน และการดำเนินการตามแผน รวมทั้งการสร้างจิตสำนึกให้เห็นว่าการพัฒนาคุณภาพการศึกษาจะต้องดำเนินการอย่างต่อเนื่อง และเป็นความรับผิดชอบร่วมกันของทุกคน</w:t>
      </w:r>
    </w:p>
    <w:p w:rsidR="002522D8" w:rsidRDefault="002522D8" w:rsidP="002522D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F2F3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F2F31">
        <w:rPr>
          <w:rFonts w:ascii="TH SarabunPSK" w:hAnsi="TH SarabunPSK" w:cs="TH SarabunPSK" w:hint="cs"/>
          <w:b/>
          <w:bCs/>
          <w:sz w:val="32"/>
          <w:szCs w:val="32"/>
          <w:cs/>
        </w:rPr>
        <w:t>๕. มาตรฐานการอาชีวศึกษา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หมายความว่า ข้อกำหนดเกี่ยวกับคุณลักษณะ คุณภาพ และมาตรฐาน ในการจัดการอาชีวศึกษาที่พึงประสงค์ เพื่อใช้เป็นเกณฑ์ในการส่งเสริม การกำกับดูแล การตรวจสอบ การประเมินผล และการประกันคุณภาพการจัดการอาชีวศึกษา</w:t>
      </w:r>
    </w:p>
    <w:p w:rsidR="002522D8" w:rsidRDefault="002522D8" w:rsidP="002522D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FF2F31">
        <w:rPr>
          <w:rFonts w:ascii="TH SarabunPSK" w:hAnsi="TH SarabunPSK" w:cs="TH SarabunPSK" w:hint="cs"/>
          <w:b/>
          <w:bCs/>
          <w:sz w:val="32"/>
          <w:szCs w:val="32"/>
          <w:cs/>
        </w:rPr>
        <w:t>๖. ตัวบ่งชี้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หมายถึง ตัวประกอบ ตัวแปร ค่าที่สังเกตได้ ซึ่งใช้บ่งบอกสถานภาพหรือสะท้อนถึงลักษณะของทรัพยากรในการดำเนินงาน ในการจัดอาชีวศึกษาตามข้อกำหนด และใช้เป็นตัวตัดสินความสำเร็จหรือคุณค่าการดำเนินงานหรือผลการดำเนินงานหรือผลการดำเนินงานที่ได้รับ</w:t>
      </w:r>
    </w:p>
    <w:p w:rsidR="002522D8" w:rsidRPr="00DA0AF0" w:rsidRDefault="002522D8" w:rsidP="002522D8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FF2F31">
        <w:rPr>
          <w:rFonts w:ascii="TH SarabunPSK" w:hAnsi="TH SarabunPSK" w:cs="TH SarabunPSK" w:hint="cs"/>
          <w:b/>
          <w:bCs/>
          <w:sz w:val="32"/>
          <w:szCs w:val="32"/>
          <w:cs/>
        </w:rPr>
        <w:t>๗. ครู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หรือ </w:t>
      </w:r>
      <w:r w:rsidRPr="00FF2F31">
        <w:rPr>
          <w:rFonts w:ascii="TH SarabunPSK" w:hAnsi="TH SarabunPSK" w:cs="TH SarabunPSK" w:hint="cs"/>
          <w:b/>
          <w:bCs/>
          <w:sz w:val="32"/>
          <w:szCs w:val="32"/>
          <w:cs/>
        </w:rPr>
        <w:t>อาจารย์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หมายถึง บุคคลที่ปฏิบัติหน้าที่สอนในสถานศึกษาทั้งของรัฐและเอกชน</w:t>
      </w:r>
    </w:p>
    <w:p w:rsidR="002522D8" w:rsidRDefault="002522D8">
      <w:pPr>
        <w:rPr>
          <w:rFonts w:ascii="TH SarabunPSK" w:hAnsi="TH SarabunPSK" w:cs="TH SarabunPSK"/>
          <w:b/>
          <w:bCs/>
          <w:noProof/>
          <w:sz w:val="36"/>
          <w:szCs w:val="44"/>
        </w:rPr>
      </w:pPr>
    </w:p>
    <w:p w:rsidR="002522D8" w:rsidRDefault="002522D8">
      <w:pPr>
        <w:rPr>
          <w:rFonts w:ascii="TH SarabunPSK" w:hAnsi="TH SarabunPSK" w:cs="TH SarabunPSK"/>
          <w:b/>
          <w:bCs/>
          <w:noProof/>
          <w:sz w:val="36"/>
          <w:szCs w:val="44"/>
        </w:rPr>
      </w:pPr>
    </w:p>
    <w:p w:rsidR="002522D8" w:rsidRDefault="002522D8">
      <w:pPr>
        <w:rPr>
          <w:rFonts w:ascii="TH SarabunPSK" w:hAnsi="TH SarabunPSK" w:cs="TH SarabunPSK"/>
          <w:b/>
          <w:bCs/>
          <w:noProof/>
          <w:sz w:val="36"/>
          <w:szCs w:val="44"/>
        </w:rPr>
      </w:pPr>
    </w:p>
    <w:p w:rsidR="004E4927" w:rsidRDefault="004E4927">
      <w:pPr>
        <w:rPr>
          <w:rFonts w:ascii="TH SarabunPSK" w:hAnsi="TH SarabunPSK" w:cs="TH SarabunPSK"/>
          <w:b/>
          <w:bCs/>
          <w:noProof/>
          <w:sz w:val="36"/>
          <w:szCs w:val="44"/>
        </w:rPr>
      </w:pPr>
    </w:p>
    <w:p w:rsidR="002522D8" w:rsidRDefault="002522D8">
      <w:pPr>
        <w:rPr>
          <w:rFonts w:ascii="TH SarabunPSK" w:hAnsi="TH SarabunPSK" w:cs="TH SarabunPSK"/>
          <w:b/>
          <w:bCs/>
          <w:noProof/>
          <w:sz w:val="36"/>
          <w:szCs w:val="44"/>
        </w:rPr>
      </w:pPr>
    </w:p>
    <w:p w:rsidR="0061647D" w:rsidRDefault="0061647D">
      <w:pPr>
        <w:rPr>
          <w:rFonts w:ascii="TH SarabunPSK" w:hAnsi="TH SarabunPSK" w:cs="TH SarabunPSK"/>
          <w:b/>
          <w:bCs/>
          <w:noProof/>
          <w:sz w:val="36"/>
          <w:szCs w:val="44"/>
        </w:rPr>
      </w:pPr>
      <w:r w:rsidRPr="005A2ED1">
        <w:rPr>
          <w:rFonts w:asciiTheme="majorBidi" w:hAnsiTheme="majorBidi" w:cstheme="majorBidi"/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6B562D23" wp14:editId="640E7898">
            <wp:simplePos x="0" y="0"/>
            <wp:positionH relativeFrom="column">
              <wp:posOffset>1039495</wp:posOffset>
            </wp:positionH>
            <wp:positionV relativeFrom="paragraph">
              <wp:posOffset>48895</wp:posOffset>
            </wp:positionV>
            <wp:extent cx="3716020" cy="5054600"/>
            <wp:effectExtent l="0" t="0" r="0" b="0"/>
            <wp:wrapNone/>
            <wp:docPr id="121" name="Picture 725" descr="logo_col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5" descr="logo_color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4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020" cy="505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647D" w:rsidRDefault="0061647D">
      <w:pPr>
        <w:rPr>
          <w:rFonts w:ascii="TH SarabunPSK" w:hAnsi="TH SarabunPSK" w:cs="TH SarabunPSK"/>
          <w:b/>
          <w:bCs/>
          <w:noProof/>
          <w:sz w:val="36"/>
          <w:szCs w:val="44"/>
        </w:rPr>
      </w:pPr>
    </w:p>
    <w:p w:rsidR="0061647D" w:rsidRDefault="0061647D">
      <w:pPr>
        <w:rPr>
          <w:rFonts w:ascii="TH SarabunPSK" w:hAnsi="TH SarabunPSK" w:cs="TH SarabunPSK"/>
          <w:b/>
          <w:bCs/>
          <w:noProof/>
          <w:sz w:val="36"/>
          <w:szCs w:val="44"/>
        </w:rPr>
      </w:pPr>
    </w:p>
    <w:p w:rsidR="0061647D" w:rsidRDefault="0061647D">
      <w:pPr>
        <w:rPr>
          <w:rFonts w:ascii="TH SarabunPSK" w:hAnsi="TH SarabunPSK" w:cs="TH SarabunPSK"/>
          <w:b/>
          <w:bCs/>
          <w:noProof/>
          <w:sz w:val="36"/>
          <w:szCs w:val="44"/>
        </w:rPr>
      </w:pPr>
    </w:p>
    <w:p w:rsidR="0061647D" w:rsidRPr="0061647D" w:rsidRDefault="00E31C89" w:rsidP="0061647D">
      <w:pPr>
        <w:jc w:val="center"/>
        <w:rPr>
          <w:rFonts w:ascii="TH SarabunPSK" w:hAnsi="TH SarabunPSK" w:cs="TH SarabunPSK"/>
          <w:b/>
          <w:bCs/>
          <w:noProof/>
          <w:sz w:val="72"/>
          <w:szCs w:val="144"/>
        </w:rPr>
      </w:pPr>
      <w:r>
        <w:rPr>
          <w:rFonts w:ascii="TH SarabunPSK" w:hAnsi="TH SarabunPSK" w:cs="TH SarabunPSK" w:hint="cs"/>
          <w:b/>
          <w:bCs/>
          <w:noProof/>
          <w:sz w:val="72"/>
          <w:szCs w:val="144"/>
          <w:cs/>
        </w:rPr>
        <w:t>บทที่ ๓</w:t>
      </w:r>
    </w:p>
    <w:p w:rsidR="0061647D" w:rsidRDefault="0061647D" w:rsidP="0061647D">
      <w:pPr>
        <w:jc w:val="center"/>
        <w:rPr>
          <w:rFonts w:ascii="TH SarabunPSK" w:hAnsi="TH SarabunPSK" w:cs="TH SarabunPSK"/>
          <w:b/>
          <w:bCs/>
          <w:noProof/>
          <w:sz w:val="52"/>
          <w:szCs w:val="72"/>
        </w:rPr>
      </w:pPr>
    </w:p>
    <w:p w:rsidR="0061647D" w:rsidRDefault="0061647D" w:rsidP="0061647D">
      <w:pPr>
        <w:jc w:val="center"/>
        <w:rPr>
          <w:rFonts w:ascii="TH SarabunPSK" w:hAnsi="TH SarabunPSK" w:cs="TH SarabunPSK"/>
          <w:b/>
          <w:bCs/>
          <w:noProof/>
          <w:sz w:val="52"/>
          <w:szCs w:val="72"/>
        </w:rPr>
      </w:pPr>
    </w:p>
    <w:p w:rsidR="0061647D" w:rsidRDefault="0061647D" w:rsidP="0061647D">
      <w:pPr>
        <w:jc w:val="center"/>
        <w:rPr>
          <w:rFonts w:ascii="TH SarabunPSK" w:hAnsi="TH SarabunPSK" w:cs="TH SarabunPSK"/>
          <w:b/>
          <w:bCs/>
          <w:noProof/>
          <w:sz w:val="52"/>
          <w:szCs w:val="72"/>
        </w:rPr>
      </w:pPr>
    </w:p>
    <w:p w:rsidR="0061647D" w:rsidRDefault="0061647D" w:rsidP="0061647D">
      <w:pPr>
        <w:jc w:val="center"/>
        <w:rPr>
          <w:rFonts w:ascii="TH SarabunPSK" w:hAnsi="TH SarabunPSK" w:cs="TH SarabunPSK"/>
          <w:b/>
          <w:bCs/>
          <w:noProof/>
          <w:sz w:val="52"/>
          <w:szCs w:val="72"/>
        </w:rPr>
      </w:pPr>
    </w:p>
    <w:p w:rsidR="00E42381" w:rsidRDefault="0061647D" w:rsidP="00E42381">
      <w:pPr>
        <w:jc w:val="center"/>
        <w:rPr>
          <w:rFonts w:ascii="TH SarabunPSK" w:hAnsi="TH SarabunPSK" w:cs="TH SarabunPSK"/>
          <w:b/>
          <w:bCs/>
          <w:noProof/>
          <w:sz w:val="52"/>
          <w:szCs w:val="72"/>
        </w:rPr>
      </w:pPr>
      <w:r w:rsidRPr="0061647D">
        <w:rPr>
          <w:rFonts w:ascii="TH SarabunPSK" w:hAnsi="TH SarabunPSK" w:cs="TH SarabunPSK" w:hint="cs"/>
          <w:b/>
          <w:bCs/>
          <w:noProof/>
          <w:sz w:val="52"/>
          <w:szCs w:val="72"/>
          <w:cs/>
        </w:rPr>
        <w:t>เกณฑ์การดำเนินการตาม</w:t>
      </w:r>
    </w:p>
    <w:p w:rsidR="0061647D" w:rsidRPr="0061647D" w:rsidRDefault="0061647D" w:rsidP="00E42381">
      <w:pPr>
        <w:jc w:val="center"/>
        <w:rPr>
          <w:rFonts w:ascii="TH SarabunPSK" w:hAnsi="TH SarabunPSK" w:cs="TH SarabunPSK"/>
          <w:b/>
          <w:bCs/>
          <w:noProof/>
          <w:sz w:val="52"/>
          <w:szCs w:val="72"/>
        </w:rPr>
      </w:pPr>
      <w:r w:rsidRPr="0061647D">
        <w:rPr>
          <w:rFonts w:ascii="TH SarabunPSK" w:hAnsi="TH SarabunPSK" w:cs="TH SarabunPSK" w:hint="cs"/>
          <w:b/>
          <w:bCs/>
          <w:noProof/>
          <w:sz w:val="52"/>
          <w:szCs w:val="72"/>
          <w:cs/>
        </w:rPr>
        <w:t>มาตรฐานการอาชีวศึกษา พ.ศ. ๒๕๕๕</w:t>
      </w:r>
    </w:p>
    <w:p w:rsidR="0061647D" w:rsidRDefault="0061647D">
      <w:pPr>
        <w:rPr>
          <w:rFonts w:ascii="TH SarabunPSK" w:hAnsi="TH SarabunPSK" w:cs="TH SarabunPSK"/>
          <w:b/>
          <w:bCs/>
          <w:noProof/>
          <w:sz w:val="36"/>
          <w:szCs w:val="44"/>
          <w:cs/>
        </w:rPr>
      </w:pPr>
    </w:p>
    <w:p w:rsidR="0061647D" w:rsidRDefault="0061647D">
      <w:pPr>
        <w:rPr>
          <w:rFonts w:ascii="TH SarabunPSK" w:hAnsi="TH SarabunPSK" w:cs="TH SarabunPSK"/>
          <w:b/>
          <w:bCs/>
          <w:noProof/>
          <w:sz w:val="36"/>
          <w:szCs w:val="44"/>
        </w:rPr>
      </w:pPr>
    </w:p>
    <w:p w:rsidR="00E31C89" w:rsidRDefault="0061647D">
      <w:pPr>
        <w:rPr>
          <w:rFonts w:ascii="TH SarabunPSK" w:hAnsi="TH SarabunPSK" w:cs="TH SarabunPSK"/>
          <w:b/>
          <w:bCs/>
          <w:noProof/>
          <w:sz w:val="36"/>
          <w:szCs w:val="44"/>
        </w:rPr>
      </w:pPr>
      <w:r>
        <w:rPr>
          <w:rFonts w:ascii="TH SarabunPSK" w:hAnsi="TH SarabunPSK" w:cs="TH SarabunPSK"/>
          <w:b/>
          <w:bCs/>
          <w:noProof/>
          <w:sz w:val="36"/>
          <w:szCs w:val="44"/>
        </w:rPr>
        <w:br/>
      </w:r>
    </w:p>
    <w:p w:rsidR="000E5D6D" w:rsidRDefault="000E5D6D" w:rsidP="002C2073">
      <w:pPr>
        <w:spacing w:line="240" w:lineRule="auto"/>
        <w:jc w:val="thaiDistribute"/>
        <w:rPr>
          <w:rFonts w:ascii="TH SarabunPSK" w:hAnsi="TH SarabunPSK" w:cs="TH SarabunPSK" w:hint="cs"/>
          <w:b/>
          <w:bCs/>
          <w:noProof/>
          <w:sz w:val="36"/>
          <w:szCs w:val="44"/>
        </w:rPr>
      </w:pPr>
    </w:p>
    <w:p w:rsidR="003F2522" w:rsidRPr="00A726A5" w:rsidRDefault="00A726A5" w:rsidP="002C2073">
      <w:pPr>
        <w:spacing w:line="240" w:lineRule="auto"/>
        <w:jc w:val="thaiDistribute"/>
        <w:rPr>
          <w:rFonts w:ascii="TH SarabunPSK" w:hAnsi="TH SarabunPSK" w:cs="TH SarabunPSK"/>
          <w:b/>
          <w:bCs/>
          <w:noProof/>
          <w:sz w:val="36"/>
          <w:szCs w:val="44"/>
        </w:rPr>
      </w:pPr>
      <w:r w:rsidRPr="00A726A5">
        <w:rPr>
          <w:rFonts w:ascii="TH SarabunPSK" w:hAnsi="TH SarabunPSK" w:cs="TH SarabunPSK"/>
          <w:b/>
          <w:bCs/>
          <w:noProof/>
          <w:sz w:val="36"/>
          <w:szCs w:val="44"/>
          <w:cs/>
        </w:rPr>
        <w:lastRenderedPageBreak/>
        <w:t>มาตรฐานที่ ๑</w:t>
      </w:r>
    </w:p>
    <w:p w:rsidR="00A726A5" w:rsidRDefault="00A726A5" w:rsidP="002C2073">
      <w:pPr>
        <w:spacing w:line="240" w:lineRule="auto"/>
        <w:jc w:val="thaiDistribute"/>
        <w:rPr>
          <w:rFonts w:ascii="TH SarabunPSK" w:hAnsi="TH SarabunPSK" w:cs="TH SarabunPSK"/>
          <w:b/>
          <w:bCs/>
          <w:sz w:val="36"/>
          <w:szCs w:val="44"/>
        </w:rPr>
      </w:pPr>
      <w:r w:rsidRPr="00A726A5">
        <w:rPr>
          <w:rFonts w:ascii="TH SarabunPSK" w:hAnsi="TH SarabunPSK" w:cs="TH SarabunPSK"/>
          <w:b/>
          <w:bCs/>
          <w:noProof/>
          <w:color w:val="262626" w:themeColor="text1" w:themeTint="D9"/>
          <w:sz w:val="36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37A71" wp14:editId="7C8D3988">
                <wp:simplePos x="0" y="0"/>
                <wp:positionH relativeFrom="column">
                  <wp:posOffset>-9525</wp:posOffset>
                </wp:positionH>
                <wp:positionV relativeFrom="paragraph">
                  <wp:posOffset>481330</wp:posOffset>
                </wp:positionV>
                <wp:extent cx="6048375" cy="0"/>
                <wp:effectExtent l="0" t="19050" r="9525" b="19050"/>
                <wp:wrapNone/>
                <wp:docPr id="2" name="ตัวเชื่อมต่อตร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pt" to="475.5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" strokecolor="#404040 [2429]" strokeweight="3pt">
                <v:stroke linestyle="thinThin"/>
              </v:line>
            </w:pict>
          </mc:Fallback>
        </mc:AlternateContent>
      </w:r>
      <w:r w:rsidRPr="00A726A5">
        <w:rPr>
          <w:rFonts w:ascii="TH SarabunPSK" w:hAnsi="TH SarabunPSK" w:cs="TH SarabunPSK"/>
          <w:b/>
          <w:bCs/>
          <w:noProof/>
          <w:sz w:val="36"/>
          <w:szCs w:val="44"/>
          <w:cs/>
        </w:rPr>
        <w:t>ด้านผู้เรียนและผู้สำเร็จการศึกษาอาชีวศึกษา จำนวน ๙ ตัวบ่งชี้</w:t>
      </w:r>
    </w:p>
    <w:p w:rsidR="00A726A5" w:rsidRDefault="00A726A5" w:rsidP="002C2073">
      <w:pPr>
        <w:spacing w:line="240" w:lineRule="auto"/>
        <w:jc w:val="thaiDistribute"/>
        <w:rPr>
          <w:rFonts w:ascii="TH SarabunPSK" w:hAnsi="TH SarabunPSK" w:cs="TH SarabunPSK"/>
          <w:b/>
          <w:bCs/>
          <w:sz w:val="36"/>
          <w:szCs w:val="44"/>
        </w:rPr>
      </w:pPr>
    </w:p>
    <w:p w:rsidR="006E3995" w:rsidRPr="009A592B" w:rsidRDefault="002F31A5" w:rsidP="002C2073">
      <w:pPr>
        <w:spacing w:line="240" w:lineRule="auto"/>
        <w:jc w:val="thaiDistribute"/>
        <w:rPr>
          <w:rFonts w:ascii="TH SarabunPSK" w:hAnsi="TH SarabunPSK" w:cs="TH SarabunPSK"/>
          <w:b/>
          <w:bCs/>
          <w:i/>
          <w:iCs/>
          <w:sz w:val="28"/>
          <w:szCs w:val="36"/>
        </w:rPr>
      </w:pPr>
      <w:r>
        <w:rPr>
          <w:rFonts w:ascii="TH SarabunPSK" w:hAnsi="TH SarabunPSK" w:cs="TH SarabunPSK"/>
          <w:b/>
          <w:bCs/>
          <w:i/>
          <w:iCs/>
          <w:sz w:val="28"/>
          <w:szCs w:val="36"/>
          <w:cs/>
        </w:rPr>
        <w:tab/>
      </w:r>
      <w:r w:rsidR="006E3995" w:rsidRPr="009A592B">
        <w:rPr>
          <w:rFonts w:ascii="TH SarabunPSK" w:hAnsi="TH SarabunPSK" w:cs="TH SarabunPSK" w:hint="cs"/>
          <w:b/>
          <w:bCs/>
          <w:i/>
          <w:iCs/>
          <w:sz w:val="28"/>
          <w:szCs w:val="36"/>
          <w:cs/>
        </w:rPr>
        <w:t>พัฒนาผู้เรียนและผู้สำเร็จการศึกษาอาชีวศึกษาให้มีความรู้ในเชิงวิชาการ ทักษะทางวิชาชีพ และคุณลักษณะที่พึงประสงค์ สามารถเป็นผู้ประกอบการหรือทำงานในสถานประกอบการจนเป็นที่ยอมรับ หรือศึกษาต่อในระดับที่สูงขึ้น</w:t>
      </w:r>
    </w:p>
    <w:p w:rsidR="006E3995" w:rsidRDefault="006E3995" w:rsidP="002C2073">
      <w:pPr>
        <w:spacing w:line="240" w:lineRule="auto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0E5199B" wp14:editId="00142B40">
                <wp:simplePos x="0" y="0"/>
                <wp:positionH relativeFrom="column">
                  <wp:posOffset>-9525</wp:posOffset>
                </wp:positionH>
                <wp:positionV relativeFrom="paragraph">
                  <wp:posOffset>196850</wp:posOffset>
                </wp:positionV>
                <wp:extent cx="5981700" cy="600075"/>
                <wp:effectExtent l="0" t="0" r="19050" b="28575"/>
                <wp:wrapNone/>
                <wp:docPr id="3" name="สี่เหลี่ยมผืนผ้ามุมมน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60007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" o:spid="_x0000_s1026" style="position:absolute;margin-left:-.75pt;margin-top:15.5pt;width:471pt;height:47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" fillcolor="#fbd4b4 [1305]" strokecolor="#f79646 [3209]" strokeweight="2pt"/>
            </w:pict>
          </mc:Fallback>
        </mc:AlternateContent>
      </w:r>
    </w:p>
    <w:p w:rsidR="006E3995" w:rsidRPr="006E3995" w:rsidRDefault="002D1A4F" w:rsidP="002C2073">
      <w:pPr>
        <w:spacing w:line="240" w:lineRule="auto"/>
        <w:jc w:val="thaiDistribute"/>
        <w:rPr>
          <w:rFonts w:ascii="TH SarabunPSK" w:hAnsi="TH SarabunPSK" w:cs="TH SarabunPSK"/>
          <w:b/>
          <w:bCs/>
          <w:sz w:val="28"/>
          <w:szCs w:val="36"/>
          <w:cs/>
        </w:rPr>
      </w:pPr>
      <w:r>
        <w:rPr>
          <w:rFonts w:ascii="TH SarabunPSK" w:hAnsi="TH SarabunPSK" w:cs="TH SarabunPSK" w:hint="cs"/>
          <w:b/>
          <w:bCs/>
          <w:sz w:val="28"/>
          <w:szCs w:val="36"/>
          <w:cs/>
        </w:rPr>
        <w:t xml:space="preserve"> </w:t>
      </w:r>
      <w:r w:rsidR="006E3995">
        <w:rPr>
          <w:rFonts w:ascii="TH SarabunPSK" w:hAnsi="TH SarabunPSK" w:cs="TH SarabunPSK" w:hint="cs"/>
          <w:b/>
          <w:bCs/>
          <w:sz w:val="28"/>
          <w:szCs w:val="36"/>
          <w:cs/>
        </w:rPr>
        <w:t xml:space="preserve">ตัวบ่งชี้ที่ ๑  ร้อยละของผู้เรียนที่มีผลสัมฤทธิ์ทางการเรียนเฉลี่ยสะสม ๒.๐๐ ขึ้นไป </w:t>
      </w:r>
    </w:p>
    <w:p w:rsidR="006E3995" w:rsidRDefault="006E3995" w:rsidP="002C2073">
      <w:pPr>
        <w:spacing w:line="240" w:lineRule="auto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</w:p>
    <w:p w:rsidR="006E3995" w:rsidRDefault="002D1A4F" w:rsidP="002C2073">
      <w:pPr>
        <w:spacing w:line="240" w:lineRule="auto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 w:hint="cs"/>
          <w:b/>
          <w:bCs/>
          <w:sz w:val="28"/>
          <w:szCs w:val="36"/>
          <w:cs/>
        </w:rPr>
        <w:t>คำอธิบาย</w:t>
      </w:r>
    </w:p>
    <w:p w:rsidR="002D1A4F" w:rsidRPr="002D1A4F" w:rsidRDefault="002D1A4F" w:rsidP="002C2073">
      <w:pPr>
        <w:spacing w:line="240" w:lineRule="auto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b/>
          <w:bCs/>
          <w:sz w:val="28"/>
          <w:szCs w:val="36"/>
        </w:rPr>
        <w:tab/>
      </w:r>
      <w:r w:rsidRPr="002D1A4F">
        <w:rPr>
          <w:rFonts w:ascii="TH SarabunPSK" w:hAnsi="TH SarabunPSK" w:cs="TH SarabunPSK" w:hint="cs"/>
          <w:sz w:val="24"/>
          <w:szCs w:val="32"/>
          <w:cs/>
        </w:rPr>
        <w:t xml:space="preserve">จำนวนผู้เรียนในระดับ </w:t>
      </w:r>
      <w:proofErr w:type="spellStart"/>
      <w:r w:rsidRPr="002D1A4F">
        <w:rPr>
          <w:rFonts w:ascii="TH SarabunPSK" w:hAnsi="TH SarabunPSK" w:cs="TH SarabunPSK" w:hint="cs"/>
          <w:sz w:val="24"/>
          <w:szCs w:val="32"/>
          <w:cs/>
        </w:rPr>
        <w:t>ปวช</w:t>
      </w:r>
      <w:proofErr w:type="spellEnd"/>
      <w:r w:rsidRPr="002D1A4F">
        <w:rPr>
          <w:rFonts w:ascii="TH SarabunPSK" w:hAnsi="TH SarabunPSK" w:cs="TH SarabunPSK" w:hint="cs"/>
          <w:sz w:val="24"/>
          <w:szCs w:val="32"/>
          <w:cs/>
        </w:rPr>
        <w:t xml:space="preserve">. และระดับ </w:t>
      </w:r>
      <w:proofErr w:type="spellStart"/>
      <w:r w:rsidRPr="002D1A4F">
        <w:rPr>
          <w:rFonts w:ascii="TH SarabunPSK" w:hAnsi="TH SarabunPSK" w:cs="TH SarabunPSK" w:hint="cs"/>
          <w:sz w:val="24"/>
          <w:szCs w:val="32"/>
          <w:cs/>
        </w:rPr>
        <w:t>ปวส</w:t>
      </w:r>
      <w:proofErr w:type="spellEnd"/>
      <w:r w:rsidRPr="002D1A4F">
        <w:rPr>
          <w:rFonts w:ascii="TH SarabunPSK" w:hAnsi="TH SarabunPSK" w:cs="TH SarabunPSK" w:hint="cs"/>
          <w:sz w:val="24"/>
          <w:szCs w:val="32"/>
          <w:cs/>
        </w:rPr>
        <w:t>. ที่มีผลสัมฤทธิ์ทางการเรียนเฉลี่ยสะสม ๒.๐๐ ขึ้นไป เทียบร้อยละกับจำนวนผู้เรียนที่ลงทะเบียนเรียนทั้งหมด ทั้งนี้ยกเว้นผู้เรียนที่ออกกลางคันจำแนกตามชั้นปี ประเภทวิชา สาขาวิชา สาขางานและภาพรวมของสถานศึกษา</w:t>
      </w:r>
    </w:p>
    <w:p w:rsidR="002D1A4F" w:rsidRDefault="002D1A4F" w:rsidP="002C2073">
      <w:pPr>
        <w:spacing w:line="240" w:lineRule="auto"/>
        <w:jc w:val="thaiDistribute"/>
        <w:rPr>
          <w:rFonts w:ascii="TH SarabunPSK" w:hAnsi="TH SarabunPSK" w:cs="TH SarabunPSK"/>
          <w:sz w:val="24"/>
          <w:szCs w:val="32"/>
        </w:rPr>
      </w:pPr>
      <w:r w:rsidRPr="002D1A4F">
        <w:rPr>
          <w:rFonts w:ascii="TH SarabunPSK" w:hAnsi="TH SarabunPSK" w:cs="TH SarabunPSK"/>
          <w:sz w:val="24"/>
          <w:szCs w:val="32"/>
          <w:cs/>
        </w:rPr>
        <w:tab/>
      </w:r>
      <w:r w:rsidRPr="002D1A4F">
        <w:rPr>
          <w:rFonts w:ascii="TH SarabunPSK" w:hAnsi="TH SarabunPSK" w:cs="TH SarabunPSK" w:hint="cs"/>
          <w:sz w:val="24"/>
          <w:szCs w:val="32"/>
          <w:cs/>
        </w:rPr>
        <w:t>ผลสัมฤทธิ์ทางการเรียนเฉลี่ยสะสมและการคำนวณร้อยละ ให้คิดเมื่อสิ้นภาคเรียนที่ ๒ หรือสิ้นภาคเรียนฤดูร้อน (ถ้ามี)</w:t>
      </w:r>
    </w:p>
    <w:p w:rsidR="00B40EE0" w:rsidRPr="002C2073" w:rsidRDefault="002F31A5" w:rsidP="002F31A5">
      <w:pPr>
        <w:spacing w:before="240" w:line="240" w:lineRule="auto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 w:hint="cs"/>
          <w:b/>
          <w:bCs/>
          <w:sz w:val="28"/>
          <w:szCs w:val="36"/>
          <w:cs/>
        </w:rPr>
        <w:t>วิธี</w:t>
      </w:r>
      <w:r w:rsidR="002D1A4F" w:rsidRPr="002C2073">
        <w:rPr>
          <w:rFonts w:ascii="TH SarabunPSK" w:hAnsi="TH SarabunPSK" w:cs="TH SarabunPSK" w:hint="cs"/>
          <w:b/>
          <w:bCs/>
          <w:sz w:val="28"/>
          <w:szCs w:val="36"/>
          <w:cs/>
        </w:rPr>
        <w:t>การคำนวณ</w:t>
      </w:r>
    </w:p>
    <w:p w:rsidR="00B40EE0" w:rsidRDefault="002C2073" w:rsidP="002C2073">
      <w:pPr>
        <w:tabs>
          <w:tab w:val="left" w:pos="3870"/>
          <w:tab w:val="center" w:pos="4513"/>
          <w:tab w:val="right" w:pos="9026"/>
        </w:tabs>
        <w:spacing w:line="240" w:lineRule="auto"/>
        <w:jc w:val="thaiDistribute"/>
        <w:rPr>
          <w:rFonts w:ascii="TH SarabunPSK" w:hAnsi="TH SarabunPSK" w:cs="TH SarabunPSK"/>
          <w:noProof/>
          <w:sz w:val="16"/>
          <w:szCs w:val="16"/>
        </w:rPr>
      </w:pPr>
      <w:r>
        <w:rPr>
          <w:rFonts w:ascii="TH SarabunPSK" w:hAnsi="TH SarabunPSK" w:cs="TH SarabunPSK"/>
          <w:b/>
          <w:bCs/>
          <w:noProof/>
          <w:sz w:val="28"/>
          <w:szCs w:val="36"/>
        </w:rPr>
        <w:drawing>
          <wp:anchor distT="0" distB="0" distL="114300" distR="114300" simplePos="0" relativeHeight="251666432" behindDoc="1" locked="0" layoutInCell="1" allowOverlap="1" wp14:anchorId="00925F71" wp14:editId="0A642634">
            <wp:simplePos x="0" y="0"/>
            <wp:positionH relativeFrom="column">
              <wp:posOffset>447675</wp:posOffset>
            </wp:positionH>
            <wp:positionV relativeFrom="paragraph">
              <wp:posOffset>99695</wp:posOffset>
            </wp:positionV>
            <wp:extent cx="5171440" cy="1219200"/>
            <wp:effectExtent l="0" t="0" r="0" b="0"/>
            <wp:wrapNone/>
            <wp:docPr id="9" name="รูปภาพ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144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0EE0">
        <w:rPr>
          <w:rFonts w:ascii="TH SarabunPSK" w:hAnsi="TH SarabunPSK" w:cs="TH SarabunPSK"/>
          <w:noProof/>
          <w:sz w:val="16"/>
          <w:szCs w:val="16"/>
        </w:rPr>
        <w:tab/>
      </w:r>
      <w:r w:rsidR="00B40EE0">
        <w:rPr>
          <w:rFonts w:ascii="TH SarabunPSK" w:hAnsi="TH SarabunPSK" w:cs="TH SarabunPSK"/>
          <w:noProof/>
          <w:sz w:val="16"/>
          <w:szCs w:val="16"/>
        </w:rPr>
        <w:tab/>
      </w:r>
      <w:r w:rsidR="00B40EE0">
        <w:rPr>
          <w:rFonts w:ascii="TH SarabunPSK" w:hAnsi="TH SarabunPSK" w:cs="TH SarabunPSK"/>
          <w:noProof/>
          <w:sz w:val="16"/>
          <w:szCs w:val="16"/>
        </w:rPr>
        <w:tab/>
      </w:r>
    </w:p>
    <w:p w:rsidR="002D1A4F" w:rsidRPr="005E18FF" w:rsidRDefault="002E4BE4" w:rsidP="002C2073">
      <w:pPr>
        <w:tabs>
          <w:tab w:val="left" w:pos="3870"/>
        </w:tabs>
        <w:spacing w:line="240" w:lineRule="auto"/>
        <w:jc w:val="thaiDistribute"/>
        <w:rPr>
          <w:rFonts w:ascii="TH SarabunPSK" w:hAnsi="TH SarabunPSK" w:cs="TH SarabunPSK"/>
          <w:noProof/>
          <w:sz w:val="24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628CA9" wp14:editId="50BAE784">
                <wp:simplePos x="0" y="0"/>
                <wp:positionH relativeFrom="column">
                  <wp:posOffset>4762500</wp:posOffset>
                </wp:positionH>
                <wp:positionV relativeFrom="paragraph">
                  <wp:posOffset>125095</wp:posOffset>
                </wp:positionV>
                <wp:extent cx="781050" cy="380365"/>
                <wp:effectExtent l="0" t="0" r="0" b="6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3803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976" w:rsidRPr="00910614" w:rsidRDefault="00B91976" w:rsidP="005E18FF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 xml:space="preserve">× </w:t>
                            </w:r>
                            <w:r w:rsidRPr="002E4BE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๑๐๐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159" type="#_x0000_t202" style="position:absolute;left:0;text-align:left;margin-left:375pt;margin-top:9.85pt;width:61.5pt;height:29.9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" filled="f" stroked="f">
                <v:textbox>
                  <w:txbxContent>
                    <w:p w:rsidR="00B91976" w:rsidRPr="00910614" w:rsidRDefault="00B91976" w:rsidP="005E18FF">
                      <w:pPr>
                        <w:rPr>
                          <w:rFonts w:ascii="TH SarabunPSK" w:hAnsi="TH SarabunPSK" w:cs="TH SarabunPSK"/>
                          <w:sz w:val="32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 xml:space="preserve">× </w:t>
                      </w:r>
                      <w:r w:rsidRPr="002E4BE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๑๐๐</w:t>
                      </w:r>
                    </w:p>
                  </w:txbxContent>
                </v:textbox>
              </v:shape>
            </w:pict>
          </mc:Fallback>
        </mc:AlternateContent>
      </w:r>
      <w:r w:rsidR="005E18FF">
        <w:rPr>
          <w:rFonts w:ascii="TH SarabunPSK" w:hAnsi="TH SarabunPSK" w:cs="TH SarabunPSK" w:hint="cs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508EAB" wp14:editId="067DF630">
                <wp:simplePos x="0" y="0"/>
                <wp:positionH relativeFrom="column">
                  <wp:posOffset>990600</wp:posOffset>
                </wp:positionH>
                <wp:positionV relativeFrom="paragraph">
                  <wp:posOffset>296545</wp:posOffset>
                </wp:positionV>
                <wp:extent cx="3648075" cy="0"/>
                <wp:effectExtent l="0" t="0" r="9525" b="19050"/>
                <wp:wrapNone/>
                <wp:docPr id="10" name="ตัวเชื่อมต่อตรง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48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pt,23.35pt" to="365.2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" strokecolor="black [3213]"/>
            </w:pict>
          </mc:Fallback>
        </mc:AlternateContent>
      </w:r>
      <w:r w:rsidR="002D1A4F">
        <w:rPr>
          <w:rFonts w:ascii="TH SarabunPSK" w:hAnsi="TH SarabunPSK" w:cs="TH SarabunPSK" w:hint="cs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95A4E87" wp14:editId="088368A3">
                <wp:simplePos x="0" y="0"/>
                <wp:positionH relativeFrom="column">
                  <wp:posOffset>1451610</wp:posOffset>
                </wp:positionH>
                <wp:positionV relativeFrom="paragraph">
                  <wp:posOffset>6322060</wp:posOffset>
                </wp:positionV>
                <wp:extent cx="5142230" cy="1257300"/>
                <wp:effectExtent l="13335" t="12065" r="6985" b="6985"/>
                <wp:wrapNone/>
                <wp:docPr id="5" name="สี่เหลี่ยมผืนผ้ามุมมน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223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5" o:spid="_x0000_s1026" style="position:absolute;margin-left:114.3pt;margin-top:497.8pt;width:404.9pt;height:99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"/>
            </w:pict>
          </mc:Fallback>
        </mc:AlternateContent>
      </w:r>
      <w:r w:rsidR="002D1A4F">
        <w:rPr>
          <w:rFonts w:ascii="TH SarabunPSK" w:hAnsi="TH SarabunPSK" w:cs="TH SarabunPSK" w:hint="cs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451F5A7" wp14:editId="4749E999">
                <wp:simplePos x="0" y="0"/>
                <wp:positionH relativeFrom="column">
                  <wp:posOffset>1451610</wp:posOffset>
                </wp:positionH>
                <wp:positionV relativeFrom="paragraph">
                  <wp:posOffset>6322060</wp:posOffset>
                </wp:positionV>
                <wp:extent cx="5142230" cy="1257300"/>
                <wp:effectExtent l="13335" t="12065" r="6985" b="6985"/>
                <wp:wrapNone/>
                <wp:docPr id="4" name="สี่เหลี่ยมผืนผ้ามุมมน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223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4" o:spid="_x0000_s1026" style="position:absolute;margin-left:114.3pt;margin-top:497.8pt;width:404.9pt;height:9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"/>
            </w:pict>
          </mc:Fallback>
        </mc:AlternateContent>
      </w:r>
      <w:r w:rsidR="002C2073">
        <w:rPr>
          <w:rFonts w:ascii="TH SarabunPSK" w:hAnsi="TH SarabunPSK" w:cs="TH SarabunPSK"/>
          <w:noProof/>
          <w:sz w:val="24"/>
          <w:szCs w:val="32"/>
        </w:rPr>
        <w:t xml:space="preserve">                                  </w:t>
      </w:r>
      <w:r w:rsidR="005E18FF" w:rsidRPr="005E18FF">
        <w:rPr>
          <w:rFonts w:ascii="TH SarabunPSK" w:hAnsi="TH SarabunPSK" w:cs="TH SarabunPSK" w:hint="cs"/>
          <w:noProof/>
          <w:sz w:val="24"/>
          <w:szCs w:val="32"/>
          <w:cs/>
        </w:rPr>
        <w:t>จำนวนผู้เรียนที่มีผลสัมฤทธิ์ทางการเรียนเฉลี่ยสะสม ๒.๐๐ ขึ้นไป</w:t>
      </w:r>
    </w:p>
    <w:p w:rsidR="00B40EE0" w:rsidRDefault="00B40EE0" w:rsidP="002C2073">
      <w:pPr>
        <w:tabs>
          <w:tab w:val="left" w:pos="1843"/>
          <w:tab w:val="left" w:pos="502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  <w:r w:rsidRPr="00B40EE0">
        <w:rPr>
          <w:rFonts w:ascii="TH SarabunPSK" w:hAnsi="TH SarabunPSK" w:cs="TH SarabunPSK"/>
          <w:b/>
          <w:bCs/>
          <w:noProof/>
          <w:color w:val="262626" w:themeColor="text1" w:themeTint="D9"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937BEE" wp14:editId="2A064223">
                <wp:simplePos x="0" y="0"/>
                <wp:positionH relativeFrom="column">
                  <wp:posOffset>4416425</wp:posOffset>
                </wp:positionH>
                <wp:positionV relativeFrom="paragraph">
                  <wp:posOffset>6350</wp:posOffset>
                </wp:positionV>
                <wp:extent cx="45719" cy="590550"/>
                <wp:effectExtent l="0" t="0" r="12065" b="19050"/>
                <wp:wrapNone/>
                <wp:docPr id="18" name="วงเล็บเหลี่ยมซ้า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59055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วงเล็บเหลี่ยมซ้าย 18" o:spid="_x0000_s1026" type="#_x0000_t85" style="position:absolute;margin-left:347.75pt;margin-top:.5pt;width:3.6pt;height:46.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" adj="139" strokecolor="black [3213]"/>
            </w:pict>
          </mc:Fallback>
        </mc:AlternateContent>
      </w:r>
      <w:r w:rsidRPr="00B40EE0">
        <w:rPr>
          <w:rFonts w:ascii="TH SarabunPSK" w:hAnsi="TH SarabunPSK" w:cs="TH SarabunPSK"/>
          <w:b/>
          <w:bCs/>
          <w:noProof/>
          <w:color w:val="262626" w:themeColor="text1" w:themeTint="D9"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24091D" wp14:editId="7A7E738D">
                <wp:simplePos x="0" y="0"/>
                <wp:positionH relativeFrom="column">
                  <wp:posOffset>1095375</wp:posOffset>
                </wp:positionH>
                <wp:positionV relativeFrom="paragraph">
                  <wp:posOffset>6350</wp:posOffset>
                </wp:positionV>
                <wp:extent cx="73025" cy="590550"/>
                <wp:effectExtent l="0" t="0" r="22225" b="19050"/>
                <wp:wrapNone/>
                <wp:docPr id="17" name="วงเล็บเหลี่ยมซ้า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" cy="59055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วงเล็บเหลี่ยมซ้าย 17" o:spid="_x0000_s1026" type="#_x0000_t85" style="position:absolute;margin-left:86.25pt;margin-top:.5pt;width:5.75pt;height:46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" adj="223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23D624" wp14:editId="59DB0EE6">
                <wp:simplePos x="0" y="0"/>
                <wp:positionH relativeFrom="column">
                  <wp:posOffset>1095375</wp:posOffset>
                </wp:positionH>
                <wp:positionV relativeFrom="paragraph">
                  <wp:posOffset>6350</wp:posOffset>
                </wp:positionV>
                <wp:extent cx="3543300" cy="657225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976" w:rsidRDefault="00B91976" w:rsidP="00B40EE0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noProof/>
                                <w:sz w:val="24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B40EE0">
                              <w:rPr>
                                <w:rFonts w:ascii="TH SarabunPSK" w:hAnsi="TH SarabunPSK" w:cs="TH SarabunPSK" w:hint="cs"/>
                                <w:noProof/>
                                <w:sz w:val="24"/>
                                <w:szCs w:val="32"/>
                                <w:cs/>
                              </w:rPr>
                              <w:t>จำนวน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>ผู้เรียนที่</w:t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>จำนวนผู้เรียน</w:t>
                            </w:r>
                          </w:p>
                          <w:p w:rsidR="00B91976" w:rsidRDefault="00B91976" w:rsidP="00B40EE0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>ลงทะเบียนเรียนทั้งหมด</w:t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ab/>
                              <w:t xml:space="preserve">           ที่ออกกลางคัน</w:t>
                            </w:r>
                          </w:p>
                          <w:p w:rsidR="00B91976" w:rsidRDefault="00B91976" w:rsidP="00B40EE0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</w:pPr>
                          </w:p>
                          <w:p w:rsidR="00B91976" w:rsidRDefault="00B91976" w:rsidP="00B40EE0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</w:pPr>
                          </w:p>
                          <w:p w:rsidR="00B91976" w:rsidRDefault="00B91976" w:rsidP="00B40EE0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</w:pPr>
                          </w:p>
                          <w:p w:rsidR="00B91976" w:rsidRDefault="00B91976" w:rsidP="00B40EE0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</w:pPr>
                          </w:p>
                          <w:p w:rsidR="00B91976" w:rsidRDefault="00B91976" w:rsidP="00B40EE0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</w:pPr>
                          </w:p>
                          <w:p w:rsidR="00B91976" w:rsidRDefault="00B91976" w:rsidP="00B40EE0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</w:pPr>
                          </w:p>
                          <w:p w:rsidR="00B91976" w:rsidRDefault="00B91976" w:rsidP="00B40EE0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>ประเด</w:t>
                            </w:r>
                          </w:p>
                          <w:p w:rsidR="00B91976" w:rsidRDefault="00B91976" w:rsidP="00B40EE0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</w:pPr>
                          </w:p>
                          <w:p w:rsidR="00B91976" w:rsidRPr="00B40EE0" w:rsidRDefault="00B91976" w:rsidP="00B40EE0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60" type="#_x0000_t202" style="position:absolute;left:0;text-align:left;margin-left:86.25pt;margin-top:.5pt;width:279pt;height:5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" filled="f" stroked="f">
                <v:textbox>
                  <w:txbxContent>
                    <w:p w:rsidR="00B91976" w:rsidRDefault="00B91976" w:rsidP="00B40EE0">
                      <w:pPr>
                        <w:spacing w:after="0"/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noProof/>
                          <w:sz w:val="24"/>
                          <w:szCs w:val="32"/>
                          <w:cs/>
                        </w:rPr>
                        <w:t xml:space="preserve">   </w:t>
                      </w:r>
                      <w:r w:rsidRPr="00B40EE0">
                        <w:rPr>
                          <w:rFonts w:ascii="TH SarabunPSK" w:hAnsi="TH SarabunPSK" w:cs="TH SarabunPSK" w:hint="cs"/>
                          <w:noProof/>
                          <w:sz w:val="24"/>
                          <w:szCs w:val="32"/>
                          <w:cs/>
                        </w:rPr>
                        <w:t>จำนวน</w:t>
                      </w:r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>ผู้เรียนที่</w:t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>จำนวนผู้เรียน</w:t>
                      </w:r>
                    </w:p>
                    <w:p w:rsidR="00B91976" w:rsidRDefault="00B91976" w:rsidP="00B40EE0">
                      <w:pPr>
                        <w:spacing w:after="0"/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>ลงทะเบียนเรียนทั้งหมด</w:t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ab/>
                        <w:t xml:space="preserve">           ที่ออกกลางคัน</w:t>
                      </w:r>
                    </w:p>
                    <w:p w:rsidR="00B91976" w:rsidRDefault="00B91976" w:rsidP="00B40EE0">
                      <w:pPr>
                        <w:spacing w:after="0"/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</w:pPr>
                    </w:p>
                    <w:p w:rsidR="00B91976" w:rsidRDefault="00B91976" w:rsidP="00B40EE0">
                      <w:pPr>
                        <w:spacing w:after="0"/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</w:pPr>
                    </w:p>
                    <w:p w:rsidR="00B91976" w:rsidRDefault="00B91976" w:rsidP="00B40EE0">
                      <w:pPr>
                        <w:spacing w:after="0"/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</w:pPr>
                    </w:p>
                    <w:p w:rsidR="00B91976" w:rsidRDefault="00B91976" w:rsidP="00B40EE0">
                      <w:pPr>
                        <w:spacing w:after="0"/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</w:pPr>
                    </w:p>
                    <w:p w:rsidR="00B91976" w:rsidRDefault="00B91976" w:rsidP="00B40EE0">
                      <w:pPr>
                        <w:spacing w:after="0"/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</w:pPr>
                    </w:p>
                    <w:p w:rsidR="00B91976" w:rsidRDefault="00B91976" w:rsidP="00B40EE0">
                      <w:pPr>
                        <w:spacing w:after="0"/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</w:pPr>
                    </w:p>
                    <w:p w:rsidR="00B91976" w:rsidRDefault="00B91976" w:rsidP="00B40EE0">
                      <w:pPr>
                        <w:spacing w:after="0"/>
                        <w:rPr>
                          <w:rFonts w:ascii="TH SarabunPSK" w:hAnsi="TH SarabunPSK" w:cs="TH SarabunPSK"/>
                          <w:sz w:val="24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>ประเด</w:t>
                      </w:r>
                    </w:p>
                    <w:p w:rsidR="00B91976" w:rsidRDefault="00B91976" w:rsidP="00B40EE0">
                      <w:pPr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</w:pPr>
                    </w:p>
                    <w:p w:rsidR="00B91976" w:rsidRPr="00B40EE0" w:rsidRDefault="00B91976" w:rsidP="00B40EE0">
                      <w:pPr>
                        <w:spacing w:after="0"/>
                        <w:rPr>
                          <w:rFonts w:ascii="TH SarabunPSK" w:hAnsi="TH SarabunPSK" w:cs="TH SarabunPSK"/>
                          <w:sz w:val="24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18FF">
        <w:rPr>
          <w:rFonts w:ascii="TH SarabunPSK" w:hAnsi="TH SarabunPSK" w:cs="TH SarabunPSK"/>
          <w:sz w:val="24"/>
          <w:szCs w:val="32"/>
        </w:rPr>
        <w:t xml:space="preserve">                     </w:t>
      </w:r>
      <w:r w:rsidR="005E18FF">
        <w:rPr>
          <w:rFonts w:ascii="TH SarabunPSK" w:hAnsi="TH SarabunPSK" w:cs="TH SarabunPSK"/>
          <w:sz w:val="24"/>
          <w:szCs w:val="32"/>
        </w:rPr>
        <w:tab/>
      </w:r>
    </w:p>
    <w:p w:rsidR="006E3995" w:rsidRDefault="00B40EE0" w:rsidP="002C2073">
      <w:pPr>
        <w:tabs>
          <w:tab w:val="left" w:pos="-6237"/>
          <w:tab w:val="left" w:pos="1843"/>
          <w:tab w:val="left" w:pos="5529"/>
        </w:tabs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D77601" wp14:editId="3BD6E625">
                <wp:simplePos x="0" y="0"/>
                <wp:positionH relativeFrom="column">
                  <wp:posOffset>2752725</wp:posOffset>
                </wp:positionH>
                <wp:positionV relativeFrom="paragraph">
                  <wp:posOffset>62865</wp:posOffset>
                </wp:positionV>
                <wp:extent cx="390525" cy="635"/>
                <wp:effectExtent l="0" t="0" r="9525" b="37465"/>
                <wp:wrapNone/>
                <wp:docPr id="16" name="ตัวเชื่อมต่อตรง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6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75pt,4.95pt" to="247.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" strokecolor="black [3213]"/>
            </w:pict>
          </mc:Fallback>
        </mc:AlternateContent>
      </w:r>
      <w:r w:rsidR="005E18FF">
        <w:rPr>
          <w:rFonts w:ascii="TH SarabunPSK" w:hAnsi="TH SarabunPSK" w:cs="TH SarabunPSK"/>
          <w:b/>
          <w:bCs/>
          <w:sz w:val="28"/>
          <w:szCs w:val="36"/>
        </w:rPr>
        <w:tab/>
      </w:r>
    </w:p>
    <w:p w:rsidR="00B40EE0" w:rsidRDefault="00B40EE0" w:rsidP="002C2073">
      <w:pPr>
        <w:tabs>
          <w:tab w:val="left" w:pos="-6237"/>
          <w:tab w:val="left" w:pos="1843"/>
          <w:tab w:val="left" w:pos="5529"/>
        </w:tabs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</w:p>
    <w:p w:rsidR="00B40EE0" w:rsidRDefault="00B40EE0" w:rsidP="002C2073">
      <w:pPr>
        <w:tabs>
          <w:tab w:val="left" w:pos="-6237"/>
          <w:tab w:val="left" w:pos="1843"/>
          <w:tab w:val="left" w:pos="5529"/>
        </w:tabs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</w:p>
    <w:p w:rsidR="00B40EE0" w:rsidRDefault="00B40EE0" w:rsidP="002C2073">
      <w:pPr>
        <w:tabs>
          <w:tab w:val="left" w:pos="-6237"/>
          <w:tab w:val="left" w:pos="1843"/>
          <w:tab w:val="left" w:pos="5529"/>
        </w:tabs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</w:p>
    <w:p w:rsidR="00B40EE0" w:rsidRPr="002F31A5" w:rsidRDefault="00B40EE0" w:rsidP="002F31A5">
      <w:pPr>
        <w:tabs>
          <w:tab w:val="left" w:pos="-6237"/>
          <w:tab w:val="left" w:pos="1843"/>
          <w:tab w:val="left" w:pos="5529"/>
        </w:tabs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  <w:r w:rsidRPr="002F31A5">
        <w:rPr>
          <w:rFonts w:ascii="TH SarabunPSK" w:hAnsi="TH SarabunPSK" w:cs="TH SarabunPSK" w:hint="cs"/>
          <w:b/>
          <w:bCs/>
          <w:sz w:val="28"/>
          <w:szCs w:val="36"/>
          <w:cs/>
        </w:rPr>
        <w:t>ประเด็นการพิจารณา</w:t>
      </w:r>
    </w:p>
    <w:p w:rsidR="00B40EE0" w:rsidRDefault="00B40EE0" w:rsidP="002C2073">
      <w:pPr>
        <w:tabs>
          <w:tab w:val="left" w:pos="-6237"/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>ร้อยละของผู้เรียนที่มีผลสัมฤทธิ์ ทางการเรียน เฉลี่ยสะสม ๒.๐๐ ขึ้นไปเทียบกับผู้เรียนที่ลงทะเบียนเรียนทั้งหมด ทั้งนี้ยกเว้นผู้เรียนที่ออกกลางคัน</w:t>
      </w:r>
      <w:r w:rsidR="0060375D">
        <w:rPr>
          <w:rFonts w:ascii="TH SarabunPSK" w:hAnsi="TH SarabunPSK" w:cs="TH SarabunPSK" w:hint="cs"/>
          <w:sz w:val="24"/>
          <w:szCs w:val="32"/>
          <w:cs/>
        </w:rPr>
        <w:t>โดยพิจารณาจากภาพรวมของสถานศึกษา</w:t>
      </w:r>
    </w:p>
    <w:p w:rsidR="0060375D" w:rsidRDefault="0060375D" w:rsidP="002C2073">
      <w:pPr>
        <w:tabs>
          <w:tab w:val="left" w:pos="-6237"/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</w:p>
    <w:p w:rsidR="0060375D" w:rsidRPr="002F31A5" w:rsidRDefault="0060375D" w:rsidP="002C2073">
      <w:pPr>
        <w:tabs>
          <w:tab w:val="left" w:pos="-6237"/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  <w:r w:rsidRPr="002F31A5">
        <w:rPr>
          <w:rFonts w:ascii="TH SarabunPSK" w:hAnsi="TH SarabunPSK" w:cs="TH SarabunPSK" w:hint="cs"/>
          <w:b/>
          <w:bCs/>
          <w:sz w:val="28"/>
          <w:szCs w:val="36"/>
          <w:cs/>
        </w:rPr>
        <w:t>หลักฐานที่ใช้ในการพิจารณา</w:t>
      </w:r>
    </w:p>
    <w:p w:rsidR="0060375D" w:rsidRDefault="0060375D" w:rsidP="002C2073">
      <w:pPr>
        <w:tabs>
          <w:tab w:val="left" w:pos="-6237"/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๑. หลักฐานจากงานทะเบียนด้านผู้เรียนในระดับ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 xml:space="preserve">. และระดับ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 ในแต่ละชั้นปีจำแนกตามประเภทวิชา สาขาวิชา สาขางานในภาคเรียนที่ ๑ และภาคเรียนที่</w:t>
      </w:r>
      <w:r w:rsidR="002C2073"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>๒ เกี่ยวกับ</w:t>
      </w:r>
    </w:p>
    <w:p w:rsidR="002C2073" w:rsidRDefault="002C2073" w:rsidP="002C2073">
      <w:pPr>
        <w:tabs>
          <w:tab w:val="left" w:pos="-6237"/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</w:rPr>
        <w:lastRenderedPageBreak/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>๑.๑ ข้อมูลผู้เรียนทั้งหมด</w:t>
      </w:r>
    </w:p>
    <w:p w:rsidR="002C2073" w:rsidRDefault="002C2073" w:rsidP="002C2073">
      <w:pPr>
        <w:tabs>
          <w:tab w:val="left" w:pos="-6237"/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>๑.๒ ข้อมูลผู้เรียนที่ลงทะเบียนเรียนทั้งหมด</w:t>
      </w:r>
    </w:p>
    <w:p w:rsidR="002C2073" w:rsidRDefault="002C2073" w:rsidP="002C2073">
      <w:pPr>
        <w:tabs>
          <w:tab w:val="left" w:pos="-6237"/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>๑.๓ ข้อมูลผู้เรียนที่ออกกลางคัน</w:t>
      </w:r>
    </w:p>
    <w:p w:rsidR="002C2073" w:rsidRDefault="002C2073" w:rsidP="002C2073">
      <w:pPr>
        <w:tabs>
          <w:tab w:val="left" w:pos="-6237"/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>๑.๔ ข้อมูลผู้เรียนที่มีผลสัมฤทธิ์ทางการเรียนเฉลี่ยสะสม ๒.๐๐ ขึ้นไป</w:t>
      </w:r>
    </w:p>
    <w:p w:rsidR="002C2073" w:rsidRDefault="002C2073" w:rsidP="002C2073">
      <w:pPr>
        <w:tabs>
          <w:tab w:val="left" w:pos="-6237"/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๒. ร้อยละของผู้เรียนที่มีผลสัมฤทธิ์ทางการเรียนเฉลี่ยสะสม ๒.๐๐ ขึ้นไปเทียบกับผู้เรียนที่ลงทะเบียนเรียนทั้งหมด ทั้งนี้ยกเว้นผู้เรียนที่ออกกลางคันในระดับ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 xml:space="preserve">. และระดับ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 จำแนกตามชั้นปี ประเภทวิชา สาขางาน และภาพรวมของสถานศึกษา</w:t>
      </w:r>
    </w:p>
    <w:p w:rsidR="002C2073" w:rsidRDefault="002C2073" w:rsidP="002C2073">
      <w:pPr>
        <w:tabs>
          <w:tab w:val="left" w:pos="-6237"/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</w:p>
    <w:p w:rsidR="002C2073" w:rsidRDefault="002C2073" w:rsidP="002F31A5">
      <w:pPr>
        <w:tabs>
          <w:tab w:val="left" w:pos="-6237"/>
          <w:tab w:val="left" w:pos="709"/>
        </w:tabs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  <w:r w:rsidRPr="002C2073">
        <w:rPr>
          <w:rFonts w:ascii="TH SarabunPSK" w:hAnsi="TH SarabunPSK" w:cs="TH SarabunPSK" w:hint="cs"/>
          <w:b/>
          <w:bCs/>
          <w:sz w:val="28"/>
          <w:szCs w:val="36"/>
          <w:cs/>
        </w:rPr>
        <w:t>เกณฑ์การตัดสิน</w:t>
      </w:r>
    </w:p>
    <w:tbl>
      <w:tblPr>
        <w:tblStyle w:val="ab"/>
        <w:tblpPr w:leftFromText="180" w:rightFromText="180" w:vertAnchor="page" w:horzAnchor="margin" w:tblpY="5371"/>
        <w:tblW w:w="0" w:type="auto"/>
        <w:tblLook w:val="04A0" w:firstRow="1" w:lastRow="0" w:firstColumn="1" w:lastColumn="0" w:noHBand="0" w:noVBand="1"/>
      </w:tblPr>
      <w:tblGrid>
        <w:gridCol w:w="2972"/>
        <w:gridCol w:w="3081"/>
        <w:gridCol w:w="3081"/>
      </w:tblGrid>
      <w:tr w:rsidR="002F31A5" w:rsidTr="002F31A5">
        <w:tc>
          <w:tcPr>
            <w:tcW w:w="2972" w:type="dxa"/>
            <w:shd w:val="clear" w:color="auto" w:fill="B6DDE8" w:themeFill="accent5" w:themeFillTint="66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ระดับคุณภาพ</w:t>
            </w:r>
          </w:p>
        </w:tc>
        <w:tc>
          <w:tcPr>
            <w:tcW w:w="3081" w:type="dxa"/>
            <w:shd w:val="clear" w:color="auto" w:fill="B6DDE8" w:themeFill="accent5" w:themeFillTint="66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เกณฑ์การตัดสิน</w:t>
            </w:r>
          </w:p>
        </w:tc>
        <w:tc>
          <w:tcPr>
            <w:tcW w:w="3081" w:type="dxa"/>
            <w:shd w:val="clear" w:color="auto" w:fill="B6DDE8" w:themeFill="accent5" w:themeFillTint="66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ค่าคะแนน</w:t>
            </w:r>
          </w:p>
        </w:tc>
      </w:tr>
      <w:tr w:rsidR="002F31A5" w:rsidTr="002F31A5">
        <w:tc>
          <w:tcPr>
            <w:tcW w:w="2972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ดีมาก</w:t>
            </w:r>
          </w:p>
        </w:tc>
        <w:tc>
          <w:tcPr>
            <w:tcW w:w="3081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ร้อยละ ๘๐ ขึ้นไป</w:t>
            </w:r>
          </w:p>
        </w:tc>
        <w:tc>
          <w:tcPr>
            <w:tcW w:w="3081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๕</w:t>
            </w:r>
          </w:p>
        </w:tc>
      </w:tr>
      <w:tr w:rsidR="002F31A5" w:rsidTr="002F31A5">
        <w:tc>
          <w:tcPr>
            <w:tcW w:w="2972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</w:t>
            </w:r>
          </w:p>
        </w:tc>
        <w:tc>
          <w:tcPr>
            <w:tcW w:w="3081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ร้อยละ ๗๐ </w:t>
            </w:r>
            <w:r>
              <w:rPr>
                <w:rFonts w:ascii="TH SarabunPSK" w:hAnsi="TH SarabunPSK" w:cs="TH SarabunPSK"/>
                <w:sz w:val="24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๗๙.๙๙</w:t>
            </w:r>
          </w:p>
        </w:tc>
        <w:tc>
          <w:tcPr>
            <w:tcW w:w="3081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</w:tr>
      <w:tr w:rsidR="002F31A5" w:rsidTr="002F31A5">
        <w:tc>
          <w:tcPr>
            <w:tcW w:w="2972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พอใช้</w:t>
            </w:r>
          </w:p>
        </w:tc>
        <w:tc>
          <w:tcPr>
            <w:tcW w:w="3081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ร้อยละ ๖๐ </w:t>
            </w:r>
            <w:r>
              <w:rPr>
                <w:rFonts w:ascii="TH SarabunPSK" w:hAnsi="TH SarabunPSK" w:cs="TH SarabunPSK"/>
                <w:sz w:val="24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๖๙.๙๙</w:t>
            </w:r>
          </w:p>
        </w:tc>
        <w:tc>
          <w:tcPr>
            <w:tcW w:w="3081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</w:p>
        </w:tc>
      </w:tr>
      <w:tr w:rsidR="002F31A5" w:rsidTr="002F31A5">
        <w:tc>
          <w:tcPr>
            <w:tcW w:w="2972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</w:t>
            </w:r>
          </w:p>
        </w:tc>
        <w:tc>
          <w:tcPr>
            <w:tcW w:w="3081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ร้อยละ ๕๐ </w:t>
            </w:r>
            <w:r>
              <w:rPr>
                <w:rFonts w:ascii="TH SarabunPSK" w:hAnsi="TH SarabunPSK" w:cs="TH SarabunPSK"/>
                <w:sz w:val="24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๕๙.๙๙</w:t>
            </w:r>
          </w:p>
        </w:tc>
        <w:tc>
          <w:tcPr>
            <w:tcW w:w="3081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๒</w:t>
            </w:r>
          </w:p>
        </w:tc>
      </w:tr>
      <w:tr w:rsidR="002F31A5" w:rsidTr="002F31A5">
        <w:tc>
          <w:tcPr>
            <w:tcW w:w="2972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081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ต่ำกว่าร้อยละ ๕๐</w:t>
            </w:r>
          </w:p>
        </w:tc>
        <w:tc>
          <w:tcPr>
            <w:tcW w:w="3081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</w:p>
        </w:tc>
      </w:tr>
    </w:tbl>
    <w:p w:rsidR="002C2073" w:rsidRPr="002C2073" w:rsidRDefault="002C2073" w:rsidP="002C2073">
      <w:pPr>
        <w:tabs>
          <w:tab w:val="left" w:pos="-6237"/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</w:p>
    <w:p w:rsidR="00A26FB6" w:rsidRDefault="00A26FB6" w:rsidP="002C2073">
      <w:pPr>
        <w:tabs>
          <w:tab w:val="left" w:pos="-6237"/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</w:p>
    <w:p w:rsidR="00A26FB6" w:rsidRDefault="00E15DC5" w:rsidP="002C2073">
      <w:pPr>
        <w:tabs>
          <w:tab w:val="left" w:pos="-6237"/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64985F6" wp14:editId="2DA51279">
                <wp:simplePos x="0" y="0"/>
                <wp:positionH relativeFrom="column">
                  <wp:posOffset>19050</wp:posOffset>
                </wp:positionH>
                <wp:positionV relativeFrom="paragraph">
                  <wp:posOffset>386715</wp:posOffset>
                </wp:positionV>
                <wp:extent cx="5981700" cy="800100"/>
                <wp:effectExtent l="0" t="0" r="19050" b="19050"/>
                <wp:wrapNone/>
                <wp:docPr id="19" name="สี่เหลี่ยมผืนผ้ามุมมน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8001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E15DC5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๒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ระดับความพึงพอใจของสถานประกอบการ หน่วยงาน ชุมชน ที่มีต่อคุณภาพของผู้เรียน</w:t>
                            </w:r>
                          </w:p>
                          <w:p w:rsidR="00B91976" w:rsidRDefault="00B91976" w:rsidP="00E15DC5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:rsidR="00B91976" w:rsidRDefault="00B91976" w:rsidP="00E15DC5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:rsidR="00B91976" w:rsidRPr="00E15DC5" w:rsidRDefault="00B91976" w:rsidP="00E15DC5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9" o:spid="_x0000_s1161" style="position:absolute;left:0;text-align:left;margin-left:1.5pt;margin-top:30.45pt;width:471pt;height:63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" fillcolor="#fbd4b4 [1305]" strokecolor="#f79646 [3209]" strokeweight="2pt">
                <v:textbox>
                  <w:txbxContent>
                    <w:p w:rsidR="00B91976" w:rsidRDefault="00B91976" w:rsidP="00E15DC5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๒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ระดับความพึงพอใจของสถานประกอบการ หน่วยงาน ชุมชน ที่มีต่อคุณภาพของผู้เรียน</w:t>
                      </w:r>
                    </w:p>
                    <w:p w:rsidR="00B91976" w:rsidRDefault="00B91976" w:rsidP="00E15DC5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:rsidR="00B91976" w:rsidRDefault="00B91976" w:rsidP="00E15DC5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:rsidR="00B91976" w:rsidRPr="00E15DC5" w:rsidRDefault="00B91976" w:rsidP="00E15DC5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0375D">
        <w:rPr>
          <w:rFonts w:ascii="TH SarabunPSK" w:hAnsi="TH SarabunPSK" w:cs="TH SarabunPSK"/>
          <w:sz w:val="24"/>
          <w:szCs w:val="32"/>
          <w:cs/>
        </w:rPr>
        <w:tab/>
      </w:r>
    </w:p>
    <w:p w:rsidR="00A26FB6" w:rsidRDefault="00A26FB6" w:rsidP="00A26FB6">
      <w:pPr>
        <w:rPr>
          <w:rFonts w:ascii="TH SarabunPSK" w:hAnsi="TH SarabunPSK" w:cs="TH SarabunPSK"/>
          <w:sz w:val="24"/>
          <w:szCs w:val="32"/>
          <w:cs/>
        </w:rPr>
      </w:pPr>
    </w:p>
    <w:p w:rsidR="0060375D" w:rsidRDefault="0060375D" w:rsidP="00A26FB6">
      <w:pPr>
        <w:rPr>
          <w:rFonts w:ascii="TH SarabunPSK" w:hAnsi="TH SarabunPSK" w:cs="TH SarabunPSK"/>
          <w:sz w:val="24"/>
          <w:szCs w:val="32"/>
        </w:rPr>
      </w:pPr>
    </w:p>
    <w:p w:rsidR="00A26FB6" w:rsidRDefault="00A26FB6" w:rsidP="00A26FB6">
      <w:pPr>
        <w:rPr>
          <w:rFonts w:ascii="TH SarabunPSK" w:hAnsi="TH SarabunPSK" w:cs="TH SarabunPSK"/>
          <w:sz w:val="24"/>
          <w:szCs w:val="32"/>
        </w:rPr>
      </w:pPr>
    </w:p>
    <w:p w:rsidR="00A26FB6" w:rsidRDefault="00A26FB6" w:rsidP="00A26FB6">
      <w:pPr>
        <w:rPr>
          <w:rFonts w:ascii="TH SarabunPSK" w:hAnsi="TH SarabunPSK" w:cs="TH SarabunPSK"/>
          <w:sz w:val="24"/>
          <w:szCs w:val="32"/>
        </w:rPr>
      </w:pPr>
    </w:p>
    <w:p w:rsidR="00A26FB6" w:rsidRPr="00A747B8" w:rsidRDefault="00A26FB6" w:rsidP="00A26FB6">
      <w:pPr>
        <w:spacing w:after="0"/>
        <w:rPr>
          <w:rFonts w:ascii="TH SarabunPSK" w:hAnsi="TH SarabunPSK" w:cs="TH SarabunPSK"/>
          <w:b/>
          <w:bCs/>
          <w:sz w:val="28"/>
          <w:szCs w:val="36"/>
        </w:rPr>
      </w:pPr>
      <w:r w:rsidRPr="00A747B8">
        <w:rPr>
          <w:rFonts w:ascii="TH SarabunPSK" w:hAnsi="TH SarabunPSK" w:cs="TH SarabunPSK" w:hint="cs"/>
          <w:b/>
          <w:bCs/>
          <w:sz w:val="28"/>
          <w:szCs w:val="36"/>
          <w:cs/>
        </w:rPr>
        <w:t>คำอธิบาย</w:t>
      </w:r>
    </w:p>
    <w:p w:rsidR="00A26FB6" w:rsidRDefault="00A26FB6" w:rsidP="00A26FB6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>สถานศึกษามีการประเมินความพึงพอใจที่มีต่อคุณภาพของผู้เรียน ๓ ด้าน คือ ด้านคุณลักษณะที่พึงประสงค์ ด้านสมรรถนะหลักและสมรรถนะทั่วไป และด้านสมรรถนะวิชาชีพ โดยกำหนดกลุ่มตัวอย่างจากสถานประกอบการ หน่วยงานควรไม่น้อยกว่า ๕ แห่ง และบุคคลในชุมชนควรไม่น้อยกว่า ๕ คน มีการสร้างเครื่องมือประเมินความพึงพอใจ โดยใช้แบบประเมินมาตราส่วนประมาณค่า (</w:t>
      </w:r>
      <w:r>
        <w:rPr>
          <w:rFonts w:ascii="TH SarabunPSK" w:hAnsi="TH SarabunPSK" w:cs="TH SarabunPSK"/>
          <w:sz w:val="24"/>
          <w:szCs w:val="32"/>
        </w:rPr>
        <w:t>Rating scale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) ๑ </w:t>
      </w:r>
      <w:r>
        <w:rPr>
          <w:rFonts w:ascii="TH SarabunPSK" w:hAnsi="TH SarabunPSK" w:cs="TH SarabunPSK"/>
          <w:sz w:val="24"/>
          <w:szCs w:val="32"/>
          <w:cs/>
        </w:rPr>
        <w:t>–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๕ เพื่อเก็บข้อมูลที่เหมาะสมกับกลุ่มตัวอย่างและครอบคลุมคุณภาพของผู้เรียนทั้ง ๓ ด้าน มีการเก็บข้อมูลจากกลุ่มตัวอย่าง และนำข้อมูลมาวิเคราะห์ผลอย่างถูกต้อง</w:t>
      </w:r>
    </w:p>
    <w:p w:rsidR="00A26FB6" w:rsidRPr="00A747B8" w:rsidRDefault="00A26FB6" w:rsidP="00A26FB6">
      <w:pPr>
        <w:spacing w:before="240" w:after="0"/>
        <w:jc w:val="thaiDistribute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 w:rsidRPr="00A747B8">
        <w:rPr>
          <w:rFonts w:ascii="TH SarabunPSK" w:hAnsi="TH SarabunPSK" w:cs="TH SarabunPSK" w:hint="cs"/>
          <w:b/>
          <w:bCs/>
          <w:sz w:val="24"/>
          <w:szCs w:val="32"/>
          <w:cs/>
        </w:rPr>
        <w:t>คุณภาพของผู้เรียนใน ๓ ด้าน คือ</w:t>
      </w:r>
    </w:p>
    <w:p w:rsidR="00A26FB6" w:rsidRDefault="00A26FB6" w:rsidP="00A26FB6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>๑. ด้านคุณลักษณะที่พึงประสงค์ ได้แก่ คุณธรรม จริยธรรม จรรยาบรรณวิชาชีพ พฤติกรรม ลักษณะนิสัยและทักษะทางปัญญา</w:t>
      </w:r>
    </w:p>
    <w:p w:rsidR="00A26FB6" w:rsidRDefault="00A26FB6" w:rsidP="00A26FB6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24"/>
          <w:szCs w:val="32"/>
          <w:cs/>
        </w:rPr>
        <w:t>๒. ด้านสมรรถนะหลักและสมรรถนะทั่วไป ได้แก่ ความรู้และทักษะการสื่อสาร การใช้เทคโนโลยีสารสนเทศ การพัฒนา การเรียนรู้และการปฏิบัติงาน การทำงานร่วมกับผู้อื่น การใช้กระบวนการทางวิทยาศาสตร์</w:t>
      </w:r>
      <w:r w:rsidR="00B67E1D">
        <w:rPr>
          <w:rFonts w:ascii="TH SarabunPSK" w:hAnsi="TH SarabunPSK" w:cs="TH SarabunPSK" w:hint="cs"/>
          <w:sz w:val="24"/>
          <w:szCs w:val="32"/>
          <w:cs/>
        </w:rPr>
        <w:t xml:space="preserve"> การประยุกต์ใช้ตัวเลข การจัดการและการพัฒนางาน</w:t>
      </w:r>
    </w:p>
    <w:p w:rsidR="00B67E1D" w:rsidRDefault="00B67E1D" w:rsidP="00A26FB6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>๓. ด้านสมรรถนะวิชาชีพ ได้แก่ ความสามารถในการประยุกต์ใช้ความรู้ทักษะในสาขาวิชาชีพสู่การปฏิบัติจริง รวมทั้งประยุกต์สู่อาชีพ</w:t>
      </w:r>
    </w:p>
    <w:p w:rsidR="00B67E1D" w:rsidRDefault="00B67E1D" w:rsidP="00B67E1D">
      <w:pPr>
        <w:spacing w:before="240"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 w:rsidRPr="00A747B8">
        <w:rPr>
          <w:rFonts w:ascii="TH SarabunPSK" w:hAnsi="TH SarabunPSK" w:cs="TH SarabunPSK" w:hint="cs"/>
          <w:b/>
          <w:bCs/>
          <w:sz w:val="24"/>
          <w:szCs w:val="32"/>
          <w:cs/>
        </w:rPr>
        <w:t>สถานประกอบการ หน่วยงาน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หมายถึง </w:t>
      </w:r>
      <w:r w:rsidR="00A8028F">
        <w:rPr>
          <w:rFonts w:ascii="TH SarabunPSK" w:hAnsi="TH SarabunPSK" w:cs="TH SarabunPSK" w:hint="cs"/>
          <w:sz w:val="24"/>
          <w:szCs w:val="32"/>
          <w:cs/>
        </w:rPr>
        <w:t>สถานประกอบการและหน่วยงานทั้งของภาครัฐและเอกชนที่รับผู้เรียนเข้าฝึกงาน</w:t>
      </w:r>
    </w:p>
    <w:p w:rsidR="00A8028F" w:rsidRDefault="00A8028F" w:rsidP="00B67E1D">
      <w:pPr>
        <w:spacing w:before="240"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 w:rsidRPr="00A747B8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ชุมชน </w:t>
      </w:r>
      <w:r>
        <w:rPr>
          <w:rFonts w:ascii="TH SarabunPSK" w:hAnsi="TH SarabunPSK" w:cs="TH SarabunPSK" w:hint="cs"/>
          <w:sz w:val="24"/>
          <w:szCs w:val="32"/>
          <w:cs/>
        </w:rPr>
        <w:t>หมายถึง บุคคลในชุมชนที่มีส่วนเกี่ยวข้องกับผู้เรียน</w:t>
      </w:r>
    </w:p>
    <w:p w:rsidR="00A8028F" w:rsidRPr="00A747B8" w:rsidRDefault="00A8028F" w:rsidP="00B67E1D">
      <w:pPr>
        <w:spacing w:before="240" w:after="0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  <w:r w:rsidRPr="00A747B8">
        <w:rPr>
          <w:rFonts w:ascii="TH SarabunPSK" w:hAnsi="TH SarabunPSK" w:cs="TH SarabunPSK" w:hint="cs"/>
          <w:b/>
          <w:bCs/>
          <w:sz w:val="28"/>
          <w:szCs w:val="36"/>
          <w:cs/>
        </w:rPr>
        <w:t>ประเด็นการพิจารณา</w:t>
      </w:r>
    </w:p>
    <w:p w:rsidR="00A8028F" w:rsidRDefault="00A8028F" w:rsidP="00A8028F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>(๑) สถานศึกษามีการประเมินความพึงพอใจโดยกำหนดกลุ่มตัวอย่างสร้างเครื่องมือเพื่อเก็บข้อมูล เก็บข้อมูลจากกลุ่มตัวอย่าง นำข้อมูลมาวิเคราะห์</w:t>
      </w:r>
    </w:p>
    <w:p w:rsidR="00A8028F" w:rsidRDefault="00A8028F" w:rsidP="00A8028F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(๒) สถานศึกษามีผลการประเมินความพึงพอใจเฉลี่ย ๓.๕๑ </w:t>
      </w:r>
      <w:r>
        <w:rPr>
          <w:rFonts w:ascii="TH SarabunPSK" w:hAnsi="TH SarabunPSK" w:cs="TH SarabunPSK"/>
          <w:sz w:val="24"/>
          <w:szCs w:val="32"/>
          <w:cs/>
        </w:rPr>
        <w:t>–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๕.๐๐ คิดเป็นร้อยละ ๕๐ </w:t>
      </w:r>
      <w:r>
        <w:rPr>
          <w:rFonts w:ascii="TH SarabunPSK" w:hAnsi="TH SarabunPSK" w:cs="TH SarabunPSK"/>
          <w:sz w:val="24"/>
          <w:szCs w:val="32"/>
          <w:cs/>
        </w:rPr>
        <w:t>–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๕๙.๙๙ เมื่อเทียบกับข้อมูลที่ได้รับจากกลุ่มตัวอย่าง โดยพิจารณาจากภาพรวม</w:t>
      </w:r>
    </w:p>
    <w:p w:rsidR="00A8028F" w:rsidRDefault="00A8028F" w:rsidP="00A8028F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(๓) สถานศึกษามีผลการประเมินความพึงพอใจเฉลี่ย ๓.๕๑ </w:t>
      </w:r>
      <w:r>
        <w:rPr>
          <w:rFonts w:ascii="TH SarabunPSK" w:hAnsi="TH SarabunPSK" w:cs="TH SarabunPSK"/>
          <w:sz w:val="24"/>
          <w:szCs w:val="32"/>
          <w:cs/>
        </w:rPr>
        <w:t>–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๕.๐๐ คิดเป็นร้อยละ ๖๐ </w:t>
      </w:r>
      <w:r>
        <w:rPr>
          <w:rFonts w:ascii="TH SarabunPSK" w:hAnsi="TH SarabunPSK" w:cs="TH SarabunPSK"/>
          <w:sz w:val="24"/>
          <w:szCs w:val="32"/>
          <w:cs/>
        </w:rPr>
        <w:t>–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๖๙.๙๙ เมื่อเทียบกับข้อมูลที่ได้รับจากกลุ่มตัวอย่าง โดยพิจารณาจากภาพรวม</w:t>
      </w:r>
    </w:p>
    <w:p w:rsidR="00A8028F" w:rsidRDefault="00A8028F" w:rsidP="00A8028F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(๔) สถานศึกษามีผลการประเมินความพึงพอใจเฉลี่ย ๓.๕๑ </w:t>
      </w:r>
      <w:r>
        <w:rPr>
          <w:rFonts w:ascii="TH SarabunPSK" w:hAnsi="TH SarabunPSK" w:cs="TH SarabunPSK"/>
          <w:sz w:val="24"/>
          <w:szCs w:val="32"/>
          <w:cs/>
        </w:rPr>
        <w:t>–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๕.๐๐ คิดเป็นร้อยละ ๗๐ </w:t>
      </w:r>
      <w:r>
        <w:rPr>
          <w:rFonts w:ascii="TH SarabunPSK" w:hAnsi="TH SarabunPSK" w:cs="TH SarabunPSK"/>
          <w:sz w:val="24"/>
          <w:szCs w:val="32"/>
          <w:cs/>
        </w:rPr>
        <w:t>–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๗๙.๙๙ เมื่อเทียบกับข้อมูลที่ได้รับจากกลุ่มตัวอย่าง โดยพิจารณาจากภาพรวม</w:t>
      </w:r>
    </w:p>
    <w:p w:rsidR="00A8028F" w:rsidRDefault="00A8028F" w:rsidP="00A8028F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(๕) สถานศึกษามีผลการประเมินความพึงพอใจเฉลี่ย ๓.๕๑ </w:t>
      </w:r>
      <w:r>
        <w:rPr>
          <w:rFonts w:ascii="TH SarabunPSK" w:hAnsi="TH SarabunPSK" w:cs="TH SarabunPSK"/>
          <w:sz w:val="24"/>
          <w:szCs w:val="32"/>
          <w:cs/>
        </w:rPr>
        <w:t>–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๕.๐๐ คิดเป็นร้อยละ ๘๐ ขึ้นไปเมื่อเทียบกับข้อมูลที่ได้รับจากกลุ่มตัวอย่าง โดยพิจารณาจากภาพรวม</w:t>
      </w:r>
    </w:p>
    <w:p w:rsidR="00A8028F" w:rsidRDefault="00A8028F" w:rsidP="00A8028F">
      <w:pPr>
        <w:spacing w:before="240" w:after="0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  <w:r w:rsidRPr="00A8028F">
        <w:rPr>
          <w:rFonts w:ascii="TH SarabunPSK" w:hAnsi="TH SarabunPSK" w:cs="TH SarabunPSK" w:hint="cs"/>
          <w:b/>
          <w:bCs/>
          <w:sz w:val="28"/>
          <w:szCs w:val="36"/>
          <w:cs/>
        </w:rPr>
        <w:t>หลักฐานที่ใช้ในการพิจารณา</w:t>
      </w:r>
    </w:p>
    <w:p w:rsidR="00A8028F" w:rsidRDefault="00A8028F" w:rsidP="00A8028F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>๑. หลักฐานเกี่ยวกับการกำหนดกลุ่มตัวอย่าง การสร้างเครื่องมือประเมินความพึงพอใจ โดยใช้แบบประเมิน มาตราส่วนประมาณค่า (</w:t>
      </w:r>
      <w:r>
        <w:rPr>
          <w:rFonts w:ascii="TH SarabunPSK" w:hAnsi="TH SarabunPSK" w:cs="TH SarabunPSK"/>
          <w:sz w:val="24"/>
          <w:szCs w:val="32"/>
        </w:rPr>
        <w:t>Rating scale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) ๑ </w:t>
      </w:r>
      <w:r>
        <w:rPr>
          <w:rFonts w:ascii="TH SarabunPSK" w:hAnsi="TH SarabunPSK" w:cs="TH SarabunPSK"/>
          <w:sz w:val="24"/>
          <w:szCs w:val="32"/>
          <w:cs/>
        </w:rPr>
        <w:t>–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๕ เพื่อเก็บข้อมูล</w:t>
      </w:r>
      <w:r w:rsidR="008A14E7">
        <w:rPr>
          <w:rFonts w:ascii="TH SarabunPSK" w:hAnsi="TH SarabunPSK" w:cs="TH SarabunPSK" w:hint="cs"/>
          <w:sz w:val="24"/>
          <w:szCs w:val="32"/>
          <w:cs/>
        </w:rPr>
        <w:t xml:space="preserve"> การเก็บข้อมูล</w:t>
      </w:r>
      <w:r>
        <w:rPr>
          <w:rFonts w:ascii="TH SarabunPSK" w:hAnsi="TH SarabunPSK" w:cs="TH SarabunPSK" w:hint="cs"/>
          <w:sz w:val="24"/>
          <w:szCs w:val="32"/>
          <w:cs/>
        </w:rPr>
        <w:t>จากกลุ่มตัวอย่าง</w:t>
      </w:r>
      <w:r w:rsidR="008A14E7">
        <w:rPr>
          <w:rFonts w:ascii="TH SarabunPSK" w:hAnsi="TH SarabunPSK" w:cs="TH SarabunPSK" w:hint="cs"/>
          <w:sz w:val="24"/>
          <w:szCs w:val="32"/>
          <w:cs/>
        </w:rPr>
        <w:t xml:space="preserve"> การนำข้อมูลมาวิเคราะห์</w:t>
      </w:r>
    </w:p>
    <w:p w:rsidR="008A14E7" w:rsidRDefault="008A14E7" w:rsidP="00A8028F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>๒. ผลการประเมินความพึงพอใจของสถานประกอบการ หน่วยงานที่รับผู้เรียนเข้าฝึกงานที่มีต่อคุณภาพทั้ง ๓ ด้านของผู้เรียน</w:t>
      </w:r>
    </w:p>
    <w:p w:rsidR="008A14E7" w:rsidRDefault="008A14E7" w:rsidP="00A8028F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>๓. ผลการประเมินความพึงพอใจของบุคคลในชุมชนที่มีส่วนเกี่ยวข้องกับผู้เรียนที่มีต่อคุณภาพทั้ง ๓ ด้านของผู้เรียน</w:t>
      </w:r>
    </w:p>
    <w:p w:rsidR="008A14E7" w:rsidRDefault="008A14E7" w:rsidP="00A8028F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>๔. ผลการประเมินความพึงพอใจในภาพรวมของสถานประกอบการ หน่วยงานและบุคคลในชุมชน ที่มีต่อคุณภาพทั้ง ๓ ด้านของผู้เรียน</w:t>
      </w:r>
    </w:p>
    <w:p w:rsidR="002F31A5" w:rsidRDefault="002F31A5" w:rsidP="008A14E7">
      <w:pPr>
        <w:spacing w:before="240" w:after="0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</w:p>
    <w:p w:rsidR="008A14E7" w:rsidRPr="00F558C5" w:rsidRDefault="008A14E7" w:rsidP="008A14E7">
      <w:pPr>
        <w:spacing w:before="240" w:after="0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  <w:r w:rsidRPr="00F558C5">
        <w:rPr>
          <w:rFonts w:ascii="TH SarabunPSK" w:hAnsi="TH SarabunPSK" w:cs="TH SarabunPSK" w:hint="cs"/>
          <w:b/>
          <w:bCs/>
          <w:sz w:val="28"/>
          <w:szCs w:val="36"/>
          <w:cs/>
        </w:rPr>
        <w:lastRenderedPageBreak/>
        <w:t>เกณฑ์การตัดสิน</w:t>
      </w:r>
    </w:p>
    <w:tbl>
      <w:tblPr>
        <w:tblStyle w:val="ab"/>
        <w:tblpPr w:leftFromText="180" w:rightFromText="180" w:vertAnchor="page" w:horzAnchor="margin" w:tblpY="2266"/>
        <w:tblW w:w="0" w:type="auto"/>
        <w:tblLook w:val="04A0" w:firstRow="1" w:lastRow="0" w:firstColumn="1" w:lastColumn="0" w:noHBand="0" w:noVBand="1"/>
      </w:tblPr>
      <w:tblGrid>
        <w:gridCol w:w="2972"/>
        <w:gridCol w:w="3081"/>
        <w:gridCol w:w="3081"/>
      </w:tblGrid>
      <w:tr w:rsidR="002F31A5" w:rsidTr="002F31A5">
        <w:tc>
          <w:tcPr>
            <w:tcW w:w="2972" w:type="dxa"/>
            <w:shd w:val="clear" w:color="auto" w:fill="B6DDE8" w:themeFill="accent5" w:themeFillTint="66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ระดับคุณภาพ</w:t>
            </w:r>
          </w:p>
        </w:tc>
        <w:tc>
          <w:tcPr>
            <w:tcW w:w="3081" w:type="dxa"/>
            <w:shd w:val="clear" w:color="auto" w:fill="B6DDE8" w:themeFill="accent5" w:themeFillTint="66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เกณฑ์การตัดสิน</w:t>
            </w:r>
          </w:p>
        </w:tc>
        <w:tc>
          <w:tcPr>
            <w:tcW w:w="3081" w:type="dxa"/>
            <w:shd w:val="clear" w:color="auto" w:fill="B6DDE8" w:themeFill="accent5" w:themeFillTint="66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ค่าคะแนน</w:t>
            </w:r>
          </w:p>
        </w:tc>
      </w:tr>
      <w:tr w:rsidR="002F31A5" w:rsidTr="002F31A5">
        <w:tc>
          <w:tcPr>
            <w:tcW w:w="2972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ดีมาก</w:t>
            </w:r>
          </w:p>
        </w:tc>
        <w:tc>
          <w:tcPr>
            <w:tcW w:w="3081" w:type="dxa"/>
          </w:tcPr>
          <w:p w:rsidR="002F31A5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</w:t>
            </w:r>
          </w:p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และมีผลตาม (๕)</w:t>
            </w:r>
          </w:p>
        </w:tc>
        <w:tc>
          <w:tcPr>
            <w:tcW w:w="3081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๕</w:t>
            </w:r>
          </w:p>
        </w:tc>
      </w:tr>
      <w:tr w:rsidR="002F31A5" w:rsidTr="002F31A5">
        <w:tc>
          <w:tcPr>
            <w:tcW w:w="2972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</w:t>
            </w:r>
          </w:p>
        </w:tc>
        <w:tc>
          <w:tcPr>
            <w:tcW w:w="3081" w:type="dxa"/>
          </w:tcPr>
          <w:p w:rsidR="002F31A5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</w:t>
            </w:r>
          </w:p>
          <w:p w:rsidR="002F31A5" w:rsidRPr="001057D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และมีผลตาม (๔</w:t>
            </w: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)</w:t>
            </w:r>
          </w:p>
        </w:tc>
        <w:tc>
          <w:tcPr>
            <w:tcW w:w="3081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</w:tr>
      <w:tr w:rsidR="002F31A5" w:rsidTr="002F31A5">
        <w:tc>
          <w:tcPr>
            <w:tcW w:w="2972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พอใช้</w:t>
            </w:r>
          </w:p>
        </w:tc>
        <w:tc>
          <w:tcPr>
            <w:tcW w:w="3081" w:type="dxa"/>
          </w:tcPr>
          <w:p w:rsidR="002F31A5" w:rsidRDefault="002F31A5" w:rsidP="002F31A5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</w:t>
            </w:r>
          </w:p>
          <w:p w:rsidR="002F31A5" w:rsidRDefault="002F31A5" w:rsidP="002F31A5">
            <w:pPr>
              <w:jc w:val="center"/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และมีผลตาม (๓</w:t>
            </w: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)</w:t>
            </w:r>
          </w:p>
        </w:tc>
        <w:tc>
          <w:tcPr>
            <w:tcW w:w="3081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</w:p>
        </w:tc>
      </w:tr>
      <w:tr w:rsidR="002F31A5" w:rsidTr="002F31A5">
        <w:tc>
          <w:tcPr>
            <w:tcW w:w="2972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</w:t>
            </w:r>
          </w:p>
        </w:tc>
        <w:tc>
          <w:tcPr>
            <w:tcW w:w="3081" w:type="dxa"/>
          </w:tcPr>
          <w:p w:rsidR="002F31A5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</w:t>
            </w:r>
          </w:p>
          <w:p w:rsidR="002F31A5" w:rsidRPr="001057D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และมีผลตาม (๒)</w:t>
            </w:r>
          </w:p>
        </w:tc>
        <w:tc>
          <w:tcPr>
            <w:tcW w:w="3081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๒</w:t>
            </w:r>
          </w:p>
        </w:tc>
      </w:tr>
      <w:tr w:rsidR="002F31A5" w:rsidTr="002F31A5">
        <w:tc>
          <w:tcPr>
            <w:tcW w:w="2972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081" w:type="dxa"/>
          </w:tcPr>
          <w:p w:rsidR="002F31A5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</w:t>
            </w:r>
          </w:p>
          <w:p w:rsidR="002F31A5" w:rsidRDefault="002F31A5" w:rsidP="002F31A5">
            <w:pPr>
              <w:jc w:val="center"/>
            </w:pPr>
          </w:p>
        </w:tc>
        <w:tc>
          <w:tcPr>
            <w:tcW w:w="3081" w:type="dxa"/>
          </w:tcPr>
          <w:p w:rsidR="002F31A5" w:rsidRPr="002C2073" w:rsidRDefault="002F31A5" w:rsidP="002F31A5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</w:p>
        </w:tc>
      </w:tr>
    </w:tbl>
    <w:p w:rsidR="008A14E7" w:rsidRPr="00A8028F" w:rsidRDefault="008A14E7" w:rsidP="008A14E7">
      <w:pPr>
        <w:spacing w:before="240" w:after="0"/>
        <w:jc w:val="thaiDistribute"/>
        <w:rPr>
          <w:rFonts w:ascii="TH SarabunPSK" w:hAnsi="TH SarabunPSK" w:cs="TH SarabunPSK"/>
          <w:sz w:val="24"/>
          <w:szCs w:val="32"/>
          <w:cs/>
        </w:rPr>
      </w:pPr>
    </w:p>
    <w:p w:rsidR="002F31A5" w:rsidRDefault="00A26FB6" w:rsidP="00A26FB6">
      <w:pPr>
        <w:spacing w:after="0"/>
        <w:jc w:val="thaiDistribute"/>
        <w:rPr>
          <w:rFonts w:ascii="TH SarabunPSK" w:hAnsi="TH SarabunPSK" w:cs="TH SarabunPSK"/>
          <w:sz w:val="24"/>
          <w:szCs w:val="32"/>
          <w:cs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</w:p>
    <w:p w:rsidR="00A747B8" w:rsidRDefault="00A747B8" w:rsidP="00A747B8">
      <w:pPr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C9693AE" wp14:editId="37AC6CC7">
                <wp:simplePos x="0" y="0"/>
                <wp:positionH relativeFrom="column">
                  <wp:posOffset>-9525</wp:posOffset>
                </wp:positionH>
                <wp:positionV relativeFrom="paragraph">
                  <wp:posOffset>12065</wp:posOffset>
                </wp:positionV>
                <wp:extent cx="5981700" cy="495300"/>
                <wp:effectExtent l="0" t="0" r="19050" b="19050"/>
                <wp:wrapNone/>
                <wp:docPr id="20" name="สี่เหลี่ยมผืนผ้ามุมมน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4953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A747B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๓ ร้อยละของผู้เรียนที่ผ่านเกณฑ์การประเมินมาตรฐานวิชาชีพ</w:t>
                            </w:r>
                          </w:p>
                          <w:p w:rsidR="00B91976" w:rsidRDefault="00B91976" w:rsidP="00A747B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:rsidR="00B91976" w:rsidRPr="00E15DC5" w:rsidRDefault="00B91976" w:rsidP="00A747B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0" o:spid="_x0000_s1162" style="position:absolute;margin-left:-.75pt;margin-top:.95pt;width:471pt;height:39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" fillcolor="#fbd4b4 [1305]" strokecolor="#f79646 [3209]" strokeweight="2pt">
                <v:textbox>
                  <w:txbxContent>
                    <w:p w:rsidR="00B91976" w:rsidRDefault="00B91976" w:rsidP="00A747B8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๓ ร้อยละของผู้เรียนที่ผ่านเกณฑ์การประเมินมาตรฐานวิชาชีพ</w:t>
                      </w:r>
                    </w:p>
                    <w:p w:rsidR="00B91976" w:rsidRDefault="00B91976" w:rsidP="00A747B8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:rsidR="00B91976" w:rsidRPr="00E15DC5" w:rsidRDefault="00B91976" w:rsidP="00A747B8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747B8" w:rsidRDefault="00A747B8" w:rsidP="00A747B8">
      <w:pPr>
        <w:rPr>
          <w:rFonts w:ascii="TH SarabunPSK" w:hAnsi="TH SarabunPSK" w:cs="TH SarabunPSK"/>
          <w:sz w:val="24"/>
          <w:szCs w:val="32"/>
        </w:rPr>
      </w:pPr>
    </w:p>
    <w:p w:rsidR="00A747B8" w:rsidRDefault="00A747B8" w:rsidP="00A747B8">
      <w:pPr>
        <w:rPr>
          <w:rFonts w:ascii="TH SarabunPSK" w:hAnsi="TH SarabunPSK" w:cs="TH SarabunPSK"/>
          <w:sz w:val="24"/>
          <w:szCs w:val="32"/>
        </w:rPr>
      </w:pPr>
    </w:p>
    <w:p w:rsidR="00A747B8" w:rsidRDefault="00A747B8" w:rsidP="0019176C">
      <w:pPr>
        <w:spacing w:after="0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  <w:r w:rsidRPr="00A747B8">
        <w:rPr>
          <w:rFonts w:ascii="TH SarabunPSK" w:hAnsi="TH SarabunPSK" w:cs="TH SarabunPSK" w:hint="cs"/>
          <w:b/>
          <w:bCs/>
          <w:sz w:val="28"/>
          <w:szCs w:val="36"/>
          <w:cs/>
        </w:rPr>
        <w:t>คำอธิบาย</w:t>
      </w:r>
    </w:p>
    <w:p w:rsidR="00A747B8" w:rsidRDefault="00A747B8" w:rsidP="0019176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28"/>
          <w:szCs w:val="36"/>
        </w:rPr>
        <w:tab/>
      </w:r>
      <w:r w:rsidRPr="00A747B8">
        <w:rPr>
          <w:rFonts w:ascii="TH SarabunPSK" w:hAnsi="TH SarabunPSK" w:cs="TH SarabunPSK" w:hint="cs"/>
          <w:sz w:val="32"/>
          <w:szCs w:val="32"/>
          <w:cs/>
        </w:rPr>
        <w:t>จำนวนผู้เรียน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และระดับ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ที่ผ่านเกณฑ์การประเมินมาตรฐานวิชาชีพ ตามระเบียบกระทรวงศึกษาธิการ</w:t>
      </w:r>
      <w:r w:rsidR="00BD643D">
        <w:rPr>
          <w:rFonts w:ascii="TH SarabunPSK" w:hAnsi="TH SarabunPSK" w:cs="TH SarabunPSK" w:hint="cs"/>
          <w:sz w:val="32"/>
          <w:szCs w:val="32"/>
          <w:cs/>
        </w:rPr>
        <w:t>ว่าด้วยการประเมินผลการเรียนตามหลักสูตร เทียบร้อยละกับจำนวนผู้เรียนที่ลงทะเบียนเรียนครบทุกรายวิชาตามโครงสร้างหลักสูตร จำแนกตามระดับ ประเภทวิชา สาขาวิชา สาขางาน และภาพรวมของสถานศึกษา</w:t>
      </w:r>
    </w:p>
    <w:p w:rsidR="00BD643D" w:rsidRPr="00A5630C" w:rsidRDefault="00BD643D" w:rsidP="0019176C">
      <w:pPr>
        <w:spacing w:before="240"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5630C">
        <w:rPr>
          <w:rFonts w:ascii="TH SarabunPSK" w:hAnsi="TH SarabunPSK" w:cs="TH SarabunPSK" w:hint="cs"/>
          <w:b/>
          <w:bCs/>
          <w:sz w:val="32"/>
          <w:szCs w:val="32"/>
          <w:cs/>
        </w:rPr>
        <w:t>เกณฑ์การประเมินมาตรฐานวิชาชีพ</w:t>
      </w:r>
    </w:p>
    <w:p w:rsidR="00BD643D" w:rsidRDefault="00BD643D" w:rsidP="0019176C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5630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ระดับ </w:t>
      </w:r>
      <w:proofErr w:type="spellStart"/>
      <w:r w:rsidRPr="00A5630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ปวช</w:t>
      </w:r>
      <w:proofErr w:type="spellEnd"/>
      <w:r w:rsidRPr="00A5630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.</w:t>
      </w:r>
    </w:p>
    <w:p w:rsidR="00A5630C" w:rsidRDefault="00A5630C" w:rsidP="0019176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A5630C">
        <w:rPr>
          <w:rFonts w:ascii="TH SarabunPSK" w:hAnsi="TH SarabunPSK" w:cs="TH SarabunPSK" w:hint="cs"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>ทฤษฎี ๒๐</w:t>
      </w:r>
      <w:r w:rsidRPr="00A5630C">
        <w:rPr>
          <w:rFonts w:ascii="TH SarabunPSK" w:hAnsi="TH SarabunPSK" w:cs="TH SarabunPSK"/>
          <w:sz w:val="24"/>
          <w:szCs w:val="24"/>
          <w:cs/>
        </w:rPr>
        <w:t>%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ต้องได้ไม่ต่ำกว่าร้อยละ ๖๐ ของคะแนนเต็ม</w:t>
      </w:r>
    </w:p>
    <w:p w:rsidR="00A5630C" w:rsidRDefault="00A5630C" w:rsidP="0019176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ประเมินปฏิบัติ ๘๐</w:t>
      </w:r>
      <w:r w:rsidRPr="00A5630C">
        <w:rPr>
          <w:rFonts w:ascii="TH SarabunPSK" w:hAnsi="TH SarabunPSK" w:cs="TH SarabunPSK"/>
          <w:sz w:val="24"/>
          <w:szCs w:val="24"/>
          <w:cs/>
        </w:rPr>
        <w:t>%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ต้องได้ไม่ต่ำกว่าร้อยละ ๖๕ ของคะแนนเต็ม</w:t>
      </w:r>
    </w:p>
    <w:p w:rsidR="00A5630C" w:rsidRDefault="00A5630C" w:rsidP="0019176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รวม ๑๐๐</w:t>
      </w:r>
      <w:r w:rsidRPr="00A5630C">
        <w:rPr>
          <w:rFonts w:ascii="TH SarabunPSK" w:hAnsi="TH SarabunPSK" w:cs="TH SarabunPSK"/>
          <w:sz w:val="24"/>
          <w:szCs w:val="24"/>
          <w:cs/>
        </w:rPr>
        <w:t>%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ต้องได้ไม่ต่ำกว่าร้อยละ ๖๕</w:t>
      </w:r>
    </w:p>
    <w:p w:rsidR="00A5630C" w:rsidRPr="002F31A5" w:rsidRDefault="00A5630C" w:rsidP="0019176C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2F31A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ระดับ </w:t>
      </w:r>
      <w:proofErr w:type="spellStart"/>
      <w:r w:rsidRPr="002F31A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ปวส</w:t>
      </w:r>
      <w:proofErr w:type="spellEnd"/>
      <w:r w:rsidRPr="002F31A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.</w:t>
      </w:r>
    </w:p>
    <w:p w:rsidR="00A5630C" w:rsidRDefault="00A5630C" w:rsidP="0019176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ประเมินทฤษฎี ๔๐</w:t>
      </w:r>
      <w:r w:rsidRPr="00A5630C">
        <w:rPr>
          <w:rFonts w:ascii="TH SarabunPSK" w:hAnsi="TH SarabunPSK" w:cs="TH SarabunPSK"/>
          <w:sz w:val="24"/>
          <w:szCs w:val="24"/>
          <w:cs/>
        </w:rPr>
        <w:t>%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ต้องได้ไม่ต่ำกว่าร้อยละ ๖๕ ของคะแนนเต็ม</w:t>
      </w:r>
    </w:p>
    <w:p w:rsidR="00A5630C" w:rsidRDefault="00A5630C" w:rsidP="0019176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ประเมินปฏิบัติ ๖๐</w:t>
      </w:r>
      <w:r w:rsidRPr="00A5630C">
        <w:rPr>
          <w:rFonts w:ascii="TH SarabunPSK" w:hAnsi="TH SarabunPSK" w:cs="TH SarabunPSK"/>
          <w:sz w:val="24"/>
          <w:szCs w:val="24"/>
          <w:cs/>
        </w:rPr>
        <w:t>%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ต้องได้ไม่ต่ำกว่าร้อยละ ๗๐ ของคะแนนเต็ม</w:t>
      </w:r>
    </w:p>
    <w:p w:rsidR="00A5630C" w:rsidRDefault="00A5630C" w:rsidP="0019176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รวม ๑๐๐</w:t>
      </w:r>
      <w:r w:rsidRPr="00A5630C">
        <w:rPr>
          <w:rFonts w:ascii="TH SarabunPSK" w:hAnsi="TH SarabunPSK" w:cs="TH SarabunPSK"/>
          <w:sz w:val="24"/>
          <w:szCs w:val="24"/>
          <w:cs/>
        </w:rPr>
        <w:t>%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ต้องได้ไม่ต่ำกว่าร้อยละ ๗๐</w:t>
      </w:r>
    </w:p>
    <w:p w:rsidR="00A5630C" w:rsidRDefault="00A5630C" w:rsidP="0019176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A5630C" w:rsidRPr="00A5630C" w:rsidRDefault="002F31A5" w:rsidP="0019176C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วิธี</w:t>
      </w:r>
      <w:r w:rsidR="00A5630C" w:rsidRPr="00A5630C">
        <w:rPr>
          <w:rFonts w:ascii="TH SarabunPSK" w:hAnsi="TH SarabunPSK" w:cs="TH SarabunPSK" w:hint="cs"/>
          <w:b/>
          <w:bCs/>
          <w:sz w:val="36"/>
          <w:szCs w:val="36"/>
          <w:cs/>
        </w:rPr>
        <w:t>การคำนวณ</w:t>
      </w:r>
    </w:p>
    <w:p w:rsidR="00A5630C" w:rsidRPr="00A5630C" w:rsidRDefault="00A5630C" w:rsidP="0019176C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28"/>
          <w:szCs w:val="36"/>
        </w:rPr>
        <w:drawing>
          <wp:anchor distT="0" distB="0" distL="114300" distR="114300" simplePos="0" relativeHeight="251681792" behindDoc="1" locked="0" layoutInCell="1" allowOverlap="1" wp14:anchorId="54E3D427" wp14:editId="434EBF86">
            <wp:simplePos x="0" y="0"/>
            <wp:positionH relativeFrom="column">
              <wp:posOffset>600075</wp:posOffset>
            </wp:positionH>
            <wp:positionV relativeFrom="paragraph">
              <wp:posOffset>41910</wp:posOffset>
            </wp:positionV>
            <wp:extent cx="5171440" cy="1085850"/>
            <wp:effectExtent l="0" t="0" r="0" b="0"/>
            <wp:wrapNone/>
            <wp:docPr id="21" name="รูปภาพ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144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47B8" w:rsidRDefault="00A5630C" w:rsidP="0019176C">
      <w:pPr>
        <w:tabs>
          <w:tab w:val="left" w:pos="5175"/>
        </w:tabs>
        <w:spacing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F164BF9" wp14:editId="556D768F">
                <wp:simplePos x="0" y="0"/>
                <wp:positionH relativeFrom="column">
                  <wp:posOffset>4914900</wp:posOffset>
                </wp:positionH>
                <wp:positionV relativeFrom="paragraph">
                  <wp:posOffset>173355</wp:posOffset>
                </wp:positionV>
                <wp:extent cx="781050" cy="380365"/>
                <wp:effectExtent l="0" t="0" r="0" b="63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3803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976" w:rsidRPr="00910614" w:rsidRDefault="00B91976" w:rsidP="00A5630C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 xml:space="preserve">× </w:t>
                            </w:r>
                            <w:r w:rsidRPr="002E4BE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๑๐๐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63" type="#_x0000_t202" style="position:absolute;left:0;text-align:left;margin-left:387pt;margin-top:13.65pt;width:61.5pt;height:29.9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" filled="f" stroked="f">
                <v:textbox>
                  <w:txbxContent>
                    <w:p w:rsidR="00B91976" w:rsidRPr="00910614" w:rsidRDefault="00B91976" w:rsidP="00A5630C">
                      <w:pPr>
                        <w:rPr>
                          <w:rFonts w:ascii="TH SarabunPSK" w:hAnsi="TH SarabunPSK" w:cs="TH SarabunPSK"/>
                          <w:sz w:val="32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 xml:space="preserve">× </w:t>
                      </w:r>
                      <w:r w:rsidRPr="002E4BE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๑๐๐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sz w:val="24"/>
          <w:szCs w:val="32"/>
        </w:rPr>
        <w:t xml:space="preserve">                                              </w:t>
      </w:r>
      <w:r w:rsidRPr="00A5630C">
        <w:rPr>
          <w:rFonts w:ascii="TH SarabunPSK" w:hAnsi="TH SarabunPSK" w:cs="TH SarabunPSK" w:hint="cs"/>
          <w:sz w:val="24"/>
          <w:szCs w:val="32"/>
          <w:cs/>
        </w:rPr>
        <w:t>จำนวนผู้เรียน</w:t>
      </w:r>
      <w:r>
        <w:rPr>
          <w:rFonts w:ascii="TH SarabunPSK" w:hAnsi="TH SarabunPSK" w:cs="TH SarabunPSK" w:hint="cs"/>
          <w:sz w:val="24"/>
          <w:szCs w:val="32"/>
          <w:cs/>
        </w:rPr>
        <w:t>ที่ผ่านเกณฑ์การประเมินมาตรฐานวิชาชีพ</w:t>
      </w:r>
    </w:p>
    <w:p w:rsidR="00A5630C" w:rsidRDefault="002F31A5" w:rsidP="0019176C">
      <w:pPr>
        <w:tabs>
          <w:tab w:val="left" w:pos="5175"/>
        </w:tabs>
        <w:spacing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FDB679" wp14:editId="724E2D5A">
                <wp:simplePos x="0" y="0"/>
                <wp:positionH relativeFrom="column">
                  <wp:posOffset>923925</wp:posOffset>
                </wp:positionH>
                <wp:positionV relativeFrom="paragraph">
                  <wp:posOffset>98425</wp:posOffset>
                </wp:positionV>
                <wp:extent cx="3867150" cy="0"/>
                <wp:effectExtent l="0" t="0" r="19050" b="19050"/>
                <wp:wrapNone/>
                <wp:docPr id="23" name="ตัวเชื่อมต่อตรง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67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75pt,7.75pt" to="377.2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" strokecolor="black [3213]"/>
            </w:pict>
          </mc:Fallback>
        </mc:AlternateContent>
      </w:r>
    </w:p>
    <w:p w:rsidR="00A5630C" w:rsidRDefault="002F31A5" w:rsidP="0019176C">
      <w:pPr>
        <w:tabs>
          <w:tab w:val="left" w:pos="5175"/>
        </w:tabs>
        <w:spacing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                </w:t>
      </w:r>
      <w:r w:rsidR="00A5630C">
        <w:rPr>
          <w:rFonts w:ascii="TH SarabunPSK" w:hAnsi="TH SarabunPSK" w:cs="TH SarabunPSK" w:hint="cs"/>
          <w:sz w:val="24"/>
          <w:szCs w:val="32"/>
          <w:cs/>
        </w:rPr>
        <w:t>จำนวนผู้เรียนที่ลงทะเบียนเรียนครบทุกรายวิชาตามโครงสร้างหลักสูตร</w:t>
      </w:r>
    </w:p>
    <w:p w:rsidR="00A5630C" w:rsidRDefault="00A5630C" w:rsidP="0019176C">
      <w:pPr>
        <w:tabs>
          <w:tab w:val="left" w:pos="5175"/>
        </w:tabs>
        <w:spacing w:after="0"/>
        <w:jc w:val="thaiDistribute"/>
        <w:rPr>
          <w:rFonts w:ascii="TH SarabunPSK" w:hAnsi="TH SarabunPSK" w:cs="TH SarabunPSK"/>
          <w:sz w:val="24"/>
          <w:szCs w:val="32"/>
        </w:rPr>
      </w:pPr>
    </w:p>
    <w:p w:rsidR="00A5630C" w:rsidRDefault="00A5630C" w:rsidP="0019176C">
      <w:pPr>
        <w:tabs>
          <w:tab w:val="left" w:pos="5175"/>
        </w:tabs>
        <w:spacing w:after="0"/>
        <w:jc w:val="thaiDistribute"/>
        <w:rPr>
          <w:rFonts w:ascii="TH SarabunPSK" w:hAnsi="TH SarabunPSK" w:cs="TH SarabunPSK"/>
          <w:sz w:val="24"/>
          <w:szCs w:val="32"/>
        </w:rPr>
      </w:pPr>
    </w:p>
    <w:p w:rsidR="00A5630C" w:rsidRDefault="00A5630C" w:rsidP="0019176C">
      <w:pPr>
        <w:tabs>
          <w:tab w:val="left" w:pos="5175"/>
        </w:tabs>
        <w:spacing w:after="0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  <w:r w:rsidRPr="00A5630C">
        <w:rPr>
          <w:rFonts w:ascii="TH SarabunPSK" w:hAnsi="TH SarabunPSK" w:cs="TH SarabunPSK" w:hint="cs"/>
          <w:b/>
          <w:bCs/>
          <w:sz w:val="28"/>
          <w:szCs w:val="36"/>
          <w:cs/>
        </w:rPr>
        <w:t>ประเด็นการพิจารณา</w:t>
      </w:r>
    </w:p>
    <w:p w:rsidR="00EA6957" w:rsidRPr="00EA6957" w:rsidRDefault="00A5630C" w:rsidP="00EA6957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b/>
          <w:bCs/>
          <w:sz w:val="28"/>
          <w:szCs w:val="36"/>
          <w:cs/>
        </w:rPr>
        <w:tab/>
      </w:r>
      <w:r w:rsidRPr="00A5630C">
        <w:rPr>
          <w:rFonts w:ascii="TH SarabunPSK" w:hAnsi="TH SarabunPSK" w:cs="TH SarabunPSK" w:hint="cs"/>
          <w:sz w:val="24"/>
          <w:szCs w:val="32"/>
          <w:cs/>
        </w:rPr>
        <w:t>ร้อยละ</w:t>
      </w:r>
      <w:r>
        <w:rPr>
          <w:rFonts w:ascii="TH SarabunPSK" w:hAnsi="TH SarabunPSK" w:cs="TH SarabunPSK" w:hint="cs"/>
          <w:sz w:val="24"/>
          <w:szCs w:val="32"/>
          <w:cs/>
        </w:rPr>
        <w:t>ของผู้เรียนที่ผ่านเกณฑ์การประเมินมาตรฐานวิชาชีพเทียบกับผู้เรียนที่ลงทะเบียนเรียนครบทุกรายวิชาตามโครงสร้างหลักสูตร โดยพิจารณาจากภาพรวม</w:t>
      </w:r>
      <w:r w:rsidR="00AF53CE">
        <w:rPr>
          <w:rFonts w:ascii="TH SarabunPSK" w:hAnsi="TH SarabunPSK" w:cs="TH SarabunPSK" w:hint="cs"/>
          <w:sz w:val="24"/>
          <w:szCs w:val="32"/>
          <w:cs/>
        </w:rPr>
        <w:t>ของสถานศึกษา</w:t>
      </w:r>
    </w:p>
    <w:p w:rsidR="00EA6957" w:rsidRPr="002F31A5" w:rsidRDefault="00EA6957" w:rsidP="00EA6957">
      <w:pPr>
        <w:spacing w:before="240" w:after="0"/>
        <w:jc w:val="thaiDistribute"/>
        <w:rPr>
          <w:rFonts w:ascii="TH SarabunPSK" w:hAnsi="TH SarabunPSK" w:cs="TH SarabunPSK"/>
          <w:sz w:val="24"/>
          <w:szCs w:val="32"/>
        </w:rPr>
      </w:pPr>
      <w:r w:rsidRPr="00A84B91">
        <w:rPr>
          <w:rFonts w:ascii="TH SarabunPSK" w:hAnsi="TH SarabunPSK" w:cs="TH SarabunPSK" w:hint="cs"/>
          <w:b/>
          <w:bCs/>
          <w:sz w:val="36"/>
          <w:szCs w:val="36"/>
          <w:cs/>
        </w:rPr>
        <w:t>หลักฐานที่ใช้ในการพิจารณา</w:t>
      </w:r>
    </w:p>
    <w:p w:rsidR="00EA6957" w:rsidRDefault="00EA6957" w:rsidP="00EA6957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>๑. หลักฐานการกำหนดเครื่องมือประเมิน การสร้างเครื่องมือประเมิน และเกณฑ์การประเมินมาตรฐานวิชาชีพแต่ละระดับ ประเภทวิชา สาขาวิชา สาขางาน</w:t>
      </w:r>
    </w:p>
    <w:p w:rsidR="00EA6957" w:rsidRDefault="00EA6957" w:rsidP="00EA6957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๒. เครื่องมือประเมินมาตรฐานวิชาชีพในระดับ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 xml:space="preserve">. และระดับ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 แต่ละประเภทวิชา สขาวิชา สาขางาน</w:t>
      </w:r>
    </w:p>
    <w:p w:rsidR="00EA6957" w:rsidRDefault="00EA6957" w:rsidP="00EA6957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๓. หลักฐานด้านผู้เรียนในระดับชั้น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 xml:space="preserve">. ๓ และระดับชั้น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 ๒ จำแนกตามประเภทวิชา สาขาวิชา สาขางาน เกี่ยวกับ</w:t>
      </w:r>
    </w:p>
    <w:p w:rsidR="00EA6957" w:rsidRDefault="00EA6957" w:rsidP="00EA6957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  <w:t>๓.๑ ข้อมูลผู้เรียนที่ลงทะเบียนเรียนครบทุกรายวิชาตามโครงสร้างหลักสูตร</w:t>
      </w:r>
    </w:p>
    <w:p w:rsidR="00EA6957" w:rsidRDefault="00EA6957" w:rsidP="00EA6957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  <w:t>๓.๒ ข้อมูลผู้เรียนที่ผ่านเกณฑ์การประเมินมาตรฐานวิชาชีพ</w:t>
      </w:r>
    </w:p>
    <w:p w:rsidR="00EA6957" w:rsidRDefault="00EA6957" w:rsidP="00EA6957">
      <w:pPr>
        <w:spacing w:after="0"/>
        <w:jc w:val="thaiDistribute"/>
        <w:rPr>
          <w:rFonts w:ascii="TH SarabunPSK" w:hAnsi="TH SarabunPSK" w:cs="TH SarabunPSK"/>
          <w:sz w:val="24"/>
          <w:szCs w:val="32"/>
          <w:cs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๔. ร้อยละของผู้เรียนที่ผ่านเกณฑ์การประเมินมาตรฐานวิชาชีพเทียบกับผู้เรียนที่ลงทะเบียนเรียนครบทุกรายวิชาตามโครงสร้างหลักสูตร ในระดับ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 xml:space="preserve">. และระดับ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 จำแนกตามประเภทวิชา สาขาวิชา สาขางาน และภาพรวมของสถานศึกษา</w:t>
      </w:r>
    </w:p>
    <w:p w:rsidR="002F31A5" w:rsidRPr="00F558C5" w:rsidRDefault="002F31A5" w:rsidP="002F31A5">
      <w:pPr>
        <w:spacing w:before="240" w:after="0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  <w:r w:rsidRPr="00F558C5">
        <w:rPr>
          <w:rFonts w:ascii="TH SarabunPSK" w:hAnsi="TH SarabunPSK" w:cs="TH SarabunPSK" w:hint="cs"/>
          <w:b/>
          <w:bCs/>
          <w:sz w:val="28"/>
          <w:szCs w:val="36"/>
          <w:cs/>
        </w:rPr>
        <w:t>เกณฑ์การตัดสิน</w:t>
      </w:r>
    </w:p>
    <w:p w:rsidR="002F31A5" w:rsidRDefault="002F31A5" w:rsidP="002F31A5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</w:p>
    <w:tbl>
      <w:tblPr>
        <w:tblStyle w:val="ab"/>
        <w:tblpPr w:leftFromText="180" w:rightFromText="180" w:vertAnchor="page" w:horzAnchor="margin" w:tblpY="11776"/>
        <w:tblW w:w="0" w:type="auto"/>
        <w:tblLook w:val="04A0" w:firstRow="1" w:lastRow="0" w:firstColumn="1" w:lastColumn="0" w:noHBand="0" w:noVBand="1"/>
      </w:tblPr>
      <w:tblGrid>
        <w:gridCol w:w="2972"/>
        <w:gridCol w:w="3081"/>
        <w:gridCol w:w="3081"/>
      </w:tblGrid>
      <w:tr w:rsidR="00EA6957" w:rsidTr="00EA6957">
        <w:tc>
          <w:tcPr>
            <w:tcW w:w="2972" w:type="dxa"/>
            <w:shd w:val="clear" w:color="auto" w:fill="B6DDE8" w:themeFill="accent5" w:themeFillTint="66"/>
          </w:tcPr>
          <w:p w:rsidR="00EA6957" w:rsidRPr="002C2073" w:rsidRDefault="00EA6957" w:rsidP="00EA6957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ระดับคุณภาพ</w:t>
            </w:r>
          </w:p>
        </w:tc>
        <w:tc>
          <w:tcPr>
            <w:tcW w:w="3081" w:type="dxa"/>
            <w:shd w:val="clear" w:color="auto" w:fill="B6DDE8" w:themeFill="accent5" w:themeFillTint="66"/>
          </w:tcPr>
          <w:p w:rsidR="00EA6957" w:rsidRPr="002C2073" w:rsidRDefault="00EA6957" w:rsidP="00EA6957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เกณฑ์การตัดสิน</w:t>
            </w:r>
          </w:p>
        </w:tc>
        <w:tc>
          <w:tcPr>
            <w:tcW w:w="3081" w:type="dxa"/>
            <w:shd w:val="clear" w:color="auto" w:fill="B6DDE8" w:themeFill="accent5" w:themeFillTint="66"/>
          </w:tcPr>
          <w:p w:rsidR="00EA6957" w:rsidRPr="002C2073" w:rsidRDefault="00EA6957" w:rsidP="00EA6957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ค่าคะแนน</w:t>
            </w:r>
          </w:p>
        </w:tc>
      </w:tr>
      <w:tr w:rsidR="00EA6957" w:rsidTr="00EA6957">
        <w:tc>
          <w:tcPr>
            <w:tcW w:w="2972" w:type="dxa"/>
          </w:tcPr>
          <w:p w:rsidR="00EA6957" w:rsidRPr="002C2073" w:rsidRDefault="00EA6957" w:rsidP="00EA6957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ดีมาก</w:t>
            </w:r>
          </w:p>
        </w:tc>
        <w:tc>
          <w:tcPr>
            <w:tcW w:w="3081" w:type="dxa"/>
          </w:tcPr>
          <w:p w:rsidR="00EA6957" w:rsidRPr="002C2073" w:rsidRDefault="00EA6957" w:rsidP="00EA6957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ร้อยละ ๘๐ ขึ้นไป</w:t>
            </w:r>
          </w:p>
        </w:tc>
        <w:tc>
          <w:tcPr>
            <w:tcW w:w="3081" w:type="dxa"/>
          </w:tcPr>
          <w:p w:rsidR="00EA6957" w:rsidRPr="002C2073" w:rsidRDefault="00EA6957" w:rsidP="00EA6957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๕</w:t>
            </w:r>
          </w:p>
        </w:tc>
      </w:tr>
      <w:tr w:rsidR="00EA6957" w:rsidTr="00EA6957">
        <w:tc>
          <w:tcPr>
            <w:tcW w:w="2972" w:type="dxa"/>
          </w:tcPr>
          <w:p w:rsidR="00EA6957" w:rsidRPr="002C2073" w:rsidRDefault="00EA6957" w:rsidP="00EA6957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</w:t>
            </w:r>
          </w:p>
        </w:tc>
        <w:tc>
          <w:tcPr>
            <w:tcW w:w="3081" w:type="dxa"/>
          </w:tcPr>
          <w:p w:rsidR="00EA6957" w:rsidRPr="001057D3" w:rsidRDefault="00EA6957" w:rsidP="00EA6957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ร้อยละ ๗๐ </w:t>
            </w:r>
            <w:r>
              <w:rPr>
                <w:rFonts w:ascii="TH SarabunPSK" w:hAnsi="TH SarabunPSK" w:cs="TH SarabunPSK"/>
                <w:sz w:val="24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๗๙.๙๙</w:t>
            </w:r>
          </w:p>
        </w:tc>
        <w:tc>
          <w:tcPr>
            <w:tcW w:w="3081" w:type="dxa"/>
          </w:tcPr>
          <w:p w:rsidR="00EA6957" w:rsidRPr="002C2073" w:rsidRDefault="00EA6957" w:rsidP="00EA6957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</w:tr>
      <w:tr w:rsidR="00EA6957" w:rsidTr="00EA6957">
        <w:tc>
          <w:tcPr>
            <w:tcW w:w="2972" w:type="dxa"/>
          </w:tcPr>
          <w:p w:rsidR="00EA6957" w:rsidRPr="002C2073" w:rsidRDefault="00EA6957" w:rsidP="00EA6957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พอใช้</w:t>
            </w:r>
          </w:p>
        </w:tc>
        <w:tc>
          <w:tcPr>
            <w:tcW w:w="3081" w:type="dxa"/>
          </w:tcPr>
          <w:p w:rsidR="00EA6957" w:rsidRPr="006F0B24" w:rsidRDefault="00EA6957" w:rsidP="00EA695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๖๐ </w:t>
            </w:r>
            <w:r>
              <w:rPr>
                <w:rFonts w:ascii="TH SarabunPSK" w:hAnsi="TH SarabunPSK" w:cs="TH SarabunPSK"/>
                <w:sz w:val="24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๖๙.๙๙</w:t>
            </w:r>
          </w:p>
        </w:tc>
        <w:tc>
          <w:tcPr>
            <w:tcW w:w="3081" w:type="dxa"/>
          </w:tcPr>
          <w:p w:rsidR="00EA6957" w:rsidRPr="002C2073" w:rsidRDefault="00EA6957" w:rsidP="00EA6957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</w:p>
        </w:tc>
      </w:tr>
      <w:tr w:rsidR="00EA6957" w:rsidTr="00EA6957">
        <w:tc>
          <w:tcPr>
            <w:tcW w:w="2972" w:type="dxa"/>
          </w:tcPr>
          <w:p w:rsidR="00EA6957" w:rsidRPr="002C2073" w:rsidRDefault="00EA6957" w:rsidP="00EA6957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</w:t>
            </w:r>
          </w:p>
        </w:tc>
        <w:tc>
          <w:tcPr>
            <w:tcW w:w="3081" w:type="dxa"/>
          </w:tcPr>
          <w:p w:rsidR="00EA6957" w:rsidRPr="006F0B24" w:rsidRDefault="00EA6957" w:rsidP="00EA6957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ร้อยละ ๕๐ </w:t>
            </w:r>
            <w:r>
              <w:rPr>
                <w:rFonts w:ascii="TH SarabunPSK" w:hAnsi="TH SarabunPSK" w:cs="TH SarabunPSK"/>
                <w:sz w:val="24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๕๙.๙๙</w:t>
            </w:r>
          </w:p>
        </w:tc>
        <w:tc>
          <w:tcPr>
            <w:tcW w:w="3081" w:type="dxa"/>
          </w:tcPr>
          <w:p w:rsidR="00EA6957" w:rsidRPr="002C2073" w:rsidRDefault="00EA6957" w:rsidP="00EA6957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๒</w:t>
            </w:r>
          </w:p>
        </w:tc>
      </w:tr>
      <w:tr w:rsidR="00EA6957" w:rsidTr="00EA6957">
        <w:tc>
          <w:tcPr>
            <w:tcW w:w="2972" w:type="dxa"/>
          </w:tcPr>
          <w:p w:rsidR="00EA6957" w:rsidRPr="002C2073" w:rsidRDefault="00EA6957" w:rsidP="00EA6957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081" w:type="dxa"/>
          </w:tcPr>
          <w:p w:rsidR="00EA6957" w:rsidRPr="006F0B24" w:rsidRDefault="00EA6957" w:rsidP="00EA6957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ต่ำกว่าร้อยละ ๕๐</w:t>
            </w:r>
          </w:p>
        </w:tc>
        <w:tc>
          <w:tcPr>
            <w:tcW w:w="3081" w:type="dxa"/>
          </w:tcPr>
          <w:p w:rsidR="00EA6957" w:rsidRPr="002C2073" w:rsidRDefault="00EA6957" w:rsidP="00EA6957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</w:p>
        </w:tc>
      </w:tr>
    </w:tbl>
    <w:p w:rsidR="002F31A5" w:rsidRDefault="002F31A5" w:rsidP="002F31A5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</w:p>
    <w:p w:rsidR="006F0B24" w:rsidRDefault="006F0B24" w:rsidP="0019176C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</w:p>
    <w:p w:rsidR="00AF53CE" w:rsidRDefault="00AF53CE" w:rsidP="0019176C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</w:p>
    <w:p w:rsidR="00C527AC" w:rsidRDefault="00C527AC" w:rsidP="007A628F">
      <w:pPr>
        <w:rPr>
          <w:rFonts w:ascii="TH SarabunPSK" w:hAnsi="TH SarabunPSK" w:cs="TH SarabunPSK"/>
          <w:sz w:val="24"/>
          <w:szCs w:val="32"/>
        </w:rPr>
      </w:pPr>
    </w:p>
    <w:p w:rsidR="007A628F" w:rsidRPr="007A628F" w:rsidRDefault="00DD4974" w:rsidP="007A628F">
      <w:pPr>
        <w:rPr>
          <w:rFonts w:ascii="TH SarabunPSK" w:hAnsi="TH SarabunPSK" w:cs="TH SarabunPSK"/>
          <w:sz w:val="24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463F1CE3" wp14:editId="7E4419E3">
                <wp:simplePos x="0" y="0"/>
                <wp:positionH relativeFrom="column">
                  <wp:posOffset>-19050</wp:posOffset>
                </wp:positionH>
                <wp:positionV relativeFrom="paragraph">
                  <wp:posOffset>164465</wp:posOffset>
                </wp:positionV>
                <wp:extent cx="5753100" cy="495300"/>
                <wp:effectExtent l="0" t="0" r="19050" b="19050"/>
                <wp:wrapNone/>
                <wp:docPr id="1" name="สี่เหลี่ยมผืนผ้ามุมมน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4953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B9074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๔ ผู้เรียนมีความรู้และทักษะที่จำเป็นในการทำงาน </w:t>
                            </w:r>
                            <w:r w:rsidRPr="007A628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  <w:cs/>
                              </w:rPr>
                              <w:t>(สมศ. ๒)</w:t>
                            </w:r>
                          </w:p>
                          <w:p w:rsidR="00B91976" w:rsidRDefault="00B91976" w:rsidP="00B9074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:rsidR="00B91976" w:rsidRPr="00E15DC5" w:rsidRDefault="00B91976" w:rsidP="00B9074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" o:spid="_x0000_s1164" style="position:absolute;margin-left:-1.5pt;margin-top:12.95pt;width:453pt;height:39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" fillcolor="#fbd4b4 [1305]" strokecolor="#f79646 [3209]" strokeweight="2pt">
                <v:textbox>
                  <w:txbxContent>
                    <w:p w:rsidR="00B91976" w:rsidRDefault="00B91976" w:rsidP="00B90746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๔ ผู้เรียนมีความรู้และทักษะที่จำเป็นในการทำงาน </w:t>
                      </w:r>
                      <w:r w:rsidRPr="007A628F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28"/>
                          <w:szCs w:val="36"/>
                          <w:cs/>
                        </w:rPr>
                        <w:t>(สมศ. ๒)</w:t>
                      </w:r>
                    </w:p>
                    <w:p w:rsidR="00B91976" w:rsidRDefault="00B91976" w:rsidP="00B90746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:rsidR="00B91976" w:rsidRPr="00E15DC5" w:rsidRDefault="00B91976" w:rsidP="00B90746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90746" w:rsidRDefault="00B90746" w:rsidP="007A628F">
      <w:pPr>
        <w:ind w:firstLine="720"/>
        <w:rPr>
          <w:rFonts w:ascii="TH SarabunPSK" w:hAnsi="TH SarabunPSK" w:cs="TH SarabunPSK"/>
          <w:sz w:val="24"/>
          <w:szCs w:val="32"/>
        </w:rPr>
      </w:pPr>
    </w:p>
    <w:p w:rsidR="00DD4974" w:rsidRDefault="00DD4974" w:rsidP="00EF13C0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7A628F" w:rsidRPr="00EF13C0" w:rsidRDefault="007A628F" w:rsidP="00EF13C0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  <w:r w:rsidRPr="00EF13C0">
        <w:rPr>
          <w:rFonts w:ascii="TH SarabunPSK" w:hAnsi="TH SarabunPSK" w:cs="TH SarabunPSK" w:hint="cs"/>
          <w:b/>
          <w:bCs/>
          <w:sz w:val="28"/>
          <w:szCs w:val="36"/>
          <w:cs/>
        </w:rPr>
        <w:t>คำอธิบาย</w:t>
      </w:r>
    </w:p>
    <w:p w:rsidR="007A628F" w:rsidRDefault="007A628F" w:rsidP="00EF13C0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จำนวนผู้เรียนชั้นปีสุดท้ายทั้งในระดับ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 xml:space="preserve">. และระดับ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 (โดยไม่นับรวมกรณีผู้เรียนในหลักสูตรเทียบโอน และผู้เรียนในหลักสูตรระยะสั้น) ที่สอบผ่านการทดสอบจากข้อสอบกลางในเชิงวิชาการด้านความรู้และทักษะที่จำเป็นในการทำงานของสถาบันทดสอบทางการศึกษาแห่งชาติ (องค์การมหาชน) หรือหน่วยงานอื่นๆ ที่ได้รับการรับรองจาก สมศ. เปรียบเทียบกับผู้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ที่จพ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สำเร็จการศึกษาทั้งหมดในปีการศึกษานั้น</w:t>
      </w:r>
    </w:p>
    <w:p w:rsidR="00EF13C0" w:rsidRDefault="00EF13C0" w:rsidP="00EF13C0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7A628F" w:rsidRPr="00EF13C0" w:rsidRDefault="007A628F" w:rsidP="00EF13C0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  <w:r w:rsidRPr="00EF13C0">
        <w:rPr>
          <w:rFonts w:ascii="TH SarabunPSK" w:hAnsi="TH SarabunPSK" w:cs="TH SarabunPSK" w:hint="cs"/>
          <w:b/>
          <w:bCs/>
          <w:sz w:val="28"/>
          <w:szCs w:val="36"/>
          <w:cs/>
        </w:rPr>
        <w:t>นิยาม</w:t>
      </w:r>
    </w:p>
    <w:p w:rsidR="007A628F" w:rsidRDefault="007A628F" w:rsidP="00EF13C0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>ความรู้และทักษะที่จำเป็นในการทำงาน หมายถึง ความเข้าใจในสิ่งที่เรียนรู้และสามารถนำความรู้ไปประยุกต์ใช้ประโยชน์ในด้านต่างๆ ได้ ประกอบด้วย ความสามารถในการสื่อสาร ความสามารถในการคิด ความสามารถในการแก้ปัญหา ความสามารถในการใช้ทักษะชีวิต ความสามารถในการใช้เทคโนโลยี</w:t>
      </w:r>
    </w:p>
    <w:p w:rsidR="007A628F" w:rsidRDefault="007A628F" w:rsidP="00EF13C0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ผู้เรียนชั้นปีสุดท้าย หมายถึง ผู้ที่ลงทะเบียนครบทุกรายวิชาตามที่กำหนดไว้ในหลักสูตร ระดับ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 xml:space="preserve">. และระดับ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 xml:space="preserve">. (เป็นผู้เรียนในชั้นปี ๓ ของระดับ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 xml:space="preserve">. และผู้เรียนชั้นปีที่ ๒ ของระดับ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.) ไม่นับรวมกรณีผู้เรียนในหลักสูตรเทียบโอน และหลักสูตรระยะสั้น</w:t>
      </w:r>
    </w:p>
    <w:p w:rsidR="00EF13C0" w:rsidRDefault="00EF13C0" w:rsidP="00EF13C0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EF13C0" w:rsidRPr="00EF13C0" w:rsidRDefault="00EF13C0" w:rsidP="00EF13C0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  <w:r w:rsidRPr="00EF13C0">
        <w:rPr>
          <w:rFonts w:ascii="TH SarabunPSK" w:hAnsi="TH SarabunPSK" w:cs="TH SarabunPSK" w:hint="cs"/>
          <w:b/>
          <w:bCs/>
          <w:sz w:val="28"/>
          <w:szCs w:val="36"/>
          <w:cs/>
        </w:rPr>
        <w:t>ประเด็นการพิจารณา</w:t>
      </w:r>
    </w:p>
    <w:p w:rsidR="00EF13C0" w:rsidRDefault="00EF13C0" w:rsidP="00EF13C0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>ร้อยละของจำนวนผู้เรียนชั้นปีสุดท้ายที่สอบผ่านการทดสอบเชิงวิชาการด้านความรู้และทักษะที่จำเป็นในการทำงาน (ภาษา การสื่อสาร เทคโนโลยีสารสนเทศ ทักษะเชิงตัวเลข ทักษะเชิงวิทยาศาสตร์ ฯลฯ) ต่อจำนวนผู้เรียนชั้นปีสุดท้ายทั้งหมด</w:t>
      </w:r>
    </w:p>
    <w:p w:rsidR="00EF13C0" w:rsidRPr="00EF13C0" w:rsidRDefault="00EF13C0" w:rsidP="00EF13C0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EF13C0" w:rsidRDefault="00EF13C0" w:rsidP="00EF13C0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  <w:r w:rsidRPr="00EF13C0">
        <w:rPr>
          <w:rFonts w:ascii="TH SarabunPSK" w:hAnsi="TH SarabunPSK" w:cs="TH SarabunPSK" w:hint="cs"/>
          <w:b/>
          <w:bCs/>
          <w:sz w:val="28"/>
          <w:szCs w:val="36"/>
          <w:cs/>
        </w:rPr>
        <w:t>วิธีการคำนวณ</w:t>
      </w:r>
    </w:p>
    <w:p w:rsidR="00DD4974" w:rsidRDefault="00DD4974" w:rsidP="00EF13C0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EF13C0" w:rsidRPr="00EF13C0" w:rsidRDefault="00EF13C0" w:rsidP="00EF13C0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/>
          <w:b/>
          <w:bCs/>
          <w:noProof/>
          <w:sz w:val="28"/>
          <w:szCs w:val="36"/>
        </w:rPr>
        <w:drawing>
          <wp:anchor distT="0" distB="0" distL="114300" distR="114300" simplePos="0" relativeHeight="251689984" behindDoc="1" locked="0" layoutInCell="1" allowOverlap="1" wp14:anchorId="05B40B7F" wp14:editId="6729C434">
            <wp:simplePos x="0" y="0"/>
            <wp:positionH relativeFrom="column">
              <wp:posOffset>485775</wp:posOffset>
            </wp:positionH>
            <wp:positionV relativeFrom="paragraph">
              <wp:posOffset>75565</wp:posOffset>
            </wp:positionV>
            <wp:extent cx="5076825" cy="1085850"/>
            <wp:effectExtent l="0" t="0" r="9525" b="0"/>
            <wp:wrapNone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485C" w:rsidRDefault="007A628F" w:rsidP="00EF13C0">
      <w:pPr>
        <w:tabs>
          <w:tab w:val="left" w:pos="3000"/>
        </w:tabs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</w:t>
      </w:r>
      <w:r w:rsidR="00EF13C0">
        <w:rPr>
          <w:rFonts w:ascii="TH SarabunPSK" w:hAnsi="TH SarabunPSK" w:cs="TH SarabunPSK" w:hint="cs"/>
          <w:sz w:val="24"/>
          <w:szCs w:val="32"/>
          <w:cs/>
        </w:rPr>
        <w:t xml:space="preserve">                        จำนวนผู้เรียนชั้นปีสุดท้ายที่สอบผ่านการทดสอบเชิงวิชาการ</w:t>
      </w:r>
    </w:p>
    <w:p w:rsidR="00EF13C0" w:rsidRPr="006E485C" w:rsidRDefault="00EF13C0" w:rsidP="00EF13C0">
      <w:pPr>
        <w:tabs>
          <w:tab w:val="left" w:pos="3000"/>
        </w:tabs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210EC0C" wp14:editId="7E3C505D">
                <wp:simplePos x="0" y="0"/>
                <wp:positionH relativeFrom="column">
                  <wp:posOffset>4648200</wp:posOffset>
                </wp:positionH>
                <wp:positionV relativeFrom="paragraph">
                  <wp:posOffset>154940</wp:posOffset>
                </wp:positionV>
                <wp:extent cx="781050" cy="380365"/>
                <wp:effectExtent l="0" t="0" r="0" b="63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3803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976" w:rsidRPr="00910614" w:rsidRDefault="00B91976" w:rsidP="00EF13C0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 xml:space="preserve">× </w:t>
                            </w:r>
                            <w:r w:rsidRPr="002E4BE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๑๐๐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65" type="#_x0000_t202" style="position:absolute;margin-left:366pt;margin-top:12.2pt;width:61.5pt;height:29.9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" filled="f" stroked="f">
                <v:textbox>
                  <w:txbxContent>
                    <w:p w:rsidR="00B91976" w:rsidRPr="00910614" w:rsidRDefault="00B91976" w:rsidP="00EF13C0">
                      <w:pPr>
                        <w:rPr>
                          <w:rFonts w:ascii="TH SarabunPSK" w:hAnsi="TH SarabunPSK" w:cs="TH SarabunPSK"/>
                          <w:sz w:val="32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 xml:space="preserve">× </w:t>
                      </w:r>
                      <w:r w:rsidRPr="002E4BE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๑๐๐</w:t>
                      </w:r>
                    </w:p>
                  </w:txbxContent>
                </v:textbox>
              </v:shape>
            </w:pict>
          </mc:Fallback>
        </mc:AlternateContent>
      </w:r>
      <w:r w:rsidR="006E485C">
        <w:rPr>
          <w:rFonts w:ascii="TH SarabunPSK" w:hAnsi="TH SarabunPSK" w:cs="TH SarabunPSK" w:hint="cs"/>
          <w:sz w:val="24"/>
          <w:szCs w:val="32"/>
          <w:cs/>
        </w:rPr>
        <w:t xml:space="preserve">                                    </w:t>
      </w:r>
      <w:r>
        <w:rPr>
          <w:rFonts w:ascii="TH SarabunPSK" w:hAnsi="TH SarabunPSK" w:cs="TH SarabunPSK" w:hint="cs"/>
          <w:sz w:val="24"/>
          <w:szCs w:val="32"/>
          <w:cs/>
        </w:rPr>
        <w:t>ด้านความรู้และทักษะที่จำเป็นในการทำงาน</w:t>
      </w:r>
    </w:p>
    <w:p w:rsidR="00EF13C0" w:rsidRDefault="00EF13C0" w:rsidP="00EF13C0">
      <w:pPr>
        <w:tabs>
          <w:tab w:val="left" w:pos="3000"/>
        </w:tabs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F13C0" w:rsidRDefault="00DD4974" w:rsidP="00EF13C0">
      <w:pPr>
        <w:tabs>
          <w:tab w:val="left" w:pos="3000"/>
        </w:tabs>
        <w:spacing w:after="0" w:line="240" w:lineRule="auto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4D38E66" wp14:editId="430A971A">
                <wp:simplePos x="0" y="0"/>
                <wp:positionH relativeFrom="column">
                  <wp:posOffset>923925</wp:posOffset>
                </wp:positionH>
                <wp:positionV relativeFrom="paragraph">
                  <wp:posOffset>1270</wp:posOffset>
                </wp:positionV>
                <wp:extent cx="3648075" cy="0"/>
                <wp:effectExtent l="0" t="0" r="9525" b="19050"/>
                <wp:wrapNone/>
                <wp:docPr id="7" name="ตัวเชื่อมต่อตรง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48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75pt,.1pt" to="5in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" strokecolor="black [3213]"/>
            </w:pict>
          </mc:Fallback>
        </mc:AlternateContent>
      </w:r>
    </w:p>
    <w:p w:rsidR="00EF13C0" w:rsidRDefault="00EF13C0" w:rsidP="00EF13C0">
      <w:pPr>
        <w:tabs>
          <w:tab w:val="left" w:pos="3000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16"/>
          <w:szCs w:val="16"/>
        </w:rPr>
        <w:t xml:space="preserve">                                                      </w:t>
      </w:r>
      <w:r w:rsidR="006E485C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>
        <w:rPr>
          <w:rFonts w:ascii="TH SarabunPSK" w:hAnsi="TH SarabunPSK" w:cs="TH SarabunPSK" w:hint="cs"/>
          <w:sz w:val="32"/>
          <w:szCs w:val="32"/>
          <w:cs/>
        </w:rPr>
        <w:t>จำนวนผู้เรียนชั้นปีสุดท้ายทั้งหมด</w:t>
      </w:r>
    </w:p>
    <w:p w:rsidR="00EF13C0" w:rsidRDefault="00EF13C0" w:rsidP="00EF13C0">
      <w:pPr>
        <w:rPr>
          <w:rFonts w:ascii="TH SarabunPSK" w:hAnsi="TH SarabunPSK" w:cs="TH SarabunPSK"/>
          <w:sz w:val="32"/>
          <w:szCs w:val="32"/>
          <w:cs/>
        </w:rPr>
      </w:pPr>
    </w:p>
    <w:p w:rsidR="00EF13C0" w:rsidRPr="006E485C" w:rsidRDefault="00EF13C0" w:rsidP="00EF13C0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6E485C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ข้อมูลที่ใช้ในการพิจารณา</w:t>
      </w:r>
    </w:p>
    <w:p w:rsidR="00EF13C0" w:rsidRDefault="009D6995" w:rsidP="00EF13C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F13C0">
        <w:rPr>
          <w:rFonts w:ascii="TH SarabunPSK" w:hAnsi="TH SarabunPSK" w:cs="TH SarabunPSK" w:hint="cs"/>
          <w:sz w:val="32"/>
          <w:szCs w:val="32"/>
          <w:cs/>
        </w:rPr>
        <w:t xml:space="preserve">๑) จำนวนผู้เรียนชั้นปีสุดท้ายโดยจำแนกเป็นหลักสูตร ระดับ </w:t>
      </w:r>
      <w:proofErr w:type="spellStart"/>
      <w:r w:rsidR="00EF13C0"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 w:rsidR="00EF13C0">
        <w:rPr>
          <w:rFonts w:ascii="TH SarabunPSK" w:hAnsi="TH SarabunPSK" w:cs="TH SarabunPSK" w:hint="cs"/>
          <w:sz w:val="32"/>
          <w:szCs w:val="32"/>
          <w:cs/>
        </w:rPr>
        <w:t xml:space="preserve">. และหลักสูตร ระดับ </w:t>
      </w:r>
      <w:proofErr w:type="spellStart"/>
      <w:r w:rsidR="00EF13C0"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 w:rsidR="00EF13C0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EF13C0" w:rsidRDefault="009D6995" w:rsidP="00EF13C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F13C0">
        <w:rPr>
          <w:rFonts w:ascii="TH SarabunPSK" w:hAnsi="TH SarabunPSK" w:cs="TH SarabunPSK" w:hint="cs"/>
          <w:sz w:val="32"/>
          <w:szCs w:val="32"/>
          <w:cs/>
        </w:rPr>
        <w:t xml:space="preserve">๒) จำนวนผู้เรียนชั้นปีสุดท้ายที่สอบผ่านการทดสอบเชิงวิชาการด้านความรู้และทักษะที่จำเป็นในการทำงานโดยจำแนกเป็นหลักสูตร ระดับ </w:t>
      </w:r>
      <w:proofErr w:type="spellStart"/>
      <w:r w:rsidR="00EF13C0"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 w:rsidR="00EF13C0">
        <w:rPr>
          <w:rFonts w:ascii="TH SarabunPSK" w:hAnsi="TH SarabunPSK" w:cs="TH SarabunPSK" w:hint="cs"/>
          <w:sz w:val="32"/>
          <w:szCs w:val="32"/>
          <w:cs/>
        </w:rPr>
        <w:t xml:space="preserve">. และ ระดับ </w:t>
      </w:r>
      <w:proofErr w:type="spellStart"/>
      <w:r w:rsidR="00EF13C0"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 w:rsidR="00EF13C0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0F4F68" w:rsidRDefault="009D6995" w:rsidP="00EF13C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F13C0">
        <w:rPr>
          <w:rFonts w:ascii="TH SarabunPSK" w:hAnsi="TH SarabunPSK" w:cs="TH SarabunPSK" w:hint="cs"/>
          <w:sz w:val="32"/>
          <w:szCs w:val="32"/>
          <w:cs/>
        </w:rPr>
        <w:t xml:space="preserve">๓)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รายงานผลการทดสอบจากสถาบันทดสอบทางการศึกษาแห่งชาติ (องค์การมหาชน) โดยจำแนกตามหลักสูตร 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และ 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หรือหน่วยงานอื่นๆ ที่ได้รับการรับรองจาก สมศ. ทั้งนี้ ในกรณีที่ไม่มีผลการทดสอบดั</w:t>
      </w:r>
      <w:r w:rsidR="00C23352">
        <w:rPr>
          <w:rFonts w:ascii="TH SarabunPSK" w:hAnsi="TH SarabunPSK" w:cs="TH SarabunPSK" w:hint="cs"/>
          <w:sz w:val="32"/>
          <w:szCs w:val="32"/>
          <w:cs/>
        </w:rPr>
        <w:t>งกล่าวให้คะแนนตัวบ่งชี้นี้เป็น ๐</w:t>
      </w:r>
    </w:p>
    <w:p w:rsidR="00996F9D" w:rsidRDefault="00996F9D" w:rsidP="00EF13C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6B52C764" wp14:editId="61B83D7D">
                <wp:simplePos x="0" y="0"/>
                <wp:positionH relativeFrom="column">
                  <wp:posOffset>-38100</wp:posOffset>
                </wp:positionH>
                <wp:positionV relativeFrom="paragraph">
                  <wp:posOffset>123824</wp:posOffset>
                </wp:positionV>
                <wp:extent cx="5981700" cy="771525"/>
                <wp:effectExtent l="0" t="0" r="19050" b="28575"/>
                <wp:wrapNone/>
                <wp:docPr id="11" name="สี่เหลี่ยมผืนผ้ามุมมน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7715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Pr="00996F9D" w:rsidRDefault="00B91976" w:rsidP="00996F9D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๕ </w:t>
                            </w:r>
                            <w:r w:rsidRPr="00996F9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ร้อยละของผู้เรียนที่มีคะแนนเฉลี่ยจากการทดสอบทางการศึกษาระดับชาติด้านอาชีวศึกษา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V-NET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) ตั้งแต่ค่าคะแนนเฉลี่ยระดับชาติขึ้นไปในกลุ่มวิชาภาษาอังกฤษ</w:t>
                            </w:r>
                          </w:p>
                          <w:p w:rsidR="00B91976" w:rsidRDefault="00B91976" w:rsidP="00996F9D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:rsidR="00B91976" w:rsidRPr="00E15DC5" w:rsidRDefault="00B91976" w:rsidP="00996F9D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1" o:spid="_x0000_s1166" style="position:absolute;margin-left:-3pt;margin-top:9.75pt;width:471pt;height:60.7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" fillcolor="#fbd4b4 [1305]" strokecolor="#f79646 [3209]" strokeweight="2pt">
                <v:textbox>
                  <w:txbxContent>
                    <w:p w:rsidR="00B91976" w:rsidRPr="00996F9D" w:rsidRDefault="00B91976" w:rsidP="00996F9D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๕ </w:t>
                      </w:r>
                      <w:r w:rsidRPr="00996F9D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ร้อยละของผู้เรียนที่มีคะแนนเฉลี่ยจากการทดสอบทางการศึกษาระดับชาติด้านอาชีวศึกษา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V-NET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) ตั้งแต่ค่าคะแนนเฉลี่ยระดับชาติขึ้นไปในกลุ่มวิชาภาษาอังกฤษ</w:t>
                      </w:r>
                    </w:p>
                    <w:p w:rsidR="00B91976" w:rsidRDefault="00B91976" w:rsidP="00996F9D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:rsidR="00B91976" w:rsidRPr="00E15DC5" w:rsidRDefault="00B91976" w:rsidP="00996F9D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96F9D" w:rsidRDefault="00996F9D" w:rsidP="00996F9D">
      <w:pPr>
        <w:rPr>
          <w:rFonts w:ascii="TH SarabunPSK" w:hAnsi="TH SarabunPSK" w:cs="TH SarabunPSK"/>
          <w:sz w:val="32"/>
          <w:szCs w:val="32"/>
          <w:cs/>
        </w:rPr>
      </w:pPr>
    </w:p>
    <w:p w:rsidR="00996F9D" w:rsidRDefault="00996F9D" w:rsidP="00996F9D">
      <w:pPr>
        <w:rPr>
          <w:rFonts w:ascii="TH SarabunPSK" w:hAnsi="TH SarabunPSK" w:cs="TH SarabunPSK"/>
          <w:sz w:val="32"/>
          <w:szCs w:val="32"/>
        </w:rPr>
      </w:pPr>
    </w:p>
    <w:p w:rsidR="00996F9D" w:rsidRDefault="00996F9D" w:rsidP="000F4F68">
      <w:pPr>
        <w:spacing w:before="240"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996F9D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996F9D" w:rsidRDefault="00996F9D" w:rsidP="000F4F6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จำนวนผู้เรียนในระดับชั้น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๓ ที่มีคะแนนเฉลี่ยจากการทดสอบทางการศึกษาระดับชาติด้านอาชีวศึกษา (</w:t>
      </w:r>
      <w:r>
        <w:rPr>
          <w:rFonts w:ascii="TH SarabunPSK" w:hAnsi="TH SarabunPSK" w:cs="TH SarabunPSK"/>
          <w:sz w:val="32"/>
          <w:szCs w:val="32"/>
        </w:rPr>
        <w:t>V-NET</w:t>
      </w:r>
      <w:r>
        <w:rPr>
          <w:rFonts w:ascii="TH SarabunPSK" w:hAnsi="TH SarabunPSK" w:cs="TH SarabunPSK" w:hint="cs"/>
          <w:sz w:val="32"/>
          <w:szCs w:val="32"/>
          <w:cs/>
        </w:rPr>
        <w:t>) ตั้งแต่ค่าคะแนนเฉลี่ยระดับชาติขึ้นไป ในกลุ่มวิชาภาษาอังกฤษ จากสถาบันทดสอบทางการศึกษาแห่งชาติ (องค์การมหาชน)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สทศ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เทียบร้อยละกับจำนวนผู้เรียน</w:t>
      </w:r>
      <w:r w:rsidR="002215EB">
        <w:rPr>
          <w:rFonts w:ascii="TH SarabunPSK" w:hAnsi="TH SarabunPSK" w:cs="TH SarabunPSK" w:hint="cs"/>
          <w:sz w:val="32"/>
          <w:szCs w:val="32"/>
          <w:cs/>
        </w:rPr>
        <w:t>ที่ลงทะเบียนเข้าทดสอบจำแนกตามระดับชั้น ประเภทวิชา สาขาวิชา สาขางาน และภาพรวมของสถานศึกษา</w:t>
      </w:r>
    </w:p>
    <w:p w:rsidR="002215EB" w:rsidRDefault="002215EB" w:rsidP="00996F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15EB" w:rsidRPr="002215EB" w:rsidRDefault="000F4F68" w:rsidP="00996F9D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วิธี</w:t>
      </w:r>
      <w:r w:rsidR="002215EB" w:rsidRPr="002215EB">
        <w:rPr>
          <w:rFonts w:ascii="TH SarabunPSK" w:hAnsi="TH SarabunPSK" w:cs="TH SarabunPSK" w:hint="cs"/>
          <w:b/>
          <w:bCs/>
          <w:sz w:val="36"/>
          <w:szCs w:val="36"/>
          <w:cs/>
        </w:rPr>
        <w:t>การคำนวณ</w:t>
      </w:r>
    </w:p>
    <w:p w:rsidR="002215EB" w:rsidRPr="00996F9D" w:rsidRDefault="002215EB" w:rsidP="00996F9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996F9D" w:rsidRDefault="002215EB" w:rsidP="00996F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8"/>
          <w:szCs w:val="36"/>
        </w:rPr>
        <w:drawing>
          <wp:anchor distT="0" distB="0" distL="114300" distR="114300" simplePos="0" relativeHeight="251698176" behindDoc="1" locked="0" layoutInCell="1" allowOverlap="1" wp14:anchorId="77A53383" wp14:editId="17B62B31">
            <wp:simplePos x="0" y="0"/>
            <wp:positionH relativeFrom="column">
              <wp:posOffset>457200</wp:posOffset>
            </wp:positionH>
            <wp:positionV relativeFrom="paragraph">
              <wp:posOffset>103505</wp:posOffset>
            </wp:positionV>
            <wp:extent cx="5076825" cy="1085850"/>
            <wp:effectExtent l="0" t="0" r="9525" b="0"/>
            <wp:wrapNone/>
            <wp:docPr id="12" name="รูปภาพ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6F9D">
        <w:rPr>
          <w:rFonts w:ascii="TH SarabunPSK" w:hAnsi="TH SarabunPSK" w:cs="TH SarabunPSK"/>
          <w:sz w:val="32"/>
          <w:szCs w:val="32"/>
          <w:cs/>
        </w:rPr>
        <w:tab/>
      </w:r>
    </w:p>
    <w:p w:rsidR="006160DB" w:rsidRDefault="006160DB" w:rsidP="00996F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จำนวนผู้เรียนที่มีคะแนนเฉลี่ยตั้งแต่ค่าคะแนนเฉลี่ย</w:t>
      </w:r>
    </w:p>
    <w:p w:rsidR="006160DB" w:rsidRDefault="006160DB" w:rsidP="00996F9D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2A3C15B" wp14:editId="1F3D8FA3">
                <wp:simplePos x="0" y="0"/>
                <wp:positionH relativeFrom="column">
                  <wp:posOffset>4752975</wp:posOffset>
                </wp:positionH>
                <wp:positionV relativeFrom="paragraph">
                  <wp:posOffset>81915</wp:posOffset>
                </wp:positionV>
                <wp:extent cx="628650" cy="380365"/>
                <wp:effectExtent l="0" t="0" r="0" b="63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803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976" w:rsidRPr="00910614" w:rsidRDefault="00B91976" w:rsidP="002215E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 xml:space="preserve">× </w:t>
                            </w:r>
                            <w:r w:rsidRPr="002E4BE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๑๐๐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67" type="#_x0000_t202" style="position:absolute;margin-left:374.25pt;margin-top:6.45pt;width:49.5pt;height:29.9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" filled="f" stroked="f">
                <v:textbox>
                  <w:txbxContent>
                    <w:p w:rsidR="00B91976" w:rsidRPr="00910614" w:rsidRDefault="00B91976" w:rsidP="002215EB">
                      <w:pPr>
                        <w:rPr>
                          <w:rFonts w:ascii="TH SarabunPSK" w:hAnsi="TH SarabunPSK" w:cs="TH SarabunPSK"/>
                          <w:sz w:val="32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 xml:space="preserve">× </w:t>
                      </w:r>
                      <w:r w:rsidRPr="002E4BE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๑๐๐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ระดับชาติขึ้นไปในกลุ่มวิชาภาษาอังกฤษ</w:t>
      </w:r>
    </w:p>
    <w:p w:rsidR="006160DB" w:rsidRDefault="006160DB" w:rsidP="001B09DB">
      <w:pPr>
        <w:tabs>
          <w:tab w:val="left" w:pos="3915"/>
        </w:tabs>
        <w:spacing w:after="0" w:line="240" w:lineRule="auto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7FAA335" wp14:editId="3553D6C9">
                <wp:simplePos x="0" y="0"/>
                <wp:positionH relativeFrom="column">
                  <wp:posOffset>1019175</wp:posOffset>
                </wp:positionH>
                <wp:positionV relativeFrom="paragraph">
                  <wp:posOffset>67945</wp:posOffset>
                </wp:positionV>
                <wp:extent cx="3648075" cy="0"/>
                <wp:effectExtent l="0" t="0" r="9525" b="19050"/>
                <wp:wrapNone/>
                <wp:docPr id="13" name="ตัวเชื่อมต่อตรง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48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3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25pt,5.35pt" to="367.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" strokecolor="black [3213]"/>
            </w:pict>
          </mc:Fallback>
        </mc:AlternateContent>
      </w:r>
      <w:r w:rsidR="001B09DB">
        <w:rPr>
          <w:rFonts w:ascii="TH SarabunPSK" w:hAnsi="TH SarabunPSK" w:cs="TH SarabunPSK"/>
          <w:sz w:val="16"/>
          <w:szCs w:val="16"/>
        </w:rPr>
        <w:tab/>
      </w:r>
    </w:p>
    <w:p w:rsidR="006160DB" w:rsidRDefault="006160DB" w:rsidP="00996F9D">
      <w:pPr>
        <w:spacing w:after="0" w:line="240" w:lineRule="auto"/>
        <w:rPr>
          <w:rFonts w:ascii="TH SarabunPSK" w:hAnsi="TH SarabunPSK" w:cs="TH SarabunPSK"/>
          <w:sz w:val="16"/>
          <w:szCs w:val="16"/>
          <w:cs/>
        </w:rPr>
      </w:pPr>
      <w:r>
        <w:rPr>
          <w:rFonts w:ascii="TH SarabunPSK" w:hAnsi="TH SarabunPSK" w:cs="TH SarabunPSK" w:hint="cs"/>
          <w:sz w:val="16"/>
          <w:szCs w:val="16"/>
          <w:cs/>
        </w:rPr>
        <w:t xml:space="preserve">                          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จำนวนผู้เรียนที่ลงทะเบียนเข้าทดสอบ</w:t>
      </w:r>
    </w:p>
    <w:p w:rsidR="006160DB" w:rsidRPr="006160DB" w:rsidRDefault="006160DB" w:rsidP="006160DB">
      <w:pPr>
        <w:rPr>
          <w:rFonts w:ascii="TH SarabunPSK" w:hAnsi="TH SarabunPSK" w:cs="TH SarabunPSK"/>
          <w:sz w:val="16"/>
          <w:szCs w:val="16"/>
          <w:cs/>
        </w:rPr>
      </w:pPr>
    </w:p>
    <w:p w:rsidR="006160DB" w:rsidRPr="006160DB" w:rsidRDefault="006160DB" w:rsidP="006160DB">
      <w:pPr>
        <w:rPr>
          <w:rFonts w:ascii="TH SarabunPSK" w:hAnsi="TH SarabunPSK" w:cs="TH SarabunPSK"/>
          <w:sz w:val="16"/>
          <w:szCs w:val="16"/>
          <w:cs/>
        </w:rPr>
      </w:pPr>
    </w:p>
    <w:p w:rsidR="006160DB" w:rsidRDefault="006160DB" w:rsidP="000F4F68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6160DB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ประเด็นการพิจารณา</w:t>
      </w:r>
    </w:p>
    <w:p w:rsidR="006160DB" w:rsidRDefault="006160DB" w:rsidP="000F4F68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ร้อยละของผู้เรียนที่มีคะแนนเฉลี่ยจากการทดสอบทางการศึกษาระดับชาติด้านอาชีวศึกษา (</w:t>
      </w:r>
      <w:r>
        <w:rPr>
          <w:rFonts w:ascii="TH SarabunPSK" w:hAnsi="TH SarabunPSK" w:cs="TH SarabunPSK"/>
          <w:sz w:val="32"/>
          <w:szCs w:val="32"/>
        </w:rPr>
        <w:t>V-NET</w:t>
      </w:r>
      <w:r>
        <w:rPr>
          <w:rFonts w:ascii="TH SarabunPSK" w:hAnsi="TH SarabunPSK" w:cs="TH SarabunPSK" w:hint="cs"/>
          <w:sz w:val="32"/>
          <w:szCs w:val="32"/>
          <w:cs/>
        </w:rPr>
        <w:t>) ตั้งแต่ค่าคะแนนเฉลี่ยระดับชาติขึ้นไปในกลุ่มวิชาภาษาอังกฤษเทียบกับผู้เรียนที่ลงทะเบียนเข้าทดสอบ โดยพิจารณาจากภาพรวมของสถานศึกษา</w:t>
      </w:r>
    </w:p>
    <w:p w:rsidR="00427195" w:rsidRPr="000F4F68" w:rsidRDefault="00427195" w:rsidP="000F4F68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0F4F68">
        <w:rPr>
          <w:rFonts w:ascii="TH SarabunPSK" w:hAnsi="TH SarabunPSK" w:cs="TH SarabunPSK" w:hint="cs"/>
          <w:b/>
          <w:bCs/>
          <w:sz w:val="36"/>
          <w:szCs w:val="36"/>
          <w:cs/>
        </w:rPr>
        <w:t>หลักฐานที่ใช้ในการพิจารณา</w:t>
      </w:r>
    </w:p>
    <w:p w:rsidR="00427195" w:rsidRDefault="00427195" w:rsidP="000F4F68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๑. หลักฐานด้านผู้เรียนในระดับชั้น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๓ จำแนกตามประเภทวิชา สาขาวิชา สาขางาน เกี่ยวกับ</w:t>
      </w:r>
    </w:p>
    <w:p w:rsidR="00427195" w:rsidRDefault="00427195" w:rsidP="000F4F68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๑.๑ ข้อมูลผู้เรียนที่ลงทะเบียน</w:t>
      </w:r>
      <w:r w:rsidR="00FB2BBA">
        <w:rPr>
          <w:rFonts w:ascii="TH SarabunPSK" w:hAnsi="TH SarabunPSK" w:cs="TH SarabunPSK" w:hint="cs"/>
          <w:sz w:val="32"/>
          <w:szCs w:val="32"/>
          <w:cs/>
        </w:rPr>
        <w:t>เข้าทดสอบทางการศึกษาระดับชาติด้านอาชีวศึกษา (</w:t>
      </w:r>
      <w:r w:rsidR="00FB2BBA">
        <w:rPr>
          <w:rFonts w:ascii="TH SarabunPSK" w:hAnsi="TH SarabunPSK" w:cs="TH SarabunPSK"/>
          <w:sz w:val="32"/>
          <w:szCs w:val="32"/>
        </w:rPr>
        <w:t>V-NET</w:t>
      </w:r>
      <w:r w:rsidR="00FB2BBA">
        <w:rPr>
          <w:rFonts w:ascii="TH SarabunPSK" w:hAnsi="TH SarabunPSK" w:cs="TH SarabunPSK" w:hint="cs"/>
          <w:sz w:val="32"/>
          <w:szCs w:val="32"/>
          <w:cs/>
        </w:rPr>
        <w:t xml:space="preserve">) </w:t>
      </w:r>
    </w:p>
    <w:p w:rsidR="00FB2BBA" w:rsidRDefault="00FB2BBA" w:rsidP="000F4F68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๑.๒ ผลการทดสอบทางการศึกษาระดับชาติด้านอาชีวศึกษา (</w:t>
      </w:r>
      <w:r>
        <w:rPr>
          <w:rFonts w:ascii="TH SarabunPSK" w:hAnsi="TH SarabunPSK" w:cs="TH SarabunPSK"/>
          <w:sz w:val="32"/>
          <w:szCs w:val="32"/>
        </w:rPr>
        <w:t>V-NET</w:t>
      </w:r>
      <w:r>
        <w:rPr>
          <w:rFonts w:ascii="TH SarabunPSK" w:hAnsi="TH SarabunPSK" w:cs="TH SarabunPSK" w:hint="cs"/>
          <w:sz w:val="32"/>
          <w:szCs w:val="32"/>
          <w:cs/>
        </w:rPr>
        <w:t>) จากสถาบันทดสอบทางการศึกษาแห่งชาติ (องค์การมหาชน)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สทศ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ในกลุ่มวิชาภาษาอังกฤษ</w:t>
      </w:r>
    </w:p>
    <w:p w:rsidR="00FB2BBA" w:rsidRDefault="00FB2BBA" w:rsidP="000F4F68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๑.๓ ข้อมูลผู้เรียนที่มีคะแนนเฉลี่ยจากการทดสอบทางการศึกษาระดับชาติด้านอาชีวศึกษา (</w:t>
      </w:r>
      <w:r>
        <w:rPr>
          <w:rFonts w:ascii="TH SarabunPSK" w:hAnsi="TH SarabunPSK" w:cs="TH SarabunPSK"/>
          <w:sz w:val="32"/>
          <w:szCs w:val="32"/>
        </w:rPr>
        <w:t>V-NET</w:t>
      </w:r>
      <w:r>
        <w:rPr>
          <w:rFonts w:ascii="TH SarabunPSK" w:hAnsi="TH SarabunPSK" w:cs="TH SarabunPSK" w:hint="cs"/>
          <w:sz w:val="32"/>
          <w:szCs w:val="32"/>
          <w:cs/>
        </w:rPr>
        <w:t>) ตั้งแต่ค่าคะแนนเฉลี่ยระดับชาติขึ้นไป ในกลุ่มวิชาภาษาอังกฤษ</w:t>
      </w:r>
    </w:p>
    <w:p w:rsidR="00FB2BBA" w:rsidRDefault="00FB2BBA" w:rsidP="000F4F68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๒. ร้อยละของผู้เรียนที่มีคะแนนเฉลี่ยจากการทดสอบทางการศึกษาระดับชาติด้านอาชีวศึกษา (</w:t>
      </w:r>
      <w:r>
        <w:rPr>
          <w:rFonts w:ascii="TH SarabunPSK" w:hAnsi="TH SarabunPSK" w:cs="TH SarabunPSK"/>
          <w:sz w:val="32"/>
          <w:szCs w:val="32"/>
        </w:rPr>
        <w:t>V-NET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ตั้งแต่ค่าคะแนนเฉลี่ยระดับชาติขึ้นไป ในกลุ่มวิชาภาษาอังกฤษ เทียบกับผู้เรียนที่ลงทะเบียนเข้าทดสอบใน 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จำแนกตามประเภทวิชา สาขาวิชา สาขางาน และภาพรวมของสถานศึกษา</w:t>
      </w:r>
    </w:p>
    <w:p w:rsidR="005E365F" w:rsidRDefault="005E365F" w:rsidP="006160DB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E365F" w:rsidRPr="005E365F" w:rsidRDefault="005E365F" w:rsidP="006160DB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 w:rsidRPr="005E365F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เกณฑ์การตัดสิน</w:t>
      </w:r>
    </w:p>
    <w:tbl>
      <w:tblPr>
        <w:tblStyle w:val="ab"/>
        <w:tblpPr w:leftFromText="180" w:rightFromText="180" w:vertAnchor="page" w:horzAnchor="margin" w:tblpY="2191"/>
        <w:tblW w:w="0" w:type="auto"/>
        <w:tblLook w:val="04A0" w:firstRow="1" w:lastRow="0" w:firstColumn="1" w:lastColumn="0" w:noHBand="0" w:noVBand="1"/>
      </w:tblPr>
      <w:tblGrid>
        <w:gridCol w:w="2972"/>
        <w:gridCol w:w="3081"/>
        <w:gridCol w:w="3081"/>
      </w:tblGrid>
      <w:tr w:rsidR="005E365F" w:rsidTr="005E365F">
        <w:tc>
          <w:tcPr>
            <w:tcW w:w="2972" w:type="dxa"/>
            <w:shd w:val="clear" w:color="auto" w:fill="B6DDE8" w:themeFill="accent5" w:themeFillTint="66"/>
          </w:tcPr>
          <w:p w:rsidR="005E365F" w:rsidRPr="002C2073" w:rsidRDefault="005E365F" w:rsidP="005E365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ระดับคุณภาพ</w:t>
            </w:r>
          </w:p>
        </w:tc>
        <w:tc>
          <w:tcPr>
            <w:tcW w:w="3081" w:type="dxa"/>
            <w:shd w:val="clear" w:color="auto" w:fill="B6DDE8" w:themeFill="accent5" w:themeFillTint="66"/>
          </w:tcPr>
          <w:p w:rsidR="005E365F" w:rsidRPr="002C2073" w:rsidRDefault="005E365F" w:rsidP="005E365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เกณฑ์การตัดสิน</w:t>
            </w:r>
          </w:p>
        </w:tc>
        <w:tc>
          <w:tcPr>
            <w:tcW w:w="3081" w:type="dxa"/>
            <w:shd w:val="clear" w:color="auto" w:fill="B6DDE8" w:themeFill="accent5" w:themeFillTint="66"/>
          </w:tcPr>
          <w:p w:rsidR="005E365F" w:rsidRPr="002C2073" w:rsidRDefault="005E365F" w:rsidP="005E365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ค่าคะแนน</w:t>
            </w:r>
          </w:p>
        </w:tc>
      </w:tr>
      <w:tr w:rsidR="005E365F" w:rsidTr="005E365F">
        <w:tc>
          <w:tcPr>
            <w:tcW w:w="2972" w:type="dxa"/>
          </w:tcPr>
          <w:p w:rsidR="005E365F" w:rsidRPr="002C2073" w:rsidRDefault="005E365F" w:rsidP="005E365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ดีมาก</w:t>
            </w:r>
          </w:p>
        </w:tc>
        <w:tc>
          <w:tcPr>
            <w:tcW w:w="3081" w:type="dxa"/>
          </w:tcPr>
          <w:p w:rsidR="005E365F" w:rsidRPr="002C2073" w:rsidRDefault="005E365F" w:rsidP="005E365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ร้อยละ ๖๕ ขึ้นไป</w:t>
            </w:r>
          </w:p>
        </w:tc>
        <w:tc>
          <w:tcPr>
            <w:tcW w:w="3081" w:type="dxa"/>
          </w:tcPr>
          <w:p w:rsidR="005E365F" w:rsidRPr="002C2073" w:rsidRDefault="005E365F" w:rsidP="005E365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๕</w:t>
            </w:r>
          </w:p>
        </w:tc>
      </w:tr>
      <w:tr w:rsidR="005E365F" w:rsidTr="005E365F">
        <w:tc>
          <w:tcPr>
            <w:tcW w:w="2972" w:type="dxa"/>
          </w:tcPr>
          <w:p w:rsidR="005E365F" w:rsidRPr="002C2073" w:rsidRDefault="005E365F" w:rsidP="005E365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</w:t>
            </w:r>
          </w:p>
        </w:tc>
        <w:tc>
          <w:tcPr>
            <w:tcW w:w="3081" w:type="dxa"/>
          </w:tcPr>
          <w:p w:rsidR="005E365F" w:rsidRPr="001057D3" w:rsidRDefault="005E365F" w:rsidP="005E365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ร้อยละ ๕๕ </w:t>
            </w:r>
            <w:r>
              <w:rPr>
                <w:rFonts w:ascii="TH SarabunPSK" w:hAnsi="TH SarabunPSK" w:cs="TH SarabunPSK"/>
                <w:sz w:val="24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๖๔.๙๙</w:t>
            </w:r>
          </w:p>
        </w:tc>
        <w:tc>
          <w:tcPr>
            <w:tcW w:w="3081" w:type="dxa"/>
          </w:tcPr>
          <w:p w:rsidR="005E365F" w:rsidRPr="002C2073" w:rsidRDefault="005E365F" w:rsidP="005E365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</w:tr>
      <w:tr w:rsidR="005E365F" w:rsidTr="005E365F">
        <w:tc>
          <w:tcPr>
            <w:tcW w:w="2972" w:type="dxa"/>
          </w:tcPr>
          <w:p w:rsidR="005E365F" w:rsidRPr="002C2073" w:rsidRDefault="005E365F" w:rsidP="005E365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พอใช้</w:t>
            </w:r>
          </w:p>
        </w:tc>
        <w:tc>
          <w:tcPr>
            <w:tcW w:w="3081" w:type="dxa"/>
          </w:tcPr>
          <w:p w:rsidR="005E365F" w:rsidRPr="006F0B24" w:rsidRDefault="005E365F" w:rsidP="005E365F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๔๕ </w:t>
            </w:r>
            <w:r>
              <w:rPr>
                <w:rFonts w:ascii="TH SarabunPSK" w:hAnsi="TH SarabunPSK" w:cs="TH SarabunPSK"/>
                <w:sz w:val="24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๕๔.๙๙</w:t>
            </w:r>
          </w:p>
        </w:tc>
        <w:tc>
          <w:tcPr>
            <w:tcW w:w="3081" w:type="dxa"/>
          </w:tcPr>
          <w:p w:rsidR="005E365F" w:rsidRPr="002C2073" w:rsidRDefault="005E365F" w:rsidP="005E365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</w:p>
        </w:tc>
      </w:tr>
      <w:tr w:rsidR="005E365F" w:rsidTr="005E365F">
        <w:tc>
          <w:tcPr>
            <w:tcW w:w="2972" w:type="dxa"/>
          </w:tcPr>
          <w:p w:rsidR="005E365F" w:rsidRPr="002C2073" w:rsidRDefault="005E365F" w:rsidP="005E365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</w:t>
            </w:r>
          </w:p>
        </w:tc>
        <w:tc>
          <w:tcPr>
            <w:tcW w:w="3081" w:type="dxa"/>
          </w:tcPr>
          <w:p w:rsidR="005E365F" w:rsidRPr="006F0B24" w:rsidRDefault="005E365F" w:rsidP="005E365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ร้อยละ ๓๕ </w:t>
            </w:r>
            <w:r>
              <w:rPr>
                <w:rFonts w:ascii="TH SarabunPSK" w:hAnsi="TH SarabunPSK" w:cs="TH SarabunPSK"/>
                <w:sz w:val="24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๔๔.๙๙</w:t>
            </w:r>
          </w:p>
        </w:tc>
        <w:tc>
          <w:tcPr>
            <w:tcW w:w="3081" w:type="dxa"/>
          </w:tcPr>
          <w:p w:rsidR="005E365F" w:rsidRPr="002C2073" w:rsidRDefault="005E365F" w:rsidP="005E365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๒</w:t>
            </w:r>
          </w:p>
        </w:tc>
      </w:tr>
      <w:tr w:rsidR="005E365F" w:rsidTr="005E365F">
        <w:tc>
          <w:tcPr>
            <w:tcW w:w="2972" w:type="dxa"/>
          </w:tcPr>
          <w:p w:rsidR="005E365F" w:rsidRPr="002C2073" w:rsidRDefault="005E365F" w:rsidP="005E365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081" w:type="dxa"/>
          </w:tcPr>
          <w:p w:rsidR="005E365F" w:rsidRPr="006F0B24" w:rsidRDefault="005E365F" w:rsidP="005E365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ต่ำกว่าร้อยละ ๓๕</w:t>
            </w:r>
          </w:p>
        </w:tc>
        <w:tc>
          <w:tcPr>
            <w:tcW w:w="3081" w:type="dxa"/>
          </w:tcPr>
          <w:p w:rsidR="005E365F" w:rsidRPr="002C2073" w:rsidRDefault="005E365F" w:rsidP="005E365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</w:p>
        </w:tc>
      </w:tr>
    </w:tbl>
    <w:p w:rsidR="005E365F" w:rsidRDefault="005E365F" w:rsidP="006160DB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A2936" w:rsidRDefault="006A2936" w:rsidP="006160DB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A2936" w:rsidRDefault="006A2936" w:rsidP="006160DB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69864F72" wp14:editId="60A2B44F">
                <wp:simplePos x="0" y="0"/>
                <wp:positionH relativeFrom="column">
                  <wp:posOffset>-57150</wp:posOffset>
                </wp:positionH>
                <wp:positionV relativeFrom="paragraph">
                  <wp:posOffset>85725</wp:posOffset>
                </wp:positionV>
                <wp:extent cx="5981700" cy="542925"/>
                <wp:effectExtent l="0" t="0" r="19050" b="28575"/>
                <wp:wrapNone/>
                <wp:docPr id="24" name="สี่เหลี่ยมผืนผ้ามุมมน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5429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Pr="00996F9D" w:rsidRDefault="00B91976" w:rsidP="006A293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๖ ผู้เรียนผ่านการทดสอบมาตรฐานทางวิชาชีพจากองค์กรที่เป็น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ที่ยอมรับ </w:t>
                            </w:r>
                            <w:r w:rsidRPr="00887C6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  <w:cs/>
                              </w:rPr>
                              <w:t>(สมศ.๓)</w:t>
                            </w:r>
                          </w:p>
                          <w:p w:rsidR="00B91976" w:rsidRDefault="00B91976" w:rsidP="006A293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:rsidR="00B91976" w:rsidRPr="00E15DC5" w:rsidRDefault="00B91976" w:rsidP="006A293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4" o:spid="_x0000_s1168" style="position:absolute;margin-left:-4.5pt;margin-top:6.75pt;width:471pt;height:42.7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" fillcolor="#fbd4b4 [1305]" strokecolor="#f79646 [3209]" strokeweight="2pt">
                <v:textbox>
                  <w:txbxContent>
                    <w:p w:rsidR="00B91976" w:rsidRPr="00996F9D" w:rsidRDefault="00B91976" w:rsidP="006A2936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๖ ผู้เรียนผ่านการทดสอบมาตรฐานทางวิชาชีพจากองค์กรที่เป็น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ที่ยอมรับ </w:t>
                      </w:r>
                      <w:r w:rsidRPr="00887C6B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36"/>
                          <w:szCs w:val="36"/>
                          <w:cs/>
                        </w:rPr>
                        <w:t>(สมศ.๓)</w:t>
                      </w:r>
                    </w:p>
                    <w:p w:rsidR="00B91976" w:rsidRDefault="00B91976" w:rsidP="006A2936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:rsidR="00B91976" w:rsidRPr="00E15DC5" w:rsidRDefault="00B91976" w:rsidP="006A2936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A2936" w:rsidRPr="006A2936" w:rsidRDefault="006A2936" w:rsidP="006A2936">
      <w:pPr>
        <w:rPr>
          <w:rFonts w:ascii="TH SarabunPSK" w:hAnsi="TH SarabunPSK" w:cs="TH SarabunPSK"/>
          <w:sz w:val="32"/>
          <w:szCs w:val="32"/>
          <w:cs/>
        </w:rPr>
      </w:pPr>
    </w:p>
    <w:p w:rsidR="006A2936" w:rsidRDefault="006A2936" w:rsidP="006A2936">
      <w:pPr>
        <w:rPr>
          <w:rFonts w:ascii="TH SarabunPSK" w:hAnsi="TH SarabunPSK" w:cs="TH SarabunPSK"/>
          <w:sz w:val="32"/>
          <w:szCs w:val="32"/>
          <w:cs/>
        </w:rPr>
      </w:pPr>
    </w:p>
    <w:p w:rsidR="005E365F" w:rsidRPr="00887C6B" w:rsidRDefault="006A2936" w:rsidP="00887C6B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887C6B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C57648" w:rsidRDefault="00C57648" w:rsidP="00887C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จำนวนผู้เรียนที่สอบผ่านเกณฑ์การทดสอบมาตรฐานทางวิชาชีพ เปรียบเทียบกับจำนวนผู้เรียนชั้นปีสุดท้ายทั้งหมด (ที่มีสิทธิ์สำเร็จการศึกษา) โดยจำแนกตามระดับคุณวุฒิที่เปิดสอนอย่างครบถ้วน ซึ่งการทดสอบมาตรฐานทางวิชาชีพจะเป็นเครื่องมือในการสะท้อนคุณภาพของผู้เรียนและผู้ที่จะสำเร็จการศึกษา</w:t>
      </w:r>
      <w:r w:rsidR="00887C6B">
        <w:rPr>
          <w:rFonts w:ascii="TH SarabunPSK" w:hAnsi="TH SarabunPSK" w:cs="TH SarabunPSK" w:hint="cs"/>
          <w:sz w:val="32"/>
          <w:szCs w:val="32"/>
          <w:cs/>
        </w:rPr>
        <w:t xml:space="preserve"> โดยคุณภาพของผู้สำเร็จการศึกษาทุกระดับคุณวุฒิ ประเภทวิชาและสาขาวิชาต่างๆ ต้องครอบคลุมสมรรถนะตามมาตรฐานอาชีพสาขาวิชาในระดับคุณวุฒิการอาชีวศึกษา</w:t>
      </w:r>
    </w:p>
    <w:p w:rsidR="00887C6B" w:rsidRDefault="00887C6B" w:rsidP="00887C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887C6B" w:rsidRPr="00887C6B" w:rsidRDefault="00887C6B" w:rsidP="00887C6B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887C6B">
        <w:rPr>
          <w:rFonts w:ascii="TH SarabunPSK" w:hAnsi="TH SarabunPSK" w:cs="TH SarabunPSK" w:hint="cs"/>
          <w:b/>
          <w:bCs/>
          <w:sz w:val="36"/>
          <w:szCs w:val="36"/>
          <w:cs/>
        </w:rPr>
        <w:t>นิยาม</w:t>
      </w:r>
    </w:p>
    <w:p w:rsidR="00887C6B" w:rsidRDefault="00887C6B" w:rsidP="00887C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มาตรฐานวิชาชีพ หมายถึง มาตรฐานสมรรถนะของแต่ละสาขาวิชาชีพที่กำหนดขึ้นโดยสมาคมหรือองค์กรวิชาชีพในแต่ละสาขาวิชาชีพ หรืออย่างน้อยโดยหน่วยงานที่มีความเชี่ยวชาญในแต่ละสาขาวิชาชีพที่เป็นที่ยอมรับ</w:t>
      </w:r>
    </w:p>
    <w:p w:rsidR="00887C6B" w:rsidRDefault="00887C6B" w:rsidP="00887C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887C6B" w:rsidRDefault="00887C6B" w:rsidP="00887C6B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887C6B">
        <w:rPr>
          <w:rFonts w:ascii="TH SarabunPSK" w:hAnsi="TH SarabunPSK" w:cs="TH SarabunPSK" w:hint="cs"/>
          <w:b/>
          <w:bCs/>
          <w:sz w:val="36"/>
          <w:szCs w:val="36"/>
          <w:cs/>
        </w:rPr>
        <w:t>วิธี</w:t>
      </w:r>
      <w:r w:rsidR="002A3CA7">
        <w:rPr>
          <w:rFonts w:ascii="TH SarabunPSK" w:hAnsi="TH SarabunPSK" w:cs="TH SarabunPSK" w:hint="cs"/>
          <w:b/>
          <w:bCs/>
          <w:sz w:val="36"/>
          <w:szCs w:val="36"/>
          <w:cs/>
        </w:rPr>
        <w:t>การ</w:t>
      </w:r>
      <w:r w:rsidRPr="00887C6B">
        <w:rPr>
          <w:rFonts w:ascii="TH SarabunPSK" w:hAnsi="TH SarabunPSK" w:cs="TH SarabunPSK" w:hint="cs"/>
          <w:b/>
          <w:bCs/>
          <w:sz w:val="36"/>
          <w:szCs w:val="36"/>
          <w:cs/>
        </w:rPr>
        <w:t>คำนวณ</w:t>
      </w:r>
    </w:p>
    <w:p w:rsidR="00887C6B" w:rsidRDefault="001B09DB" w:rsidP="00887C6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8"/>
          <w:szCs w:val="36"/>
        </w:rPr>
        <w:drawing>
          <wp:anchor distT="0" distB="0" distL="114300" distR="114300" simplePos="0" relativeHeight="251706368" behindDoc="1" locked="0" layoutInCell="1" allowOverlap="1" wp14:anchorId="67D64C9A" wp14:editId="23458EA8">
            <wp:simplePos x="0" y="0"/>
            <wp:positionH relativeFrom="column">
              <wp:posOffset>561975</wp:posOffset>
            </wp:positionH>
            <wp:positionV relativeFrom="paragraph">
              <wp:posOffset>222885</wp:posOffset>
            </wp:positionV>
            <wp:extent cx="4981575" cy="962025"/>
            <wp:effectExtent l="0" t="0" r="9525" b="9525"/>
            <wp:wrapNone/>
            <wp:docPr id="25" name="รูปภาพ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404A886" wp14:editId="61C1EE0D">
                <wp:simplePos x="0" y="0"/>
                <wp:positionH relativeFrom="column">
                  <wp:posOffset>4724400</wp:posOffset>
                </wp:positionH>
                <wp:positionV relativeFrom="paragraph">
                  <wp:posOffset>546735</wp:posOffset>
                </wp:positionV>
                <wp:extent cx="628650" cy="380365"/>
                <wp:effectExtent l="0" t="0" r="0" b="63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803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976" w:rsidRPr="00910614" w:rsidRDefault="00B91976" w:rsidP="001B09D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 xml:space="preserve">× </w:t>
                            </w:r>
                            <w:r w:rsidRPr="002E4BE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๑๐๐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69" type="#_x0000_t202" style="position:absolute;left:0;text-align:left;margin-left:372pt;margin-top:43.05pt;width:49.5pt;height:29.9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" filled="f" stroked="f">
                <v:textbox>
                  <w:txbxContent>
                    <w:p w:rsidR="00B91976" w:rsidRPr="00910614" w:rsidRDefault="00B91976" w:rsidP="001B09DB">
                      <w:pPr>
                        <w:rPr>
                          <w:rFonts w:ascii="TH SarabunPSK" w:hAnsi="TH SarabunPSK" w:cs="TH SarabunPSK"/>
                          <w:sz w:val="32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 xml:space="preserve">× </w:t>
                      </w:r>
                      <w:r w:rsidRPr="002E4BE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๑๐๐</w:t>
                      </w:r>
                    </w:p>
                  </w:txbxContent>
                </v:textbox>
              </v:shape>
            </w:pict>
          </mc:Fallback>
        </mc:AlternateContent>
      </w:r>
      <w:r w:rsidR="00887C6B">
        <w:rPr>
          <w:rFonts w:ascii="TH SarabunPSK" w:hAnsi="TH SarabunPSK" w:cs="TH SarabunPSK"/>
          <w:b/>
          <w:bCs/>
          <w:sz w:val="36"/>
          <w:szCs w:val="36"/>
          <w:cs/>
        </w:rPr>
        <w:tab/>
      </w:r>
    </w:p>
    <w:p w:rsidR="001B09DB" w:rsidRDefault="001B09DB" w:rsidP="00887C6B">
      <w:pPr>
        <w:spacing w:after="0"/>
        <w:jc w:val="thaiDistribute"/>
        <w:rPr>
          <w:rFonts w:ascii="TH SarabunPSK" w:hAnsi="TH SarabunPSK" w:cs="TH SarabunPSK"/>
          <w:sz w:val="16"/>
          <w:szCs w:val="16"/>
        </w:rPr>
      </w:pPr>
    </w:p>
    <w:p w:rsidR="001B09DB" w:rsidRDefault="001B09DB" w:rsidP="001B09D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16"/>
          <w:szCs w:val="16"/>
        </w:rPr>
        <w:t xml:space="preserve">    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จำนวนผู้เรียนชั้นปีสุดท้ายที่สอบผ่านเกณฑ์มาตรฐานวิชาชีพ</w:t>
      </w:r>
    </w:p>
    <w:p w:rsidR="001B09DB" w:rsidRDefault="001B09DB" w:rsidP="001B09DB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:rsidR="001B09DB" w:rsidRDefault="001B09DB" w:rsidP="001B09DB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ED41AF7" wp14:editId="1A1B3EF0">
                <wp:simplePos x="0" y="0"/>
                <wp:positionH relativeFrom="column">
                  <wp:posOffset>1219200</wp:posOffset>
                </wp:positionH>
                <wp:positionV relativeFrom="paragraph">
                  <wp:posOffset>5715</wp:posOffset>
                </wp:positionV>
                <wp:extent cx="3400425" cy="0"/>
                <wp:effectExtent l="0" t="0" r="9525" b="19050"/>
                <wp:wrapNone/>
                <wp:docPr id="27" name="ตัวเชื่อมต่อตรง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0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27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.45pt" to="363.7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" strokecolor="black [3213]"/>
            </w:pict>
          </mc:Fallback>
        </mc:AlternateContent>
      </w:r>
    </w:p>
    <w:p w:rsidR="001B09DB" w:rsidRDefault="001B09DB" w:rsidP="001B09D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16"/>
          <w:szCs w:val="16"/>
          <w:cs/>
        </w:rPr>
        <w:t xml:space="preserve">             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ผู้เรียนชั้นปีสุดท้ายทั้งหมด (ที่มีสิทธิ์สำเร็จการศึกษา)</w:t>
      </w:r>
    </w:p>
    <w:p w:rsidR="001B09DB" w:rsidRDefault="001B09DB" w:rsidP="001B09DB">
      <w:pPr>
        <w:rPr>
          <w:rFonts w:ascii="TH SarabunPSK" w:hAnsi="TH SarabunPSK" w:cs="TH SarabunPSK"/>
          <w:sz w:val="32"/>
          <w:szCs w:val="32"/>
          <w:cs/>
        </w:rPr>
      </w:pPr>
    </w:p>
    <w:p w:rsidR="002A3CA7" w:rsidRDefault="002A3CA7" w:rsidP="001B09DB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1B09DB" w:rsidRDefault="001B09DB" w:rsidP="001B09DB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 w:rsidRPr="001B09DB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ข้อมูลที่ใช้ในการพิจารณา</w:t>
      </w:r>
    </w:p>
    <w:p w:rsidR="001B09DB" w:rsidRDefault="001B09DB" w:rsidP="0032074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๑) จำนวนผู้เรียนชั้นปีสุดท้ายโดยจำแนกเป็นระดับ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และระดับ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1B09DB" w:rsidRDefault="001B09DB" w:rsidP="0032074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๒) จำนวนผู้เรียนชั้นปีสุดท้ายที่สอบผ่านเกณฑ์มาตรฐานวิชาชีพ โดยจำแนกเป็นระดับ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และระดับ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1B09DB" w:rsidRDefault="001B09DB" w:rsidP="0032074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รายงานผลการทดสอบจากสมาคม</w:t>
      </w:r>
      <w:r w:rsidR="00320742">
        <w:rPr>
          <w:rFonts w:ascii="TH SarabunPSK" w:hAnsi="TH SarabunPSK" w:cs="TH SarabunPSK" w:hint="cs"/>
          <w:sz w:val="32"/>
          <w:szCs w:val="32"/>
          <w:cs/>
        </w:rPr>
        <w:t xml:space="preserve"> องค์กรทางวิชาชีพ หรือสถาบันอุดมศึกษาที่เชี่ยวชาญทางวิชาชีพในสาขาวิชาชีพต่างๆ ที่ได้รับการรับรองจาก สมศ. ทั้งนี้ในกรณีที่ไม่มีผลการทดสอบดังกล่าวให้คะแนนตัวบ่งชี้นี้เป็น ๐</w:t>
      </w:r>
    </w:p>
    <w:p w:rsidR="00D56B19" w:rsidRDefault="00D56B19" w:rsidP="00320742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3781DB5F" wp14:editId="0BC996F8">
                <wp:simplePos x="0" y="0"/>
                <wp:positionH relativeFrom="column">
                  <wp:posOffset>-47625</wp:posOffset>
                </wp:positionH>
                <wp:positionV relativeFrom="paragraph">
                  <wp:posOffset>235585</wp:posOffset>
                </wp:positionV>
                <wp:extent cx="5495925" cy="542925"/>
                <wp:effectExtent l="0" t="0" r="28575" b="28575"/>
                <wp:wrapNone/>
                <wp:docPr id="28" name="สี่เหลี่ยมผืนผ้ามุมมน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5925" cy="5429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Pr="00996F9D" w:rsidRDefault="00B91976" w:rsidP="00D56B1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๗ ร้อยละของผู้สำเร็จการศึกษาตามหลักสูตรเทียบกับแรกเข้า</w:t>
                            </w:r>
                          </w:p>
                          <w:p w:rsidR="00B91976" w:rsidRDefault="00B91976" w:rsidP="00D56B1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:rsidR="00B91976" w:rsidRPr="00E15DC5" w:rsidRDefault="00B91976" w:rsidP="00D56B1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8" o:spid="_x0000_s1170" style="position:absolute;left:0;text-align:left;margin-left:-3.75pt;margin-top:18.55pt;width:432.75pt;height:42.7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" fillcolor="#fbd4b4 [1305]" strokecolor="#f79646 [3209]" strokeweight="2pt">
                <v:textbox>
                  <w:txbxContent>
                    <w:p w:rsidR="00B91976" w:rsidRPr="00996F9D" w:rsidRDefault="00B91976" w:rsidP="00D56B19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๗ ร้อยละของผู้สำเร็จการศึกษาตามหลักสูตรเทียบกับแรกเข้า</w:t>
                      </w:r>
                    </w:p>
                    <w:p w:rsidR="00B91976" w:rsidRDefault="00B91976" w:rsidP="00D56B19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:rsidR="00B91976" w:rsidRPr="00E15DC5" w:rsidRDefault="00B91976" w:rsidP="00D56B19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56B19" w:rsidRPr="00D56B19" w:rsidRDefault="00D56B19" w:rsidP="00D56B19">
      <w:pPr>
        <w:rPr>
          <w:rFonts w:ascii="TH SarabunPSK" w:hAnsi="TH SarabunPSK" w:cs="TH SarabunPSK"/>
          <w:sz w:val="32"/>
          <w:szCs w:val="32"/>
          <w:cs/>
        </w:rPr>
      </w:pPr>
    </w:p>
    <w:p w:rsidR="00D56B19" w:rsidRDefault="00D56B19" w:rsidP="00D56B19">
      <w:pPr>
        <w:rPr>
          <w:rFonts w:ascii="TH SarabunPSK" w:hAnsi="TH SarabunPSK" w:cs="TH SarabunPSK"/>
          <w:sz w:val="32"/>
          <w:szCs w:val="32"/>
          <w:cs/>
        </w:rPr>
      </w:pPr>
    </w:p>
    <w:p w:rsidR="00D56B19" w:rsidRPr="005C4E52" w:rsidRDefault="00D56B19" w:rsidP="005C4E52">
      <w:pPr>
        <w:spacing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5C4E52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D56B19" w:rsidRDefault="00D56B19" w:rsidP="005C4E52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จำนวนผู้สำเร็จการศึกษาในระดับ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และระดับ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ตามเกณฑ์การสำเร็จการศึกษาเทียบร้อยละกับจำนวนผู้เรียนแรกข้าวของรุ่นนั้นจำแนกตามประเภทวิชา สาขาวิชา สาขางาน</w:t>
      </w:r>
      <w:r w:rsidR="005C4E52">
        <w:rPr>
          <w:rFonts w:ascii="TH SarabunPSK" w:hAnsi="TH SarabunPSK" w:cs="TH SarabunPSK" w:hint="cs"/>
          <w:sz w:val="32"/>
          <w:szCs w:val="32"/>
          <w:cs/>
        </w:rPr>
        <w:t>และภาพรวมของสถานศึกษา</w:t>
      </w:r>
    </w:p>
    <w:p w:rsidR="006F5C14" w:rsidRPr="002A3CA7" w:rsidRDefault="002A3CA7" w:rsidP="002A3CA7">
      <w:pPr>
        <w:spacing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28"/>
          <w:szCs w:val="36"/>
        </w:rPr>
        <w:drawing>
          <wp:anchor distT="0" distB="0" distL="114300" distR="114300" simplePos="0" relativeHeight="251714560" behindDoc="1" locked="0" layoutInCell="1" allowOverlap="1" wp14:anchorId="0A396843" wp14:editId="57618238">
            <wp:simplePos x="0" y="0"/>
            <wp:positionH relativeFrom="column">
              <wp:posOffset>628650</wp:posOffset>
            </wp:positionH>
            <wp:positionV relativeFrom="paragraph">
              <wp:posOffset>363855</wp:posOffset>
            </wp:positionV>
            <wp:extent cx="4981575" cy="857250"/>
            <wp:effectExtent l="0" t="0" r="9525" b="0"/>
            <wp:wrapNone/>
            <wp:docPr id="29" name="รูปภาพ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วิธี</w:t>
      </w:r>
      <w:r w:rsidR="005C4E52" w:rsidRPr="005C4E52">
        <w:rPr>
          <w:rFonts w:ascii="TH SarabunPSK" w:hAnsi="TH SarabunPSK" w:cs="TH SarabunPSK" w:hint="cs"/>
          <w:b/>
          <w:bCs/>
          <w:sz w:val="36"/>
          <w:szCs w:val="36"/>
          <w:cs/>
        </w:rPr>
        <w:t>การคำนวณ</w:t>
      </w:r>
    </w:p>
    <w:p w:rsidR="002A3CA7" w:rsidRDefault="002A3CA7" w:rsidP="006F5C14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</w:t>
      </w:r>
      <w:r w:rsidR="006F5C14">
        <w:rPr>
          <w:rFonts w:ascii="TH SarabunPSK" w:hAnsi="TH SarabunPSK" w:cs="TH SarabunPSK"/>
          <w:sz w:val="32"/>
          <w:szCs w:val="32"/>
        </w:rPr>
        <w:t xml:space="preserve"> </w:t>
      </w:r>
    </w:p>
    <w:p w:rsidR="006F5C14" w:rsidRDefault="002A3CA7" w:rsidP="006F5C1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81FACB9" wp14:editId="12320083">
                <wp:simplePos x="0" y="0"/>
                <wp:positionH relativeFrom="column">
                  <wp:posOffset>4676775</wp:posOffset>
                </wp:positionH>
                <wp:positionV relativeFrom="paragraph">
                  <wp:posOffset>116205</wp:posOffset>
                </wp:positionV>
                <wp:extent cx="628650" cy="380365"/>
                <wp:effectExtent l="0" t="0" r="0" b="635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803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976" w:rsidRPr="006F5C14" w:rsidRDefault="00B91976" w:rsidP="005C4E52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  <w:cs/>
                              </w:rPr>
                            </w:pPr>
                            <w:r w:rsidRPr="006F5C14"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 xml:space="preserve">× </w:t>
                            </w:r>
                            <w:r w:rsidRPr="006F5C1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๑๐๐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71" type="#_x0000_t202" style="position:absolute;margin-left:368.25pt;margin-top:9.15pt;width:49.5pt;height:29.9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" filled="f" stroked="f">
                <v:textbox>
                  <w:txbxContent>
                    <w:p w:rsidR="00B91976" w:rsidRPr="006F5C14" w:rsidRDefault="00B91976" w:rsidP="005C4E52">
                      <w:pPr>
                        <w:rPr>
                          <w:rFonts w:ascii="TH SarabunPSK" w:hAnsi="TH SarabunPSK" w:cs="TH SarabunPSK"/>
                          <w:sz w:val="32"/>
                          <w:szCs w:val="40"/>
                          <w:cs/>
                        </w:rPr>
                      </w:pPr>
                      <w:r w:rsidRPr="006F5C14"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 xml:space="preserve">× </w:t>
                      </w:r>
                      <w:r w:rsidRPr="006F5C1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๑๐๐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</w:t>
      </w:r>
      <w:r w:rsidR="005C4E52">
        <w:rPr>
          <w:rFonts w:ascii="TH SarabunPSK" w:hAnsi="TH SarabunPSK" w:cs="TH SarabunPSK" w:hint="cs"/>
          <w:sz w:val="32"/>
          <w:szCs w:val="32"/>
          <w:cs/>
        </w:rPr>
        <w:t>จำนวนผู้สำเร็จการศึกษาจากผู้เรียนแรกเข้าของรุ่น</w:t>
      </w:r>
    </w:p>
    <w:p w:rsidR="006F5C14" w:rsidRDefault="006F5C14" w:rsidP="006F5C14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72541AF" wp14:editId="7B55AC37">
                <wp:simplePos x="0" y="0"/>
                <wp:positionH relativeFrom="column">
                  <wp:posOffset>1381125</wp:posOffset>
                </wp:positionH>
                <wp:positionV relativeFrom="paragraph">
                  <wp:posOffset>72390</wp:posOffset>
                </wp:positionV>
                <wp:extent cx="3048000" cy="0"/>
                <wp:effectExtent l="0" t="0" r="19050" b="19050"/>
                <wp:wrapNone/>
                <wp:docPr id="30" name="ตัวเชื่อมต่อตรง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30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75pt,5.7pt" to="348.7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" strokecolor="black [3213]"/>
            </w:pict>
          </mc:Fallback>
        </mc:AlternateContent>
      </w:r>
    </w:p>
    <w:p w:rsidR="006F5C14" w:rsidRDefault="006F5C14" w:rsidP="006F5C1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16"/>
          <w:szCs w:val="16"/>
          <w:cs/>
        </w:rPr>
        <w:t xml:space="preserve">                                 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จำนวนผู้เรียนแรกเข้าของรุ่นนั้น</w:t>
      </w:r>
    </w:p>
    <w:p w:rsidR="006F5C14" w:rsidRDefault="006F5C14" w:rsidP="006F5C14">
      <w:pPr>
        <w:rPr>
          <w:rFonts w:ascii="TH SarabunPSK" w:hAnsi="TH SarabunPSK" w:cs="TH SarabunPSK"/>
          <w:sz w:val="32"/>
          <w:szCs w:val="32"/>
          <w:cs/>
        </w:rPr>
      </w:pPr>
    </w:p>
    <w:p w:rsidR="006F5C14" w:rsidRPr="006F5C14" w:rsidRDefault="006F5C14" w:rsidP="006F5C14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 w:rsidRPr="006F5C14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ประเด็นการพิจารณา</w:t>
      </w:r>
    </w:p>
    <w:p w:rsidR="002A3CA7" w:rsidRDefault="006F5C14" w:rsidP="002A3CA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้อยละของผู้สำเร็จการศึกษาตามหลักสูตรเทียบกับผู้เรียนแรกเข้าของรุ่นนั้นโดยพิจารณาจากภาพรวมของสถานศึกษา</w:t>
      </w:r>
    </w:p>
    <w:p w:rsidR="006F5C14" w:rsidRPr="002A3CA7" w:rsidRDefault="006F5C14" w:rsidP="002A3CA7">
      <w:pPr>
        <w:spacing w:before="240" w:after="0"/>
        <w:rPr>
          <w:rFonts w:ascii="TH SarabunPSK" w:hAnsi="TH SarabunPSK" w:cs="TH SarabunPSK"/>
          <w:sz w:val="32"/>
          <w:szCs w:val="32"/>
        </w:rPr>
      </w:pPr>
      <w:r w:rsidRPr="002A3CA7">
        <w:rPr>
          <w:rFonts w:ascii="TH SarabunPSK" w:hAnsi="TH SarabunPSK" w:cs="TH SarabunPSK" w:hint="cs"/>
          <w:b/>
          <w:bCs/>
          <w:sz w:val="36"/>
          <w:szCs w:val="36"/>
          <w:cs/>
        </w:rPr>
        <w:t>หลักฐานที่ใช้ในการพิจารณา</w:t>
      </w:r>
    </w:p>
    <w:p w:rsidR="006F5C14" w:rsidRDefault="006F5C14" w:rsidP="002A3CA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๑. หลักฐานด้านผู้เรียนแรกเข้าและผู้สำเร็จการศึกษาของรุ่นนั้นในระดับ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และระดับ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จำแนกตามประเภทวิชา สาขาวิชา สาขางาน เกี่ยวกับ</w:t>
      </w:r>
    </w:p>
    <w:p w:rsidR="006F5C14" w:rsidRPr="0044137E" w:rsidRDefault="006F5C14" w:rsidP="002A3CA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44137E">
        <w:rPr>
          <w:rFonts w:ascii="TH SarabunPSK" w:hAnsi="TH SarabunPSK" w:cs="TH SarabunPSK" w:hint="cs"/>
          <w:sz w:val="32"/>
          <w:szCs w:val="32"/>
          <w:cs/>
        </w:rPr>
        <w:tab/>
        <w:t>๑.๑ ข้อมูลผู้เรียนแรกเข้า ณ เดือนมิถุนายน หรือ รายงานข้อมูลนักเรียน นักศึกษา</w:t>
      </w:r>
    </w:p>
    <w:p w:rsidR="006F5C14" w:rsidRDefault="006F5C14" w:rsidP="002A3CA7">
      <w:pPr>
        <w:pStyle w:val="a"/>
        <w:numPr>
          <w:ilvl w:val="0"/>
          <w:numId w:val="0"/>
        </w:numPr>
        <w:ind w:left="360" w:hanging="360"/>
        <w:jc w:val="thaiDistribute"/>
        <w:rPr>
          <w:rFonts w:ascii="TH SarabunPSK" w:hAnsi="TH SarabunPSK" w:cs="TH SarabunPSK"/>
          <w:sz w:val="32"/>
          <w:szCs w:val="32"/>
        </w:rPr>
      </w:pPr>
      <w:r w:rsidRPr="0044137E">
        <w:rPr>
          <w:sz w:val="32"/>
          <w:szCs w:val="32"/>
          <w:cs/>
        </w:rPr>
        <w:tab/>
      </w:r>
      <w:r w:rsidRPr="0044137E">
        <w:rPr>
          <w:rFonts w:hint="cs"/>
          <w:sz w:val="32"/>
          <w:szCs w:val="32"/>
          <w:cs/>
        </w:rPr>
        <w:tab/>
      </w:r>
      <w:r w:rsidRPr="0044137E">
        <w:rPr>
          <w:rFonts w:ascii="TH SarabunPSK" w:hAnsi="TH SarabunPSK" w:cs="TH SarabunPSK"/>
          <w:sz w:val="32"/>
          <w:szCs w:val="32"/>
          <w:cs/>
        </w:rPr>
        <w:tab/>
      </w:r>
      <w:r w:rsidR="0044137E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44137E">
        <w:rPr>
          <w:rFonts w:ascii="TH SarabunPSK" w:hAnsi="TH SarabunPSK" w:cs="TH SarabunPSK"/>
          <w:sz w:val="32"/>
          <w:szCs w:val="32"/>
          <w:cs/>
        </w:rPr>
        <w:t>(๑) สถานศึกษาสังกัด สอศ. จากแบบรายงานข้อมูล</w:t>
      </w:r>
      <w:r w:rsidR="0044137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4137E">
        <w:rPr>
          <w:rFonts w:ascii="TH SarabunPSK" w:hAnsi="TH SarabunPSK" w:cs="TH SarabunPSK"/>
          <w:sz w:val="32"/>
          <w:szCs w:val="32"/>
          <w:cs/>
        </w:rPr>
        <w:t xml:space="preserve">นักเรียน </w:t>
      </w:r>
      <w:r w:rsidR="0044137E" w:rsidRPr="0044137E">
        <w:rPr>
          <w:rFonts w:ascii="TH SarabunPSK" w:hAnsi="TH SarabunPSK" w:cs="TH SarabunPSK" w:hint="cs"/>
          <w:sz w:val="32"/>
          <w:szCs w:val="32"/>
          <w:cs/>
        </w:rPr>
        <w:t xml:space="preserve">นักศึกษา </w:t>
      </w:r>
      <w:r w:rsidR="0044137E">
        <w:rPr>
          <w:rFonts w:ascii="TH SarabunPSK" w:hAnsi="TH SarabunPSK" w:cs="TH SarabunPSK" w:hint="cs"/>
          <w:sz w:val="32"/>
          <w:szCs w:val="32"/>
          <w:cs/>
        </w:rPr>
        <w:t>รายบุคคลเพื่อ</w:t>
      </w:r>
      <w:r w:rsidR="0044137E">
        <w:rPr>
          <w:rFonts w:ascii="TH SarabunPSK" w:hAnsi="TH SarabunPSK" w:cs="TH SarabunPSK"/>
          <w:sz w:val="32"/>
          <w:szCs w:val="32"/>
          <w:cs/>
        </w:rPr>
        <w:tab/>
      </w:r>
      <w:r w:rsidR="0044137E">
        <w:rPr>
          <w:rFonts w:ascii="TH SarabunPSK" w:hAnsi="TH SarabunPSK" w:cs="TH SarabunPSK" w:hint="cs"/>
          <w:sz w:val="32"/>
          <w:szCs w:val="32"/>
          <w:cs/>
        </w:rPr>
        <w:tab/>
      </w:r>
      <w:r w:rsidR="0044137E">
        <w:rPr>
          <w:rFonts w:ascii="TH SarabunPSK" w:hAnsi="TH SarabunPSK" w:cs="TH SarabunPSK"/>
          <w:sz w:val="32"/>
          <w:szCs w:val="32"/>
          <w:cs/>
        </w:rPr>
        <w:tab/>
      </w:r>
      <w:r w:rsidR="0044137E">
        <w:rPr>
          <w:rFonts w:ascii="TH SarabunPSK" w:hAnsi="TH SarabunPSK" w:cs="TH SarabunPSK" w:hint="cs"/>
          <w:sz w:val="32"/>
          <w:szCs w:val="32"/>
          <w:cs/>
        </w:rPr>
        <w:t>ประกอบการจัดสรรงบประมาณต่อหัว</w:t>
      </w:r>
    </w:p>
    <w:p w:rsidR="0044137E" w:rsidRDefault="0044137E" w:rsidP="002A3CA7">
      <w:pPr>
        <w:pStyle w:val="a"/>
        <w:numPr>
          <w:ilvl w:val="0"/>
          <w:numId w:val="0"/>
        </w:numPr>
        <w:ind w:left="360" w:hanging="3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(๒) สถานศึกษาสังกัด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และอื่นๆ จากบัญชีรายชื่อนักเรียนที่ขอรับเงินอุดหนุน</w:t>
      </w:r>
    </w:p>
    <w:p w:rsidR="0044137E" w:rsidRDefault="0044137E" w:rsidP="006F5C14">
      <w:pPr>
        <w:pStyle w:val="a"/>
        <w:numPr>
          <w:ilvl w:val="0"/>
          <w:numId w:val="0"/>
        </w:numPr>
        <w:ind w:left="360" w:hanging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รายบุคคล ณ ๑๐ มิถุนายน</w:t>
      </w:r>
    </w:p>
    <w:p w:rsidR="0044137E" w:rsidRDefault="0044137E" w:rsidP="002A3CA7">
      <w:pPr>
        <w:pStyle w:val="a"/>
        <w:numPr>
          <w:ilvl w:val="0"/>
          <w:numId w:val="0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๑.๒ ข้อมูลผู้สำเร็จการศึกษาทั้งหมด ตามแบบรายงานผ</w:t>
      </w:r>
      <w:r w:rsidR="002A3CA7">
        <w:rPr>
          <w:rFonts w:ascii="TH SarabunPSK" w:hAnsi="TH SarabunPSK" w:cs="TH SarabunPSK" w:hint="cs"/>
          <w:sz w:val="32"/>
          <w:szCs w:val="32"/>
          <w:cs/>
        </w:rPr>
        <w:t>ลการเรียนของผู้สำเร็จการศึกษาตาม</w:t>
      </w:r>
      <w:r>
        <w:rPr>
          <w:rFonts w:ascii="TH SarabunPSK" w:hAnsi="TH SarabunPSK" w:cs="TH SarabunPSK" w:hint="cs"/>
          <w:sz w:val="32"/>
          <w:szCs w:val="32"/>
          <w:cs/>
        </w:rPr>
        <w:t>หลักสูตร</w:t>
      </w:r>
    </w:p>
    <w:p w:rsidR="0044137E" w:rsidRDefault="0044137E" w:rsidP="002A3CA7">
      <w:pPr>
        <w:pStyle w:val="a"/>
        <w:numPr>
          <w:ilvl w:val="0"/>
          <w:numId w:val="0"/>
        </w:numPr>
        <w:spacing w:after="0"/>
        <w:ind w:left="360"/>
        <w:jc w:val="thaiDistribute"/>
        <w:rPr>
          <w:rFonts w:ascii="TH SarabunPSK" w:hAnsi="TH SarabunPSK" w:cs="TH SarabunPSK"/>
          <w:smallCap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๑.๓ ข้อมูลผู้สำเร็จการศึก</w:t>
      </w:r>
      <w:r w:rsidR="004D56FD">
        <w:rPr>
          <w:rFonts w:ascii="TH SarabunPSK" w:hAnsi="TH SarabunPSK" w:cs="TH SarabunPSK" w:hint="cs"/>
          <w:smallCaps/>
          <w:sz w:val="32"/>
          <w:szCs w:val="32"/>
          <w:cs/>
        </w:rPr>
        <w:t>ษาจากผู้</w:t>
      </w:r>
      <w:r>
        <w:rPr>
          <w:rFonts w:ascii="TH SarabunPSK" w:hAnsi="TH SarabunPSK" w:cs="TH SarabunPSK" w:hint="cs"/>
          <w:smallCaps/>
          <w:sz w:val="32"/>
          <w:szCs w:val="32"/>
          <w:cs/>
        </w:rPr>
        <w:t>เรียนแรกเข้าของรุ่นนั้น</w:t>
      </w:r>
    </w:p>
    <w:p w:rsidR="0094116A" w:rsidRDefault="004D56FD" w:rsidP="002A3CA7">
      <w:pPr>
        <w:pStyle w:val="a"/>
        <w:numPr>
          <w:ilvl w:val="0"/>
          <w:numId w:val="0"/>
        </w:numPr>
        <w:spacing w:after="0"/>
        <w:ind w:left="360"/>
        <w:jc w:val="thaiDistribute"/>
        <w:rPr>
          <w:rFonts w:ascii="TH SarabunPSK" w:hAnsi="TH SarabunPSK" w:cs="TH SarabunPSK"/>
          <w:smallCaps/>
          <w:sz w:val="32"/>
          <w:szCs w:val="32"/>
        </w:rPr>
      </w:pPr>
      <w:r>
        <w:rPr>
          <w:rFonts w:ascii="TH SarabunPSK" w:hAnsi="TH SarabunPSK" w:cs="TH SarabunPSK"/>
          <w:smallCaps/>
          <w:sz w:val="32"/>
          <w:szCs w:val="32"/>
          <w:cs/>
        </w:rPr>
        <w:tab/>
      </w:r>
      <w:r>
        <w:rPr>
          <w:rFonts w:ascii="TH SarabunPSK" w:hAnsi="TH SarabunPSK" w:cs="TH SarabunPSK" w:hint="cs"/>
          <w:smallCaps/>
          <w:sz w:val="32"/>
          <w:szCs w:val="32"/>
          <w:cs/>
        </w:rPr>
        <w:tab/>
        <w:t>๑.๔ ข้อมูลของผู้ไม่สำเร็จการศึกษาพร้อมผู้เรียนแรกเข้าของรุ</w:t>
      </w:r>
      <w:r w:rsidR="0094116A">
        <w:rPr>
          <w:rFonts w:ascii="TH SarabunPSK" w:hAnsi="TH SarabunPSK" w:cs="TH SarabunPSK" w:hint="cs"/>
          <w:smallCaps/>
          <w:sz w:val="32"/>
          <w:szCs w:val="32"/>
          <w:cs/>
        </w:rPr>
        <w:t>่นนั้นเนื่องจากสาเหตุต่างๆ เช่น</w:t>
      </w:r>
    </w:p>
    <w:p w:rsidR="004D56FD" w:rsidRDefault="004D56FD" w:rsidP="002A3CA7">
      <w:pPr>
        <w:pStyle w:val="a"/>
        <w:numPr>
          <w:ilvl w:val="0"/>
          <w:numId w:val="0"/>
        </w:numPr>
        <w:spacing w:after="0"/>
        <w:ind w:left="360" w:hanging="360"/>
        <w:jc w:val="thaiDistribute"/>
        <w:rPr>
          <w:rFonts w:ascii="TH SarabunPSK" w:hAnsi="TH SarabunPSK" w:cs="TH SarabunPSK"/>
          <w:smallCaps/>
          <w:sz w:val="32"/>
          <w:szCs w:val="32"/>
        </w:rPr>
      </w:pPr>
      <w:r>
        <w:rPr>
          <w:rFonts w:ascii="TH SarabunPSK" w:hAnsi="TH SarabunPSK" w:cs="TH SarabunPSK" w:hint="cs"/>
          <w:smallCaps/>
          <w:sz w:val="32"/>
          <w:szCs w:val="32"/>
          <w:cs/>
        </w:rPr>
        <w:t>ลาออก เสียชีวิต พ้นสภาพเนื่องจากคะแนนเฉลี่ยสะสมไม่ถึงเกณฑ์ เป็นต้น</w:t>
      </w:r>
    </w:p>
    <w:p w:rsidR="002A3CA7" w:rsidRPr="00C527AC" w:rsidRDefault="0094116A" w:rsidP="0094116A">
      <w:pPr>
        <w:pStyle w:val="a"/>
        <w:numPr>
          <w:ilvl w:val="0"/>
          <w:numId w:val="0"/>
        </w:numPr>
        <w:tabs>
          <w:tab w:val="left" w:pos="709"/>
        </w:tabs>
        <w:rPr>
          <w:rFonts w:ascii="TH SarabunPSK" w:hAnsi="TH SarabunPSK" w:cs="TH SarabunPSK"/>
          <w:smallCaps/>
          <w:sz w:val="32"/>
          <w:szCs w:val="32"/>
        </w:rPr>
      </w:pPr>
      <w:r>
        <w:rPr>
          <w:rFonts w:ascii="TH SarabunPSK" w:hAnsi="TH SarabunPSK" w:cs="TH SarabunPSK"/>
          <w:smallCaps/>
          <w:sz w:val="32"/>
          <w:szCs w:val="32"/>
          <w:cs/>
        </w:rPr>
        <w:tab/>
      </w:r>
      <w:r>
        <w:rPr>
          <w:rFonts w:ascii="TH SarabunPSK" w:hAnsi="TH SarabunPSK" w:cs="TH SarabunPSK" w:hint="cs"/>
          <w:smallCaps/>
          <w:sz w:val="32"/>
          <w:szCs w:val="32"/>
          <w:cs/>
        </w:rPr>
        <w:t xml:space="preserve">๒. ร้อยละของผู้สำเร็จการศึกษาตามหลักสูตรเทียบกับผู้เรียนแรกข้าวของรุ่นนั้นในระดับ </w:t>
      </w:r>
      <w:proofErr w:type="spellStart"/>
      <w:r>
        <w:rPr>
          <w:rFonts w:ascii="TH SarabunPSK" w:hAnsi="TH SarabunPSK" w:cs="TH SarabunPSK" w:hint="cs"/>
          <w:smallCaps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mallCaps/>
          <w:sz w:val="32"/>
          <w:szCs w:val="32"/>
          <w:cs/>
        </w:rPr>
        <w:t xml:space="preserve">. และระดับ </w:t>
      </w:r>
      <w:proofErr w:type="spellStart"/>
      <w:r>
        <w:rPr>
          <w:rFonts w:ascii="TH SarabunPSK" w:hAnsi="TH SarabunPSK" w:cs="TH SarabunPSK" w:hint="cs"/>
          <w:smallCaps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mallCaps/>
          <w:sz w:val="32"/>
          <w:szCs w:val="32"/>
          <w:cs/>
        </w:rPr>
        <w:t>. จำแนกตามประเภทวิชา สาขาวิชา สาขางาน และภาพรวมของสถานศึกษา</w:t>
      </w:r>
    </w:p>
    <w:p w:rsidR="00C527AC" w:rsidRDefault="00C527AC" w:rsidP="00C527AC">
      <w:pPr>
        <w:pStyle w:val="a"/>
        <w:numPr>
          <w:ilvl w:val="0"/>
          <w:numId w:val="0"/>
        </w:numPr>
        <w:tabs>
          <w:tab w:val="left" w:pos="709"/>
        </w:tabs>
        <w:rPr>
          <w:rFonts w:ascii="TH SarabunPSK" w:hAnsi="TH SarabunPSK" w:cs="TH SarabunPSK"/>
          <w:b/>
          <w:bCs/>
          <w:smallCaps/>
          <w:sz w:val="36"/>
          <w:szCs w:val="36"/>
        </w:rPr>
      </w:pPr>
    </w:p>
    <w:p w:rsidR="0094116A" w:rsidRDefault="0094116A" w:rsidP="00C527AC">
      <w:pPr>
        <w:pStyle w:val="a"/>
        <w:numPr>
          <w:ilvl w:val="0"/>
          <w:numId w:val="0"/>
        </w:numPr>
        <w:tabs>
          <w:tab w:val="left" w:pos="709"/>
        </w:tabs>
        <w:rPr>
          <w:rFonts w:ascii="TH SarabunPSK" w:hAnsi="TH SarabunPSK" w:cs="TH SarabunPSK"/>
          <w:b/>
          <w:bCs/>
          <w:smallCaps/>
          <w:sz w:val="36"/>
          <w:szCs w:val="36"/>
        </w:rPr>
      </w:pPr>
      <w:r w:rsidRPr="0094116A">
        <w:rPr>
          <w:rFonts w:ascii="TH SarabunPSK" w:hAnsi="TH SarabunPSK" w:cs="TH SarabunPSK" w:hint="cs"/>
          <w:b/>
          <w:bCs/>
          <w:smallCaps/>
          <w:sz w:val="36"/>
          <w:szCs w:val="36"/>
          <w:cs/>
        </w:rPr>
        <w:t>เกณฑ์การตัดสิน</w:t>
      </w:r>
    </w:p>
    <w:tbl>
      <w:tblPr>
        <w:tblStyle w:val="ab"/>
        <w:tblpPr w:leftFromText="180" w:rightFromText="180" w:vertAnchor="page" w:horzAnchor="margin" w:tblpY="5701"/>
        <w:tblW w:w="0" w:type="auto"/>
        <w:tblLook w:val="04A0" w:firstRow="1" w:lastRow="0" w:firstColumn="1" w:lastColumn="0" w:noHBand="0" w:noVBand="1"/>
      </w:tblPr>
      <w:tblGrid>
        <w:gridCol w:w="2972"/>
        <w:gridCol w:w="3081"/>
        <w:gridCol w:w="3081"/>
      </w:tblGrid>
      <w:tr w:rsidR="002A3CA7" w:rsidTr="002A3CA7">
        <w:tc>
          <w:tcPr>
            <w:tcW w:w="2972" w:type="dxa"/>
            <w:shd w:val="clear" w:color="auto" w:fill="B6DDE8" w:themeFill="accent5" w:themeFillTint="66"/>
          </w:tcPr>
          <w:p w:rsidR="002A3CA7" w:rsidRPr="002C2073" w:rsidRDefault="002A3CA7" w:rsidP="00C527AC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ระดับคุณภาพ</w:t>
            </w:r>
          </w:p>
        </w:tc>
        <w:tc>
          <w:tcPr>
            <w:tcW w:w="3081" w:type="dxa"/>
            <w:shd w:val="clear" w:color="auto" w:fill="B6DDE8" w:themeFill="accent5" w:themeFillTint="66"/>
          </w:tcPr>
          <w:p w:rsidR="002A3CA7" w:rsidRPr="002C2073" w:rsidRDefault="002A3CA7" w:rsidP="00C527AC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เกณฑ์การตัดสิน</w:t>
            </w:r>
          </w:p>
        </w:tc>
        <w:tc>
          <w:tcPr>
            <w:tcW w:w="3081" w:type="dxa"/>
            <w:shd w:val="clear" w:color="auto" w:fill="B6DDE8" w:themeFill="accent5" w:themeFillTint="66"/>
          </w:tcPr>
          <w:p w:rsidR="002A3CA7" w:rsidRPr="002C2073" w:rsidRDefault="002A3CA7" w:rsidP="00C527AC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ค่าคะแนน</w:t>
            </w:r>
          </w:p>
        </w:tc>
      </w:tr>
      <w:tr w:rsidR="002A3CA7" w:rsidTr="002A3CA7">
        <w:tc>
          <w:tcPr>
            <w:tcW w:w="2972" w:type="dxa"/>
          </w:tcPr>
          <w:p w:rsidR="002A3CA7" w:rsidRPr="002C2073" w:rsidRDefault="002A3CA7" w:rsidP="00C527AC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ดีมาก</w:t>
            </w:r>
          </w:p>
        </w:tc>
        <w:tc>
          <w:tcPr>
            <w:tcW w:w="3081" w:type="dxa"/>
          </w:tcPr>
          <w:p w:rsidR="002A3CA7" w:rsidRPr="002C2073" w:rsidRDefault="002A3CA7" w:rsidP="00C527AC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ร้อยละ ๘๐ ขึ้นไป</w:t>
            </w:r>
          </w:p>
        </w:tc>
        <w:tc>
          <w:tcPr>
            <w:tcW w:w="3081" w:type="dxa"/>
          </w:tcPr>
          <w:p w:rsidR="002A3CA7" w:rsidRPr="002C2073" w:rsidRDefault="002A3CA7" w:rsidP="00C527AC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๕</w:t>
            </w:r>
          </w:p>
        </w:tc>
      </w:tr>
      <w:tr w:rsidR="002A3CA7" w:rsidTr="002A3CA7">
        <w:tc>
          <w:tcPr>
            <w:tcW w:w="2972" w:type="dxa"/>
          </w:tcPr>
          <w:p w:rsidR="002A3CA7" w:rsidRPr="002C2073" w:rsidRDefault="002A3CA7" w:rsidP="00C527AC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</w:t>
            </w:r>
          </w:p>
        </w:tc>
        <w:tc>
          <w:tcPr>
            <w:tcW w:w="3081" w:type="dxa"/>
          </w:tcPr>
          <w:p w:rsidR="002A3CA7" w:rsidRPr="001057D3" w:rsidRDefault="002A3CA7" w:rsidP="00C527AC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ร้อยละ ๗๐ </w:t>
            </w:r>
            <w:r>
              <w:rPr>
                <w:rFonts w:ascii="TH SarabunPSK" w:hAnsi="TH SarabunPSK" w:cs="TH SarabunPSK"/>
                <w:sz w:val="24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๗๙.๙๙</w:t>
            </w:r>
          </w:p>
        </w:tc>
        <w:tc>
          <w:tcPr>
            <w:tcW w:w="3081" w:type="dxa"/>
          </w:tcPr>
          <w:p w:rsidR="002A3CA7" w:rsidRPr="002C2073" w:rsidRDefault="002A3CA7" w:rsidP="00C527AC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</w:tr>
      <w:tr w:rsidR="002A3CA7" w:rsidTr="002A3CA7">
        <w:tc>
          <w:tcPr>
            <w:tcW w:w="2972" w:type="dxa"/>
          </w:tcPr>
          <w:p w:rsidR="002A3CA7" w:rsidRPr="002C2073" w:rsidRDefault="002A3CA7" w:rsidP="00C527AC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พอใช้</w:t>
            </w:r>
          </w:p>
        </w:tc>
        <w:tc>
          <w:tcPr>
            <w:tcW w:w="3081" w:type="dxa"/>
          </w:tcPr>
          <w:p w:rsidR="002A3CA7" w:rsidRPr="006F0B24" w:rsidRDefault="002A3CA7" w:rsidP="00C527A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๖๐ </w:t>
            </w:r>
            <w:r>
              <w:rPr>
                <w:rFonts w:ascii="TH SarabunPSK" w:hAnsi="TH SarabunPSK" w:cs="TH SarabunPSK"/>
                <w:sz w:val="24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๖๙.๙๙</w:t>
            </w:r>
          </w:p>
        </w:tc>
        <w:tc>
          <w:tcPr>
            <w:tcW w:w="3081" w:type="dxa"/>
          </w:tcPr>
          <w:p w:rsidR="002A3CA7" w:rsidRPr="002C2073" w:rsidRDefault="002A3CA7" w:rsidP="00C527AC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</w:p>
        </w:tc>
      </w:tr>
      <w:tr w:rsidR="002A3CA7" w:rsidTr="002A3CA7">
        <w:tc>
          <w:tcPr>
            <w:tcW w:w="2972" w:type="dxa"/>
          </w:tcPr>
          <w:p w:rsidR="002A3CA7" w:rsidRPr="002C2073" w:rsidRDefault="002A3CA7" w:rsidP="00C527AC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</w:t>
            </w:r>
          </w:p>
        </w:tc>
        <w:tc>
          <w:tcPr>
            <w:tcW w:w="3081" w:type="dxa"/>
          </w:tcPr>
          <w:p w:rsidR="002A3CA7" w:rsidRPr="006F0B24" w:rsidRDefault="002A3CA7" w:rsidP="00C527AC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ร้อยละ ๕๐ </w:t>
            </w:r>
            <w:r>
              <w:rPr>
                <w:rFonts w:ascii="TH SarabunPSK" w:hAnsi="TH SarabunPSK" w:cs="TH SarabunPSK"/>
                <w:sz w:val="24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๕๙.๙๙</w:t>
            </w:r>
          </w:p>
        </w:tc>
        <w:tc>
          <w:tcPr>
            <w:tcW w:w="3081" w:type="dxa"/>
          </w:tcPr>
          <w:p w:rsidR="002A3CA7" w:rsidRPr="002C2073" w:rsidRDefault="002A3CA7" w:rsidP="00C527AC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๒</w:t>
            </w:r>
          </w:p>
        </w:tc>
      </w:tr>
      <w:tr w:rsidR="002A3CA7" w:rsidTr="002A3CA7">
        <w:tc>
          <w:tcPr>
            <w:tcW w:w="2972" w:type="dxa"/>
          </w:tcPr>
          <w:p w:rsidR="002A3CA7" w:rsidRPr="002C2073" w:rsidRDefault="002A3CA7" w:rsidP="00C527AC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081" w:type="dxa"/>
          </w:tcPr>
          <w:p w:rsidR="002A3CA7" w:rsidRPr="006F0B24" w:rsidRDefault="002A3CA7" w:rsidP="00C527AC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ต่ำกว่าร้อยละ ๕๐</w:t>
            </w:r>
          </w:p>
        </w:tc>
        <w:tc>
          <w:tcPr>
            <w:tcW w:w="3081" w:type="dxa"/>
          </w:tcPr>
          <w:p w:rsidR="002A3CA7" w:rsidRPr="002C2073" w:rsidRDefault="002A3CA7" w:rsidP="00C527AC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</w:p>
        </w:tc>
      </w:tr>
    </w:tbl>
    <w:p w:rsidR="00043118" w:rsidRDefault="00043118" w:rsidP="0094116A">
      <w:pPr>
        <w:pStyle w:val="a"/>
        <w:numPr>
          <w:ilvl w:val="0"/>
          <w:numId w:val="0"/>
        </w:numPr>
        <w:tabs>
          <w:tab w:val="left" w:pos="709"/>
        </w:tabs>
        <w:rPr>
          <w:rFonts w:ascii="TH SarabunPSK" w:hAnsi="TH SarabunPSK" w:cs="TH SarabunPSK"/>
          <w:b/>
          <w:bCs/>
          <w:smallCaps/>
          <w:sz w:val="36"/>
          <w:szCs w:val="36"/>
        </w:rPr>
      </w:pPr>
    </w:p>
    <w:p w:rsidR="004C0326" w:rsidRDefault="004C0326" w:rsidP="0094116A">
      <w:pPr>
        <w:pStyle w:val="a"/>
        <w:numPr>
          <w:ilvl w:val="0"/>
          <w:numId w:val="0"/>
        </w:numPr>
        <w:tabs>
          <w:tab w:val="left" w:pos="709"/>
        </w:tabs>
        <w:rPr>
          <w:rFonts w:ascii="TH SarabunPSK" w:hAnsi="TH SarabunPSK" w:cs="TH SarabunPSK"/>
          <w:b/>
          <w:bCs/>
          <w:smallCaps/>
          <w:sz w:val="36"/>
          <w:szCs w:val="36"/>
        </w:rPr>
      </w:pPr>
    </w:p>
    <w:p w:rsidR="00043118" w:rsidRDefault="0094116A" w:rsidP="0094116A">
      <w:pPr>
        <w:pStyle w:val="a"/>
        <w:numPr>
          <w:ilvl w:val="0"/>
          <w:numId w:val="0"/>
        </w:numPr>
        <w:tabs>
          <w:tab w:val="left" w:pos="709"/>
        </w:tabs>
        <w:rPr>
          <w:rFonts w:ascii="TH SarabunPSK" w:hAnsi="TH SarabunPSK" w:cs="TH SarabunPSK"/>
          <w:b/>
          <w:bCs/>
          <w:smallCap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01DF6E36" wp14:editId="7393B135">
                <wp:simplePos x="0" y="0"/>
                <wp:positionH relativeFrom="column">
                  <wp:posOffset>-38100</wp:posOffset>
                </wp:positionH>
                <wp:positionV relativeFrom="paragraph">
                  <wp:posOffset>95250</wp:posOffset>
                </wp:positionV>
                <wp:extent cx="5676900" cy="733425"/>
                <wp:effectExtent l="0" t="0" r="19050" b="28575"/>
                <wp:wrapNone/>
                <wp:docPr id="288" name="สี่เหลี่ยมผืนผ้ามุมมน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7334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94116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๘ ผู้สำเร็จการศึกษาได้งานทำหรือประกอบอาชีพอิสระในสาขาที่เกี่ยวข้อง</w:t>
                            </w:r>
                          </w:p>
                          <w:p w:rsidR="00B91976" w:rsidRPr="00996F9D" w:rsidRDefault="00B91976" w:rsidP="0094116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ภายใน ๑ ปี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r w:rsidRPr="0094116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  <w:cs/>
                              </w:rPr>
                              <w:t>(สมศ.๑)</w:t>
                            </w:r>
                          </w:p>
                          <w:p w:rsidR="00B91976" w:rsidRDefault="00B91976" w:rsidP="0094116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:rsidR="00B91976" w:rsidRPr="00E15DC5" w:rsidRDefault="00B91976" w:rsidP="0094116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88" o:spid="_x0000_s1172" style="position:absolute;margin-left:-3pt;margin-top:7.5pt;width:447pt;height:57.75pt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" fillcolor="#fbd4b4 [1305]" strokecolor="#f79646 [3209]" strokeweight="2pt">
                <v:textbox>
                  <w:txbxContent>
                    <w:p w:rsidR="00B91976" w:rsidRDefault="00B91976" w:rsidP="0094116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๘ ผู้สำเร็จการศึกษาได้งานทำหรือประกอบอาชีพอิสระในสาขาที่เกี่ยวข้อง</w:t>
                      </w:r>
                    </w:p>
                    <w:p w:rsidR="00B91976" w:rsidRPr="00996F9D" w:rsidRDefault="00B91976" w:rsidP="0094116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ภายใน ๑ ปี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</w:t>
                      </w:r>
                      <w:r w:rsidRPr="0094116A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36"/>
                          <w:szCs w:val="36"/>
                          <w:cs/>
                        </w:rPr>
                        <w:t>(สมศ.๑)</w:t>
                      </w:r>
                    </w:p>
                    <w:p w:rsidR="00B91976" w:rsidRDefault="00B91976" w:rsidP="0094116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:rsidR="00B91976" w:rsidRPr="00E15DC5" w:rsidRDefault="00B91976" w:rsidP="0094116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043118" w:rsidRPr="00043118" w:rsidRDefault="00043118" w:rsidP="00043118">
      <w:pPr>
        <w:rPr>
          <w:cs/>
        </w:rPr>
      </w:pPr>
    </w:p>
    <w:p w:rsidR="00043118" w:rsidRDefault="00043118" w:rsidP="00043118">
      <w:pPr>
        <w:rPr>
          <w:cs/>
        </w:rPr>
      </w:pPr>
    </w:p>
    <w:p w:rsidR="0094116A" w:rsidRDefault="00043118" w:rsidP="002C471C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043118">
        <w:rPr>
          <w:rFonts w:ascii="TH SarabunPSK" w:hAnsi="TH SarabunPSK" w:cs="TH SarabunPSK"/>
          <w:b/>
          <w:bCs/>
          <w:sz w:val="36"/>
          <w:szCs w:val="36"/>
          <w:cs/>
        </w:rPr>
        <w:t>คำอธิบาย</w:t>
      </w:r>
    </w:p>
    <w:p w:rsidR="00E539EE" w:rsidRDefault="00043118" w:rsidP="002C471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539EE">
        <w:rPr>
          <w:rFonts w:ascii="TH SarabunPSK" w:hAnsi="TH SarabunPSK" w:cs="TH SarabunPSK" w:hint="cs"/>
          <w:sz w:val="32"/>
          <w:szCs w:val="32"/>
          <w:cs/>
        </w:rPr>
        <w:t>จำนวนผู้สำเร็</w:t>
      </w:r>
      <w:r>
        <w:rPr>
          <w:rFonts w:ascii="TH SarabunPSK" w:hAnsi="TH SarabunPSK" w:cs="TH SarabunPSK" w:hint="cs"/>
          <w:sz w:val="32"/>
          <w:szCs w:val="32"/>
          <w:cs/>
        </w:rPr>
        <w:t>จการศึกษา</w:t>
      </w:r>
      <w:r w:rsidR="00E539EE">
        <w:rPr>
          <w:rFonts w:ascii="TH SarabunPSK" w:hAnsi="TH SarabunPSK" w:cs="TH SarabunPSK" w:hint="cs"/>
          <w:sz w:val="32"/>
          <w:szCs w:val="32"/>
          <w:cs/>
        </w:rPr>
        <w:t>ตามหลักสูตรในแต่ละสาขาวิชาที่</w:t>
      </w:r>
      <w:r w:rsidR="004C0326">
        <w:rPr>
          <w:rFonts w:ascii="TH SarabunPSK" w:hAnsi="TH SarabunPSK" w:cs="TH SarabunPSK" w:hint="cs"/>
          <w:sz w:val="32"/>
          <w:szCs w:val="32"/>
          <w:cs/>
        </w:rPr>
        <w:t>ได้งานทำหรือประกอบอาชีพอิสระ รวม</w:t>
      </w:r>
      <w:r w:rsidR="00E539EE">
        <w:rPr>
          <w:rFonts w:ascii="TH SarabunPSK" w:hAnsi="TH SarabunPSK" w:cs="TH SarabunPSK" w:hint="cs"/>
          <w:sz w:val="32"/>
          <w:szCs w:val="32"/>
          <w:cs/>
        </w:rPr>
        <w:t xml:space="preserve">ทั้งศึกษาต่อในสาขาที่เกี่ยวข้องกับสาขาวิชาที่สำเร็จการศึกษาภายใน ๑ ปี หลังจากสำเร็จการศึกษา โดยใช้ข้อมูล ๓ ปีการศึกษาย้อนหลังก่อนปีที่ทำการประเมิน เช่น หากประเมินในปีการศึกษา ๒๕๕๔ ให้ใช้ข้อมูลของปีการศึกษา ๒๕๕๓, ๒๕๕๒ และ ๒๕๕๑ ทั้งนี้ให้นับผู้สำเร็จการศึกษาทั้งในระดับ </w:t>
      </w:r>
      <w:proofErr w:type="spellStart"/>
      <w:r w:rsidR="00E539EE"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 w:rsidR="00E539EE">
        <w:rPr>
          <w:rFonts w:ascii="TH SarabunPSK" w:hAnsi="TH SarabunPSK" w:cs="TH SarabunPSK" w:hint="cs"/>
          <w:sz w:val="32"/>
          <w:szCs w:val="32"/>
          <w:cs/>
        </w:rPr>
        <w:t xml:space="preserve">. และระดับ </w:t>
      </w:r>
      <w:proofErr w:type="spellStart"/>
      <w:r w:rsidR="00E539EE"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 w:rsidR="00E539EE">
        <w:rPr>
          <w:rFonts w:ascii="TH SarabunPSK" w:hAnsi="TH SarabunPSK" w:cs="TH SarabunPSK" w:hint="cs"/>
          <w:sz w:val="32"/>
          <w:szCs w:val="32"/>
          <w:cs/>
        </w:rPr>
        <w:t>. ไม่นับกรณีผู้สำเร็จการศึกษาในหลักสูตรเทียบโอนและผู้สำเร็จการศึกษาในหลักสูตรระยะสั้น</w:t>
      </w:r>
    </w:p>
    <w:p w:rsidR="00E539EE" w:rsidRPr="002C471C" w:rsidRDefault="00E539EE" w:rsidP="002C471C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2C471C">
        <w:rPr>
          <w:rFonts w:ascii="TH SarabunPSK" w:hAnsi="TH SarabunPSK" w:cs="TH SarabunPSK" w:hint="cs"/>
          <w:b/>
          <w:bCs/>
          <w:sz w:val="36"/>
          <w:szCs w:val="36"/>
          <w:cs/>
        </w:rPr>
        <w:t>นิยาม</w:t>
      </w:r>
    </w:p>
    <w:p w:rsidR="00E539EE" w:rsidRDefault="00E539EE" w:rsidP="002C47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ผู้สำเร็จการศึกษา หมายถึง ผู้ที่ได้รับอนุมัติให้สำเร็จการศึกษาจากสถานศึกษา โดยเป็นผู้ที่มีคุณสมบัติครบถ้วนตามเกณฑ์มาตรฐานหลักสูตรที่กระทรวงศึกษาธิการกำหนด ทั้งในระดับ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และระดับ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2C471C" w:rsidRDefault="002C471C" w:rsidP="002C47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การได้งานทำ หมายถึง การได้รับการว่าจ้างจากหน่วยงานรัฐ เอกชน หรือองค์กรอิสระอื่นใดให้ทำงานที่สุจริต อันนำมาซึ่งรายได้ในการดำรงชีพ โดยให้นับผู้สำเร็จการศึกษาระดับ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ที่ศึกษาต่อระดับ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ในสาขาที่เกี่ยวข้องด้วย หรือผู้สำเร็จการศึกษาระดับ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ที่ศึกษาต่อในระดับปริญญาตรีในสาขาที่เกี่ยวข้อง</w:t>
      </w:r>
    </w:p>
    <w:p w:rsidR="002C471C" w:rsidRDefault="002C471C" w:rsidP="002C47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การศึกษาต่อในสาขาวิชาที่เกี่ยวข้อง หมายถึง การที่ผู้สำเร็จการศึกษาในระดับ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ได้ศึกษาต่อตรงสาขากับสาขาที่สำเร็จการศึกษา โดยให้นับเฉพาะกรณีศึกษาต่อในระดับ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และ/หรือระดับปริญญาตรีสายเทคโนโลยีหรือสายปฏิบัติการในสาขาที่เกี่ยวข้อง</w:t>
      </w:r>
    </w:p>
    <w:p w:rsidR="002C471C" w:rsidRDefault="002C471C" w:rsidP="002C47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การประกอบอาชีพอิสระ หมายถึง การประกอบกิจการส่วนตัวต่างๆ ในวิชาชีพที่ศึกษามา หรือในสาขาที่เกี่ยวข้อง</w:t>
      </w:r>
    </w:p>
    <w:p w:rsidR="002C471C" w:rsidRPr="00CB063C" w:rsidRDefault="002C471C" w:rsidP="00CB063C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CB063C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ประเด็นการพิจารณา</w:t>
      </w:r>
    </w:p>
    <w:p w:rsidR="002C471C" w:rsidRDefault="002C471C" w:rsidP="002C47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ร้อยละของผู้สำเร็จการศึกษาที่ได้งานทำ และ/หรือศึกษาต่อ และ/หรือประกอบอาชีพอิสระในสาขาที่เกี่ยวข้องภายใน ๑ ปี ต่อจำนวนผู้สำเร็จการศึกษา</w:t>
      </w:r>
    </w:p>
    <w:p w:rsidR="00CB063C" w:rsidRDefault="00CB063C" w:rsidP="00CB063C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CB063C"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องค์ประกอบการพิจารณา</w:t>
      </w:r>
    </w:p>
    <w:p w:rsidR="00CB063C" w:rsidRDefault="00CB063C" w:rsidP="00CB063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๑) 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นับเฉพาะผู้สำเร็จการศึกษา</w:t>
      </w:r>
      <w:r w:rsidR="005F31D5">
        <w:rPr>
          <w:rFonts w:ascii="TH SarabunPSK" w:hAnsi="TH SarabunPSK" w:cs="TH SarabunPSK" w:hint="cs"/>
          <w:sz w:val="32"/>
          <w:szCs w:val="32"/>
          <w:cs/>
        </w:rPr>
        <w:t>ที่ได้งานทำหรือประกอบอาชีพอิสระในสาขาที่เกี่ยวข้อง หรือผู้ที่ศึกษาต่อในระดับปริญญาตรีสายเทคโนโลยีหรือสายปฏิบัติการในสาขาที่เกี่ยวข้อง</w:t>
      </w:r>
    </w:p>
    <w:p w:rsidR="005F31D5" w:rsidRDefault="005F31D5" w:rsidP="00CB063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๒) 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565AB7">
        <w:rPr>
          <w:rFonts w:ascii="TH SarabunPSK" w:hAnsi="TH SarabunPSK" w:cs="TH SarabunPSK" w:hint="cs"/>
          <w:sz w:val="32"/>
          <w:szCs w:val="32"/>
          <w:cs/>
        </w:rPr>
        <w:t xml:space="preserve"> นับเฉพาะผู้สำเร็จการศึกษาที่ได้งานทำหรือประกอบอาชีพอิสระในสาขาที่เกี่ยวข้อง หรือผู้ศึกษาต่อในระดับ </w:t>
      </w:r>
      <w:proofErr w:type="spellStart"/>
      <w:r w:rsidR="00565AB7"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 w:rsidR="00565AB7">
        <w:rPr>
          <w:rFonts w:ascii="TH SarabunPSK" w:hAnsi="TH SarabunPSK" w:cs="TH SarabunPSK" w:hint="cs"/>
          <w:sz w:val="32"/>
          <w:szCs w:val="32"/>
          <w:cs/>
        </w:rPr>
        <w:t>. ในสาขาที่เกี่ยวข้อง หรือผู้ศึกษาต่อในระดับปริญญาตรีสายเทคโนโลยีหรือสายปฏิบัติการในสาขาที่เกี่ยวข้อง</w:t>
      </w:r>
    </w:p>
    <w:p w:rsidR="00565AB7" w:rsidRDefault="00565AB7" w:rsidP="00CB063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กรณีผู้สำเร็จการศึกษาที่มีงานทำอยู่ก่อนแล้ว (เกณฑ์ทหาร บวช ต้องโทษจำคุก เสียชีวิต) ให้หักจำนวนที่ใช้คำนวณออก</w:t>
      </w:r>
    </w:p>
    <w:p w:rsidR="00565AB7" w:rsidRDefault="00565AB7" w:rsidP="00CB063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๔) การทำงานหรือประกอบอาชีพอิสระต้องใช้ความรู้ทั้งหมดหรือความรู้พื้นฐานในสาขาวิชาที่สำเร็จการศึกษา เช่น จบทางด้านอิเล็กทรอนิกส์เปิดร้านซ่อม หรือขายโทรศัพท์มือถือ (สินค้า/ผลิตภัณฑ์ที่ขายสอดคล้องกับวิชาชีพที่สำเร็จการศึกษา) หรือจบบัญชี</w:t>
      </w:r>
      <w:r w:rsidR="005A3210">
        <w:rPr>
          <w:rFonts w:ascii="TH SarabunPSK" w:hAnsi="TH SarabunPSK" w:cs="TH SarabunPSK" w:hint="cs"/>
          <w:sz w:val="32"/>
          <w:szCs w:val="32"/>
          <w:cs/>
        </w:rPr>
        <w:t>แต่ได้งานทำด้านการตลาด เป็นต้น ถ้ามีเพียงธุรกิจส่วนตัวแต่ไม่ระบุสาขา/ประเภท/ลักษณะของธุรกิจ ไม่นับให้ว่าเป็นการประกอบอาชีพอิสระในสาขาที่เกี่ยวข้อง</w:t>
      </w:r>
    </w:p>
    <w:p w:rsidR="005A3210" w:rsidRDefault="005A3210" w:rsidP="00CB063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๕) </w:t>
      </w:r>
      <w:r w:rsidR="00D257C6">
        <w:rPr>
          <w:rFonts w:ascii="TH SarabunPSK" w:hAnsi="TH SarabunPSK" w:cs="TH SarabunPSK" w:hint="cs"/>
          <w:sz w:val="32"/>
          <w:szCs w:val="32"/>
          <w:cs/>
        </w:rPr>
        <w:t>สาขาที่เกี่ยวข้อง พิจารณาจากประเภทวิชาเป็นหลัก (อุตสาหกรรม พณิชยก</w:t>
      </w:r>
      <w:proofErr w:type="spellStart"/>
      <w:r w:rsidR="00D257C6">
        <w:rPr>
          <w:rFonts w:ascii="TH SarabunPSK" w:hAnsi="TH SarabunPSK" w:cs="TH SarabunPSK" w:hint="cs"/>
          <w:sz w:val="32"/>
          <w:szCs w:val="32"/>
          <w:cs/>
        </w:rPr>
        <w:t>รรม</w:t>
      </w:r>
      <w:proofErr w:type="spellEnd"/>
      <w:r w:rsidR="00D257C6">
        <w:rPr>
          <w:rFonts w:ascii="TH SarabunPSK" w:hAnsi="TH SarabunPSK" w:cs="TH SarabunPSK" w:hint="cs"/>
          <w:sz w:val="32"/>
          <w:szCs w:val="32"/>
          <w:cs/>
        </w:rPr>
        <w:t xml:space="preserve"> เกษตรกรรม ประมง </w:t>
      </w:r>
      <w:proofErr w:type="spellStart"/>
      <w:r w:rsidR="00D257C6">
        <w:rPr>
          <w:rFonts w:ascii="TH SarabunPSK" w:hAnsi="TH SarabunPSK" w:cs="TH SarabunPSK" w:hint="cs"/>
          <w:sz w:val="32"/>
          <w:szCs w:val="32"/>
          <w:cs/>
        </w:rPr>
        <w:t>คหกรรม</w:t>
      </w:r>
      <w:proofErr w:type="spellEnd"/>
      <w:r w:rsidR="00D257C6">
        <w:rPr>
          <w:rFonts w:ascii="TH SarabunPSK" w:hAnsi="TH SarabunPSK" w:cs="TH SarabunPSK" w:hint="cs"/>
          <w:sz w:val="32"/>
          <w:szCs w:val="32"/>
          <w:cs/>
        </w:rPr>
        <w:t xml:space="preserve"> ศิลปกรรม อุตสาหกรรมท่องเที่ยว อุตสาหกรรมสิ่งทอ เทคโนโลยีสารสนเทศฯ) เช่น สำเร็จการศึกษา</w:t>
      </w:r>
      <w:r w:rsidR="002904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02D19">
        <w:rPr>
          <w:rFonts w:ascii="TH SarabunPSK" w:hAnsi="TH SarabunPSK" w:cs="TH SarabunPSK" w:hint="cs"/>
          <w:sz w:val="32"/>
          <w:szCs w:val="32"/>
          <w:cs/>
        </w:rPr>
        <w:t>ช่างไฟฟ้าได้งานทำด้านอิเล็กทรอนิกส์ให้ถือว่าประกอบอาชีพในกลุ่มประเภทวิชาช่างอุตสาหกรรม หรือสำเร็จ</w:t>
      </w:r>
      <w:r w:rsidR="00B8186A">
        <w:rPr>
          <w:rFonts w:ascii="TH SarabunPSK" w:hAnsi="TH SarabunPSK" w:cs="TH SarabunPSK" w:hint="cs"/>
          <w:sz w:val="32"/>
          <w:szCs w:val="32"/>
          <w:cs/>
        </w:rPr>
        <w:t>การศึกษาสาขาบัญชีได้งานด้านการตลาดให้ถือว่าประกอบอาชีพในกลุ่มประเภทวิชาพณิชยก</w:t>
      </w:r>
      <w:proofErr w:type="spellStart"/>
      <w:r w:rsidR="00B8186A">
        <w:rPr>
          <w:rFonts w:ascii="TH SarabunPSK" w:hAnsi="TH SarabunPSK" w:cs="TH SarabunPSK" w:hint="cs"/>
          <w:sz w:val="32"/>
          <w:szCs w:val="32"/>
          <w:cs/>
        </w:rPr>
        <w:t>รรม</w:t>
      </w:r>
      <w:proofErr w:type="spellEnd"/>
      <w:r w:rsidR="00B8186A">
        <w:rPr>
          <w:rFonts w:ascii="TH SarabunPSK" w:hAnsi="TH SarabunPSK" w:cs="TH SarabunPSK" w:hint="cs"/>
          <w:sz w:val="32"/>
          <w:szCs w:val="32"/>
          <w:cs/>
        </w:rPr>
        <w:t xml:space="preserve"> เป็นต้น</w:t>
      </w:r>
    </w:p>
    <w:p w:rsidR="00B8186A" w:rsidRDefault="00B8186A" w:rsidP="00CB063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4C0326" w:rsidRDefault="004C0326" w:rsidP="00B8186A">
      <w:pPr>
        <w:spacing w:before="24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B8186A" w:rsidRPr="005C4E52" w:rsidRDefault="00B8186A" w:rsidP="00B8186A">
      <w:pPr>
        <w:spacing w:before="24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วิธี</w:t>
      </w:r>
      <w:r w:rsidRPr="005C4E52">
        <w:rPr>
          <w:rFonts w:ascii="TH SarabunPSK" w:hAnsi="TH SarabunPSK" w:cs="TH SarabunPSK" w:hint="cs"/>
          <w:b/>
          <w:bCs/>
          <w:sz w:val="36"/>
          <w:szCs w:val="36"/>
          <w:cs/>
        </w:rPr>
        <w:t>การคำนวณ</w:t>
      </w:r>
    </w:p>
    <w:p w:rsidR="00B8186A" w:rsidRDefault="00B8186A" w:rsidP="00B818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</w:p>
    <w:p w:rsidR="00B8186A" w:rsidRDefault="00B8186A" w:rsidP="00B818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8"/>
          <w:szCs w:val="36"/>
        </w:rPr>
        <w:drawing>
          <wp:anchor distT="0" distB="0" distL="114300" distR="114300" simplePos="0" relativeHeight="251722752" behindDoc="1" locked="0" layoutInCell="1" allowOverlap="1" wp14:anchorId="19E563A8" wp14:editId="102CDE1B">
            <wp:simplePos x="0" y="0"/>
            <wp:positionH relativeFrom="column">
              <wp:posOffset>628651</wp:posOffset>
            </wp:positionH>
            <wp:positionV relativeFrom="paragraph">
              <wp:posOffset>635</wp:posOffset>
            </wp:positionV>
            <wp:extent cx="5181600" cy="1228725"/>
            <wp:effectExtent l="0" t="0" r="0" b="9525"/>
            <wp:wrapNone/>
            <wp:docPr id="291" name="รูปภาพ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1228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</w:t>
      </w:r>
    </w:p>
    <w:p w:rsidR="00B8186A" w:rsidRDefault="00B8186A" w:rsidP="00B818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จำนวนผู้สำเร็จการศึกษาที่ได้งานทำ และ/หรือศึกษาต่อ</w:t>
      </w:r>
    </w:p>
    <w:p w:rsidR="00B8186A" w:rsidRDefault="00B8186A" w:rsidP="00B818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D9D08FD" wp14:editId="6C6EADD8">
                <wp:simplePos x="0" y="0"/>
                <wp:positionH relativeFrom="column">
                  <wp:posOffset>4943475</wp:posOffset>
                </wp:positionH>
                <wp:positionV relativeFrom="paragraph">
                  <wp:posOffset>67945</wp:posOffset>
                </wp:positionV>
                <wp:extent cx="628650" cy="380365"/>
                <wp:effectExtent l="0" t="0" r="0" b="635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803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976" w:rsidRPr="006F5C14" w:rsidRDefault="00B91976" w:rsidP="00B8186A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  <w:cs/>
                              </w:rPr>
                            </w:pPr>
                            <w:r w:rsidRPr="006F5C14"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 xml:space="preserve">× </w:t>
                            </w:r>
                            <w:r w:rsidRPr="006F5C1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๑๐๐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73" type="#_x0000_t202" style="position:absolute;margin-left:389.25pt;margin-top:5.35pt;width:49.5pt;height:29.95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" filled="f" stroked="f">
                <v:textbox>
                  <w:txbxContent>
                    <w:p w:rsidR="00B91976" w:rsidRPr="006F5C14" w:rsidRDefault="00B91976" w:rsidP="00B8186A">
                      <w:pPr>
                        <w:rPr>
                          <w:rFonts w:ascii="TH SarabunPSK" w:hAnsi="TH SarabunPSK" w:cs="TH SarabunPSK"/>
                          <w:sz w:val="32"/>
                          <w:szCs w:val="40"/>
                          <w:cs/>
                        </w:rPr>
                      </w:pPr>
                      <w:r w:rsidRPr="006F5C14"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 xml:space="preserve">× </w:t>
                      </w:r>
                      <w:r w:rsidRPr="006F5C1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๑๐๐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และ/หรือประกอบอาชีพอิสระในสาขาที่เกี่ยวข้องภายใน ๑ ปี</w:t>
      </w:r>
    </w:p>
    <w:p w:rsidR="00B8186A" w:rsidRDefault="00B8186A" w:rsidP="00B8186A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57F542D" wp14:editId="00CCEFD5">
                <wp:simplePos x="0" y="0"/>
                <wp:positionH relativeFrom="column">
                  <wp:posOffset>1371600</wp:posOffset>
                </wp:positionH>
                <wp:positionV relativeFrom="paragraph">
                  <wp:posOffset>68580</wp:posOffset>
                </wp:positionV>
                <wp:extent cx="3400425" cy="0"/>
                <wp:effectExtent l="0" t="0" r="9525" b="19050"/>
                <wp:wrapNone/>
                <wp:docPr id="290" name="ตัวเชื่อมต่อตรง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0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290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5.4pt" to="375.7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" strokecolor="black [3213]"/>
            </w:pict>
          </mc:Fallback>
        </mc:AlternateContent>
      </w:r>
    </w:p>
    <w:p w:rsidR="00B8186A" w:rsidRDefault="00B8186A" w:rsidP="00B8186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16"/>
          <w:szCs w:val="16"/>
          <w:cs/>
        </w:rPr>
        <w:t xml:space="preserve">                                 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จำนวนผู้สำเร็จการศึกษาทั้งหมด</w:t>
      </w:r>
    </w:p>
    <w:p w:rsidR="00B8186A" w:rsidRDefault="00B8186A" w:rsidP="00B8186A">
      <w:pPr>
        <w:rPr>
          <w:rFonts w:ascii="TH SarabunPSK" w:hAnsi="TH SarabunPSK" w:cs="TH SarabunPSK"/>
          <w:sz w:val="32"/>
          <w:szCs w:val="32"/>
          <w:cs/>
        </w:rPr>
      </w:pPr>
    </w:p>
    <w:p w:rsidR="00B8186A" w:rsidRDefault="00B8186A" w:rsidP="00CB063C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B8186A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ข้อมูลที่ใช้ในการพิจารณา</w:t>
      </w:r>
    </w:p>
    <w:p w:rsidR="00B8186A" w:rsidRDefault="00B8186A" w:rsidP="00CB063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รายงานสถิติการสำเร็จการศึกษาในแต่ละระดับและสาขาวิชารายปีการศึกษา</w:t>
      </w:r>
    </w:p>
    <w:p w:rsidR="00B8186A" w:rsidRDefault="00B8186A" w:rsidP="00CB063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รายงานข้อมูลภาวการณ์มีงานทำของผู้สำเร็จการศึกษาจากสถานศึกษา โดยสถานศึกษาต้องแจกแจงข้อมูล ดังนี้</w:t>
      </w:r>
    </w:p>
    <w:p w:rsidR="00B8186A" w:rsidRDefault="00B8186A" w:rsidP="00CB063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(๑) จำนวนผู้สำเร็จการศึกษาทั้งหมด</w:t>
      </w:r>
    </w:p>
    <w:p w:rsidR="00B8186A" w:rsidRDefault="00B8186A" w:rsidP="00CB063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(๒) จำนวนผู้ได้งานทำในสาขาที่เกี่ยวข้อง</w:t>
      </w:r>
    </w:p>
    <w:p w:rsidR="00B8186A" w:rsidRDefault="00B8186A" w:rsidP="00CB063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(๓) จำนวนผู้ได้งานทำไม่ตรงสาขา</w:t>
      </w:r>
    </w:p>
    <w:p w:rsidR="00B8186A" w:rsidRDefault="00B8186A" w:rsidP="00CB063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(๔) จำนวนผู้ศึกษาต่อในสาขาที่เกี่ยวข้อง</w:t>
      </w:r>
    </w:p>
    <w:p w:rsidR="00B8186A" w:rsidRDefault="00B8186A" w:rsidP="00CB063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(๕) จำนวนผู้ศึกษาต่อไม่ตรงสาขา</w:t>
      </w:r>
    </w:p>
    <w:p w:rsidR="00B8186A" w:rsidRDefault="00B8186A" w:rsidP="00CB063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(๖) จำนวนผู้ว่างงานและไม่ได้ศึกษาต่อ</w:t>
      </w:r>
    </w:p>
    <w:p w:rsidR="00E9235B" w:rsidRDefault="00B8186A" w:rsidP="00CB063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(๗) </w:t>
      </w:r>
      <w:r w:rsidR="001C5FC4">
        <w:rPr>
          <w:rFonts w:ascii="TH SarabunPSK" w:hAnsi="TH SarabunPSK" w:cs="TH SarabunPSK" w:hint="cs"/>
          <w:sz w:val="32"/>
          <w:szCs w:val="32"/>
          <w:cs/>
        </w:rPr>
        <w:t>จำนวนผู้ที่มีงานทำอยู่ก่อนแล้ว</w:t>
      </w:r>
    </w:p>
    <w:p w:rsidR="001C5FC4" w:rsidRPr="004C0326" w:rsidRDefault="00E9235B" w:rsidP="004C0326">
      <w:pPr>
        <w:spacing w:before="240"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0326">
        <w:rPr>
          <w:rFonts w:ascii="TH SarabunPSK" w:hAnsi="TH SarabunPSK" w:cs="TH SarabunPSK" w:hint="cs"/>
          <w:b/>
          <w:bCs/>
          <w:sz w:val="32"/>
          <w:szCs w:val="32"/>
          <w:cs/>
        </w:rPr>
        <w:t>แหล่งข้อมูล</w:t>
      </w:r>
    </w:p>
    <w:p w:rsidR="00E9235B" w:rsidRDefault="00E9235B" w:rsidP="00CB063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ฐานข้อมูลศูนย์กำลังคนอาชีวศึกษา (</w:t>
      </w:r>
      <w:r>
        <w:rPr>
          <w:rFonts w:ascii="TH SarabunPSK" w:hAnsi="TH SarabunPSK" w:cs="TH SarabunPSK"/>
          <w:sz w:val="32"/>
          <w:szCs w:val="32"/>
        </w:rPr>
        <w:t xml:space="preserve">Vocational </w:t>
      </w:r>
      <w:r w:rsidR="00277DD7">
        <w:rPr>
          <w:rFonts w:ascii="TH SarabunPSK" w:hAnsi="TH SarabunPSK" w:cs="TH SarabunPSK"/>
          <w:sz w:val="32"/>
          <w:szCs w:val="32"/>
        </w:rPr>
        <w:t>Co-operation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277DD7">
        <w:rPr>
          <w:rFonts w:ascii="TH SarabunPSK" w:hAnsi="TH SarabunPSK" w:cs="TH SarabunPSK" w:hint="cs"/>
          <w:sz w:val="32"/>
          <w:szCs w:val="32"/>
          <w:cs/>
        </w:rPr>
        <w:t xml:space="preserve"> คณะกรรมการบริหารความร่วมมือผลิตและพัฒนาศักยภาพกำลังคนอาชีวศึกษา (</w:t>
      </w:r>
      <w:hyperlink r:id="rId22" w:history="1">
        <w:r w:rsidR="00277DD7" w:rsidRPr="005609CC">
          <w:rPr>
            <w:rStyle w:val="ac"/>
            <w:rFonts w:ascii="TH SarabunPSK" w:hAnsi="TH SarabunPSK" w:cs="TH SarabunPSK"/>
            <w:sz w:val="32"/>
            <w:szCs w:val="32"/>
          </w:rPr>
          <w:t>www.v-cop.net</w:t>
        </w:r>
      </w:hyperlink>
      <w:r w:rsidR="00277DD7">
        <w:rPr>
          <w:rFonts w:ascii="TH SarabunPSK" w:hAnsi="TH SarabunPSK" w:cs="TH SarabunPSK" w:hint="cs"/>
          <w:sz w:val="32"/>
          <w:szCs w:val="32"/>
          <w:cs/>
        </w:rPr>
        <w:t xml:space="preserve">) </w:t>
      </w:r>
    </w:p>
    <w:p w:rsidR="00277DD7" w:rsidRDefault="00277DD7" w:rsidP="00CB063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ระบบเครือข่ายอินเทอร์เน็ตของศูนย์ปฏิบัติการสำนักงานคณะกรรมการการอาชีวศึกษา (</w:t>
      </w:r>
      <w:hyperlink r:id="rId23" w:history="1">
        <w:r w:rsidRPr="005609CC">
          <w:rPr>
            <w:rStyle w:val="ac"/>
            <w:rFonts w:ascii="TH SarabunPSK" w:hAnsi="TH SarabunPSK" w:cs="TH SarabunPSK"/>
            <w:sz w:val="32"/>
            <w:szCs w:val="32"/>
          </w:rPr>
          <w:t>http://stat.vec.go.th/</w:t>
        </w:r>
      </w:hyperlink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277DD7" w:rsidRDefault="00277DD7" w:rsidP="00CB063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แบบรายงานที่ได้รับการรับรองจากหน่วยงานต้นสังกัด/หน่วยงานที่เกี่ยวข้อง หรือข้อมูลที่ได้เผยแพร่ไว้บนเว็บไซต์ หรือระบบฐานข้อมูลของสถานศึกษาที่มีการเผยแพร่แล้ว ทั้งนี้ ต้องมีรายละเอียดของผู้สำเร็จการศึกษารายบุคคลที่ชัดเจน</w:t>
      </w:r>
    </w:p>
    <w:p w:rsidR="00277DD7" w:rsidRDefault="00277DD7" w:rsidP="00CB063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๔) ฐานข้อมูลรายงาน และเอกสารอื่นๆ ที่น่าเชื่อถือ ทั้งนี้ ต้องมีรายละเอียดของผู้สำเร็จการศึกษารายบุคคลที่ชัดเจนด้วย กรณีที่เป็นเพียงตัวเลขสรุปไม่นำมาพิจารณา</w:t>
      </w:r>
    </w:p>
    <w:p w:rsidR="00277DD7" w:rsidRDefault="00277DD7" w:rsidP="00CB063C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E9235B" w:rsidRDefault="00E9235B" w:rsidP="00CB063C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7D1650" w:rsidRDefault="007D1650" w:rsidP="002C47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4C0326" w:rsidRDefault="004C0326" w:rsidP="002C47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7D1650" w:rsidRDefault="007D1650" w:rsidP="007D1650">
      <w:pPr>
        <w:pStyle w:val="a"/>
        <w:numPr>
          <w:ilvl w:val="0"/>
          <w:numId w:val="0"/>
        </w:numPr>
        <w:tabs>
          <w:tab w:val="left" w:pos="709"/>
        </w:tabs>
        <w:rPr>
          <w:rFonts w:ascii="TH SarabunPSK" w:hAnsi="TH SarabunPSK" w:cs="TH SarabunPSK"/>
          <w:b/>
          <w:bCs/>
          <w:smallCap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1865E5F2" wp14:editId="183330B6">
                <wp:simplePos x="0" y="0"/>
                <wp:positionH relativeFrom="column">
                  <wp:posOffset>0</wp:posOffset>
                </wp:positionH>
                <wp:positionV relativeFrom="paragraph">
                  <wp:posOffset>104775</wp:posOffset>
                </wp:positionV>
                <wp:extent cx="5676900" cy="733425"/>
                <wp:effectExtent l="0" t="0" r="19050" b="28575"/>
                <wp:wrapNone/>
                <wp:docPr id="292" name="สี่เหลี่ยมผืนผ้ามุมมน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7334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Pr="00996F9D" w:rsidRDefault="00B91976" w:rsidP="007D1650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๙ ระดับความพึงพอใจของสถานประกอบการ หน่วยงาน หรือสถานศึกษา หรือผู้รับบริการที่มีคุณภาพของผู้สำเร็จการศึกษา</w:t>
                            </w:r>
                          </w:p>
                          <w:p w:rsidR="00B91976" w:rsidRDefault="00B91976" w:rsidP="007D165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:rsidR="00B91976" w:rsidRPr="00E15DC5" w:rsidRDefault="00B91976" w:rsidP="007D165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92" o:spid="_x0000_s1174" style="position:absolute;margin-left:0;margin-top:8.25pt;width:447pt;height:57.75pt;z-index:-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" fillcolor="#fbd4b4 [1305]" strokecolor="#f79646 [3209]" strokeweight="2pt">
                <v:textbox>
                  <w:txbxContent>
                    <w:p w:rsidR="00B91976" w:rsidRPr="00996F9D" w:rsidRDefault="00B91976" w:rsidP="007D1650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๙ ระดับความพึงพอใจของสถานประกอบการ หน่วยงาน หรือสถานศึกษา หรือผู้รับบริการที่มีคุณภาพของผู้สำเร็จการศึกษา</w:t>
                      </w:r>
                    </w:p>
                    <w:p w:rsidR="00B91976" w:rsidRDefault="00B91976" w:rsidP="007D165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:rsidR="00B91976" w:rsidRPr="00E15DC5" w:rsidRDefault="00B91976" w:rsidP="007D165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D1650" w:rsidRPr="00043118" w:rsidRDefault="007D1650" w:rsidP="007D1650">
      <w:pPr>
        <w:rPr>
          <w:cs/>
        </w:rPr>
      </w:pPr>
    </w:p>
    <w:p w:rsidR="007D1650" w:rsidRDefault="007D1650" w:rsidP="002C47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D40822" w:rsidRDefault="007253B9" w:rsidP="002C471C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7253B9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7253B9" w:rsidRDefault="007253B9" w:rsidP="002C47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สถานศึกษามีการประเมินความพึงพอใจที่มีต่อคุณภาพของผู้สำเร็จการศึกษาใน ๓ ด้าน คือ ด้านคุณลักษณะที่พึงประสงค์ ด้านสมรรถนะหลักและสมรรถนะทั่วไป และด้านสมรรถนะวิชาชีพ โดยกำหนดกลุ่มตัวอย่างจากกลุ่มสถานประกอบการ หน่วยงานหรือ กลุ่มสถานศึกษาหรือ กลุ่มผู้รับบริการรวมไม่น้อยกว่าร้อยละ ๓๐ ของจำนวนสถานประกอบการ หน่วยงาน สถานศึกษา ผู้รับบริการ มีการสร้างเครื่องมือประเมินความพึงพอใจ โดยใช้มาตราส่วนประมาณค่า (</w:t>
      </w:r>
      <w:r>
        <w:rPr>
          <w:rFonts w:ascii="TH SarabunPSK" w:hAnsi="TH SarabunPSK" w:cs="TH SarabunPSK"/>
          <w:sz w:val="32"/>
          <w:szCs w:val="32"/>
        </w:rPr>
        <w:t>Rating scale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 เพื่อเก็บข้อมูลที่เหมาะสมกับกลุ่มตัวอย่างและครอบคลุมคุณภาพของผู้สำเร็จการศึกษาทั้ง ๓ ด้าน มีการเก็บข้อมูลจากกลุ่มตัวอย่างและนำข้อมูลมาวิเคราะห์ผลอย่างถูกต้อง</w:t>
      </w:r>
    </w:p>
    <w:p w:rsidR="007253B9" w:rsidRDefault="007253B9" w:rsidP="002C47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7253B9">
        <w:rPr>
          <w:rFonts w:ascii="TH SarabunPSK" w:hAnsi="TH SarabunPSK" w:cs="TH SarabunPSK" w:hint="cs"/>
          <w:b/>
          <w:bCs/>
          <w:sz w:val="32"/>
          <w:szCs w:val="32"/>
          <w:cs/>
        </w:rPr>
        <w:t>คุณภาพของผู้สำเร็จการศึกษา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>ใน ๓ ด้าน คือ</w:t>
      </w:r>
    </w:p>
    <w:p w:rsidR="007253B9" w:rsidRDefault="007253B9" w:rsidP="002C47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 ด้านคุณลักษณะที่พึงประสงค์ ได้แก่ คุณธรรม จริยธรรม จรรยาบรรณวิชาชีพ พฤติกรรม ลักษณะนิสัยและทักษะทางปัญญา</w:t>
      </w:r>
    </w:p>
    <w:p w:rsidR="007253B9" w:rsidRDefault="007253B9" w:rsidP="002C47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๒. ด้านสมรรถนะหลักและสมรรถนะทั่วไป ได้แก่ ความรู้และทักษะการสื่อสาร การใช้เทคโนโลยีสารสนเทศ การพัฒนาการเรียนรู้และการปฏิบัติงาน การทำงานร่วมกับผู้อื่น การใช้กระบวนการทางวิทยาศาสตร์ การประยุกต์ใช้ตัวเลข การจัดการและการพัฒนางาน</w:t>
      </w:r>
    </w:p>
    <w:p w:rsidR="007253B9" w:rsidRDefault="007253B9" w:rsidP="002C47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๓. ด้านสมรรถนะวิชาชีพ ได้แก่ ความสามารถในการประยุกต์ใช้ความรู้ทักษะในสาขาวิชาชีพ</w:t>
      </w:r>
      <w:r w:rsidR="005F32CA">
        <w:rPr>
          <w:rFonts w:ascii="TH SarabunPSK" w:hAnsi="TH SarabunPSK" w:cs="TH SarabunPSK" w:hint="cs"/>
          <w:sz w:val="32"/>
          <w:szCs w:val="32"/>
          <w:cs/>
        </w:rPr>
        <w:t>สู่การปฏิบัติจริง รวมทั้งประยุกต์สู่อาชีพ</w:t>
      </w:r>
    </w:p>
    <w:p w:rsidR="005F32CA" w:rsidRDefault="005F32CA" w:rsidP="002C47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5F32CA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สถานประกอบการ หน่วยงาน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หมายถึง สถานประกอบการและหน่วยงานทั้งภาครัฐและภาคเอกชน ที่รับผู้สำเร็จการศึกษาเข้าทำงาน</w:t>
      </w:r>
    </w:p>
    <w:p w:rsidR="005F32CA" w:rsidRDefault="005F32CA" w:rsidP="002C47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5F32CA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หมายถึง สถานศึกษาทั้งของรัฐและเอกชนที่รับผู้สำเร็จการศึกษาเข้าศึกษาต่อ</w:t>
      </w:r>
    </w:p>
    <w:p w:rsidR="005F32CA" w:rsidRDefault="005F32CA" w:rsidP="002C47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5F32CA"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ผู้รับบริการ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หมายถึง บุคคลหรือสถานประกอบการ หน่วยงานที่ได้รับบริการจากการประกอบอาชีพอิสระของผู้สำเร็จการศึกษา</w:t>
      </w:r>
    </w:p>
    <w:p w:rsidR="005F32CA" w:rsidRDefault="005F32CA" w:rsidP="005F32CA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5F32CA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ประเด็นการพิจารณา</w:t>
      </w:r>
    </w:p>
    <w:p w:rsidR="005F32CA" w:rsidRDefault="005F32CA" w:rsidP="005F32C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(๑) สถานศึกษามีการประเมินความพึงพอใจ โดยกำหนดกลุ่มตัวอย่าง สร้างเครื่องมือเพื่อเก็บข้อมูล เก็บข้อมูลจากกลุ่มตัวอย่าง นำข้อมูลมาวิเคราะห์</w:t>
      </w:r>
    </w:p>
    <w:p w:rsidR="005F32CA" w:rsidRDefault="005F32CA" w:rsidP="005F32C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(๒) สถานศึกษามีผลการประเมินความพึงพอใจเฉลี่ย ๓.๕๑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๕.๐๐ คิดเป็นร้อยละ ๕๐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๕๙.๙๙ เมื่อเทียบกับข้อมูลที่ได้รับจากกลุ่มตัวอย่าง โดยพิจารณาจากภาพรวม</w:t>
      </w:r>
    </w:p>
    <w:p w:rsidR="005F32CA" w:rsidRDefault="005F32CA" w:rsidP="005F32C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(๓) สถานศึกษามีผลการประเมินความพึงพอใจเฉลี่ย ๓.๕๑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๕.๐๐ คิดเป็นร้อยละ ๖๐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๖๙.๙๙ เมื่อเทียบกับข้อมูลที่ได้รับจากกลุ่มตัวอย่างโดยพิจารณาจากภาพรวม</w:t>
      </w:r>
    </w:p>
    <w:p w:rsidR="005F32CA" w:rsidRDefault="005F32CA" w:rsidP="005F32C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(๔) สถานศึกษามีผลการประเมินความพึงพอใจเฉลี่ย ๓.๕๑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๕.๐๐ คิดเป็นร้อยละ ๗๐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๗๙.๙๙ เมื่อเทียบกับข้อมูลที่ได้รับจากกลุ่มตัวอย่างโดยพิจารณาจากภาพรวม</w:t>
      </w:r>
    </w:p>
    <w:p w:rsidR="005F32CA" w:rsidRDefault="004D697F" w:rsidP="005F32C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(๕) สถานศึกษามีผลการประเมินความพึงพอใจเฉลี่ย ๓.๕๑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๕.๐๐ คิดเป็นร้อยละ ๘๐ ขึ้นไป เมื่อเทียบกับข้อมูลที่ได้รับจากกลุ่มตัวอย่าง</w:t>
      </w:r>
      <w:r w:rsidR="005D6DA1">
        <w:rPr>
          <w:rFonts w:ascii="TH SarabunPSK" w:hAnsi="TH SarabunPSK" w:cs="TH SarabunPSK" w:hint="cs"/>
          <w:sz w:val="32"/>
          <w:szCs w:val="32"/>
          <w:cs/>
        </w:rPr>
        <w:t xml:space="preserve"> โดยพิจารณาจากภาพรวม</w:t>
      </w:r>
    </w:p>
    <w:p w:rsidR="005D6DA1" w:rsidRDefault="005D6DA1" w:rsidP="005D6DA1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5D6DA1">
        <w:rPr>
          <w:rFonts w:ascii="TH SarabunPSK" w:hAnsi="TH SarabunPSK" w:cs="TH SarabunPSK" w:hint="cs"/>
          <w:b/>
          <w:bCs/>
          <w:sz w:val="36"/>
          <w:szCs w:val="36"/>
          <w:cs/>
        </w:rPr>
        <w:t>หลักฐานที่ใช้ในการพิจารณา</w:t>
      </w:r>
    </w:p>
    <w:p w:rsidR="005D6DA1" w:rsidRDefault="005D6DA1" w:rsidP="005D6DA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 หลักฐานเกี่ยวกับการกำหนดกลุ่มตัวอย่าง การสร้างเครื่องมือประเมินความพึงพอใจ โดยใช้มาตราส่วนประมาณค่า (</w:t>
      </w:r>
      <w:r>
        <w:rPr>
          <w:rFonts w:ascii="TH SarabunPSK" w:hAnsi="TH SarabunPSK" w:cs="TH SarabunPSK"/>
          <w:sz w:val="32"/>
          <w:szCs w:val="32"/>
        </w:rPr>
        <w:t>Rating scale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 เพื่อเก็บข้อมูล การเก็บข้อมูลจากกลุ่มตัวอย่าง การนำข้อมูลมาวิเคราะห์</w:t>
      </w:r>
    </w:p>
    <w:p w:rsidR="005D6DA1" w:rsidRDefault="005D6DA1" w:rsidP="005D6DA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๒. ผลการประเมินความพึงพอใจของสถานประกอบการ หน่วยงานที่รับผู้สำเร็จการศึกษาเข้าทำงานที่มีต่อคุณภาพทั้ง ๓ ด้าน ของผู้สำเร็จการศึกษา</w:t>
      </w:r>
    </w:p>
    <w:p w:rsidR="005D6DA1" w:rsidRDefault="005D6DA1" w:rsidP="005D6DA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๓. ผลการประเมินความพึงพอใจของสถานศึกษาที่รับผู้สำเร็จการศึกษาเข้าศึกษาต่อ</w:t>
      </w:r>
      <w:r w:rsidR="00B073C9">
        <w:rPr>
          <w:rFonts w:ascii="TH SarabunPSK" w:hAnsi="TH SarabunPSK" w:cs="TH SarabunPSK" w:hint="cs"/>
          <w:sz w:val="32"/>
          <w:szCs w:val="32"/>
          <w:cs/>
        </w:rPr>
        <w:t>ที่มีต่อคุณภาพทั้ง ๓ ด้าน ของผู้สำเร็จการศึกษา</w:t>
      </w:r>
    </w:p>
    <w:p w:rsidR="00B073C9" w:rsidRDefault="00B073C9" w:rsidP="005D6DA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๔. ผลการประเมินความพึงพอใจของผู้รับบริการจากการประกอบอาชีพอิสระของผู้สำเร็จการศึกษาที่มีต่อคุณภาพทั้ง ๓ ด้าน ของผู้สำเร็จการศึกษา</w:t>
      </w:r>
    </w:p>
    <w:p w:rsidR="00B073C9" w:rsidRDefault="00B073C9" w:rsidP="005D6DA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๕. ผลการประเมินความพึงพอใจในภาพรวมของสถานประกอบการ หน่วยงาน สถานศึกษา และผู้รับบริการ ที่มีต่อคุณภาพทั้ง ๓ ด้าน ของผู้สำเร็จการศึกษา</w:t>
      </w:r>
    </w:p>
    <w:p w:rsidR="00B073C9" w:rsidRDefault="00B073C9" w:rsidP="005D6DA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B073C9" w:rsidRPr="00B073C9" w:rsidRDefault="00B073C9" w:rsidP="005D6DA1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B073C9">
        <w:rPr>
          <w:rFonts w:ascii="TH SarabunPSK" w:hAnsi="TH SarabunPSK" w:cs="TH SarabunPSK" w:hint="cs"/>
          <w:b/>
          <w:bCs/>
          <w:sz w:val="36"/>
          <w:szCs w:val="36"/>
          <w:cs/>
        </w:rPr>
        <w:t>เกณฑ์การตัดสิน</w:t>
      </w:r>
    </w:p>
    <w:tbl>
      <w:tblPr>
        <w:tblStyle w:val="ab"/>
        <w:tblpPr w:leftFromText="180" w:rightFromText="180" w:vertAnchor="page" w:horzAnchor="margin" w:tblpY="9511"/>
        <w:tblW w:w="0" w:type="auto"/>
        <w:tblLook w:val="04A0" w:firstRow="1" w:lastRow="0" w:firstColumn="1" w:lastColumn="0" w:noHBand="0" w:noVBand="1"/>
      </w:tblPr>
      <w:tblGrid>
        <w:gridCol w:w="2972"/>
        <w:gridCol w:w="3081"/>
        <w:gridCol w:w="3081"/>
      </w:tblGrid>
      <w:tr w:rsidR="00B073C9" w:rsidTr="00B073C9">
        <w:tc>
          <w:tcPr>
            <w:tcW w:w="2972" w:type="dxa"/>
            <w:shd w:val="clear" w:color="auto" w:fill="B6DDE8" w:themeFill="accent5" w:themeFillTint="66"/>
          </w:tcPr>
          <w:p w:rsidR="00B073C9" w:rsidRPr="002C2073" w:rsidRDefault="00B073C9" w:rsidP="00B073C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ระดับคุณภาพ</w:t>
            </w:r>
          </w:p>
        </w:tc>
        <w:tc>
          <w:tcPr>
            <w:tcW w:w="3081" w:type="dxa"/>
            <w:shd w:val="clear" w:color="auto" w:fill="B6DDE8" w:themeFill="accent5" w:themeFillTint="66"/>
          </w:tcPr>
          <w:p w:rsidR="00B073C9" w:rsidRPr="002C2073" w:rsidRDefault="00B073C9" w:rsidP="00B073C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เกณฑ์การตัดสิน</w:t>
            </w:r>
          </w:p>
        </w:tc>
        <w:tc>
          <w:tcPr>
            <w:tcW w:w="3081" w:type="dxa"/>
            <w:shd w:val="clear" w:color="auto" w:fill="B6DDE8" w:themeFill="accent5" w:themeFillTint="66"/>
          </w:tcPr>
          <w:p w:rsidR="00B073C9" w:rsidRPr="002C2073" w:rsidRDefault="00B073C9" w:rsidP="00B073C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ค่าคะแนน</w:t>
            </w:r>
          </w:p>
        </w:tc>
      </w:tr>
      <w:tr w:rsidR="00B073C9" w:rsidTr="00B073C9">
        <w:tc>
          <w:tcPr>
            <w:tcW w:w="2972" w:type="dxa"/>
          </w:tcPr>
          <w:p w:rsidR="00B073C9" w:rsidRPr="002C2073" w:rsidRDefault="00B073C9" w:rsidP="00B073C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ดีมาก</w:t>
            </w:r>
          </w:p>
        </w:tc>
        <w:tc>
          <w:tcPr>
            <w:tcW w:w="3081" w:type="dxa"/>
          </w:tcPr>
          <w:p w:rsidR="00B073C9" w:rsidRDefault="00B073C9" w:rsidP="00B073C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</w:t>
            </w:r>
          </w:p>
          <w:p w:rsidR="00B073C9" w:rsidRPr="002C2073" w:rsidRDefault="00B073C9" w:rsidP="00B073C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และมีผลตาม (๕)</w:t>
            </w:r>
          </w:p>
        </w:tc>
        <w:tc>
          <w:tcPr>
            <w:tcW w:w="3081" w:type="dxa"/>
          </w:tcPr>
          <w:p w:rsidR="00B073C9" w:rsidRPr="002C2073" w:rsidRDefault="00B073C9" w:rsidP="00B073C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๕</w:t>
            </w:r>
          </w:p>
        </w:tc>
      </w:tr>
      <w:tr w:rsidR="00B073C9" w:rsidTr="00B073C9">
        <w:tc>
          <w:tcPr>
            <w:tcW w:w="2972" w:type="dxa"/>
          </w:tcPr>
          <w:p w:rsidR="00B073C9" w:rsidRPr="002C2073" w:rsidRDefault="00B073C9" w:rsidP="00B073C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</w:t>
            </w:r>
          </w:p>
        </w:tc>
        <w:tc>
          <w:tcPr>
            <w:tcW w:w="3081" w:type="dxa"/>
          </w:tcPr>
          <w:p w:rsidR="00B073C9" w:rsidRDefault="00B073C9" w:rsidP="00B073C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</w:t>
            </w:r>
          </w:p>
          <w:p w:rsidR="00B073C9" w:rsidRPr="001057D3" w:rsidRDefault="00B073C9" w:rsidP="00B073C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และมีผลตาม (๔</w:t>
            </w: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)</w:t>
            </w:r>
          </w:p>
        </w:tc>
        <w:tc>
          <w:tcPr>
            <w:tcW w:w="3081" w:type="dxa"/>
          </w:tcPr>
          <w:p w:rsidR="00B073C9" w:rsidRPr="002C2073" w:rsidRDefault="00B073C9" w:rsidP="00B073C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</w:tr>
      <w:tr w:rsidR="00B073C9" w:rsidTr="00B073C9">
        <w:tc>
          <w:tcPr>
            <w:tcW w:w="2972" w:type="dxa"/>
          </w:tcPr>
          <w:p w:rsidR="00B073C9" w:rsidRPr="002C2073" w:rsidRDefault="00B073C9" w:rsidP="00B073C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พอใช้</w:t>
            </w:r>
          </w:p>
        </w:tc>
        <w:tc>
          <w:tcPr>
            <w:tcW w:w="3081" w:type="dxa"/>
          </w:tcPr>
          <w:p w:rsidR="00B073C9" w:rsidRDefault="00B073C9" w:rsidP="00B073C9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</w:t>
            </w:r>
          </w:p>
          <w:p w:rsidR="00B073C9" w:rsidRDefault="00B073C9" w:rsidP="00B073C9">
            <w:pPr>
              <w:jc w:val="center"/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และมีผลตาม (๓</w:t>
            </w: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)</w:t>
            </w:r>
          </w:p>
        </w:tc>
        <w:tc>
          <w:tcPr>
            <w:tcW w:w="3081" w:type="dxa"/>
          </w:tcPr>
          <w:p w:rsidR="00B073C9" w:rsidRPr="002C2073" w:rsidRDefault="00B073C9" w:rsidP="00B073C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</w:p>
        </w:tc>
      </w:tr>
      <w:tr w:rsidR="00B073C9" w:rsidTr="00B073C9">
        <w:tc>
          <w:tcPr>
            <w:tcW w:w="2972" w:type="dxa"/>
          </w:tcPr>
          <w:p w:rsidR="00B073C9" w:rsidRPr="002C2073" w:rsidRDefault="00B073C9" w:rsidP="00B073C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</w:t>
            </w:r>
          </w:p>
        </w:tc>
        <w:tc>
          <w:tcPr>
            <w:tcW w:w="3081" w:type="dxa"/>
          </w:tcPr>
          <w:p w:rsidR="00B073C9" w:rsidRDefault="00B073C9" w:rsidP="00B073C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</w:t>
            </w:r>
          </w:p>
          <w:p w:rsidR="00B073C9" w:rsidRPr="001057D3" w:rsidRDefault="00B073C9" w:rsidP="00B073C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และมีผลตาม (๒)</w:t>
            </w:r>
          </w:p>
        </w:tc>
        <w:tc>
          <w:tcPr>
            <w:tcW w:w="3081" w:type="dxa"/>
          </w:tcPr>
          <w:p w:rsidR="00B073C9" w:rsidRPr="002C2073" w:rsidRDefault="00B073C9" w:rsidP="00B073C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๒</w:t>
            </w:r>
          </w:p>
        </w:tc>
      </w:tr>
      <w:tr w:rsidR="00B073C9" w:rsidTr="00B073C9">
        <w:tc>
          <w:tcPr>
            <w:tcW w:w="2972" w:type="dxa"/>
          </w:tcPr>
          <w:p w:rsidR="00B073C9" w:rsidRPr="002C2073" w:rsidRDefault="00B073C9" w:rsidP="00B073C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081" w:type="dxa"/>
          </w:tcPr>
          <w:p w:rsidR="00B073C9" w:rsidRDefault="00B073C9" w:rsidP="00B073C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</w:t>
            </w:r>
          </w:p>
          <w:p w:rsidR="00B073C9" w:rsidRDefault="00B073C9" w:rsidP="00B073C9">
            <w:pPr>
              <w:jc w:val="center"/>
            </w:pPr>
          </w:p>
        </w:tc>
        <w:tc>
          <w:tcPr>
            <w:tcW w:w="3081" w:type="dxa"/>
          </w:tcPr>
          <w:p w:rsidR="00B073C9" w:rsidRPr="002C2073" w:rsidRDefault="00B073C9" w:rsidP="00B073C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</w:p>
        </w:tc>
      </w:tr>
    </w:tbl>
    <w:p w:rsidR="00B073C9" w:rsidRPr="005D6DA1" w:rsidRDefault="00B073C9" w:rsidP="005D6DA1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5F32CA" w:rsidRDefault="005F32CA" w:rsidP="002C471C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B073C9" w:rsidRDefault="00B073C9" w:rsidP="002C471C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B073C9" w:rsidRDefault="00B073C9" w:rsidP="002C471C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B073C9" w:rsidRPr="00A726A5" w:rsidRDefault="006E225E" w:rsidP="00B073C9">
      <w:pPr>
        <w:spacing w:line="240" w:lineRule="auto"/>
        <w:jc w:val="thaiDistribute"/>
        <w:rPr>
          <w:rFonts w:ascii="TH SarabunPSK" w:hAnsi="TH SarabunPSK" w:cs="TH SarabunPSK"/>
          <w:b/>
          <w:bCs/>
          <w:noProof/>
          <w:sz w:val="36"/>
          <w:szCs w:val="44"/>
        </w:rPr>
      </w:pPr>
      <w:r>
        <w:rPr>
          <w:rFonts w:ascii="TH SarabunPSK" w:hAnsi="TH SarabunPSK" w:cs="TH SarabunPSK"/>
          <w:b/>
          <w:bCs/>
          <w:noProof/>
          <w:sz w:val="36"/>
          <w:szCs w:val="44"/>
          <w:cs/>
        </w:rPr>
        <w:lastRenderedPageBreak/>
        <w:t xml:space="preserve">มาตรฐานที่ </w:t>
      </w:r>
      <w:r>
        <w:rPr>
          <w:rFonts w:ascii="TH SarabunPSK" w:hAnsi="TH SarabunPSK" w:cs="TH SarabunPSK" w:hint="cs"/>
          <w:b/>
          <w:bCs/>
          <w:noProof/>
          <w:sz w:val="36"/>
          <w:szCs w:val="44"/>
          <w:cs/>
        </w:rPr>
        <w:t>๒</w:t>
      </w:r>
    </w:p>
    <w:p w:rsidR="00B073C9" w:rsidRDefault="00B073C9" w:rsidP="00B073C9">
      <w:pPr>
        <w:spacing w:line="240" w:lineRule="auto"/>
        <w:jc w:val="thaiDistribute"/>
        <w:rPr>
          <w:rFonts w:ascii="TH SarabunPSK" w:hAnsi="TH SarabunPSK" w:cs="TH SarabunPSK"/>
          <w:b/>
          <w:bCs/>
          <w:sz w:val="36"/>
          <w:szCs w:val="44"/>
        </w:rPr>
      </w:pPr>
      <w:r w:rsidRPr="00A726A5">
        <w:rPr>
          <w:rFonts w:ascii="TH SarabunPSK" w:hAnsi="TH SarabunPSK" w:cs="TH SarabunPSK"/>
          <w:b/>
          <w:bCs/>
          <w:noProof/>
          <w:color w:val="262626" w:themeColor="text1" w:themeTint="D9"/>
          <w:sz w:val="36"/>
          <w:szCs w:val="4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283964B" wp14:editId="7D2987E5">
                <wp:simplePos x="0" y="0"/>
                <wp:positionH relativeFrom="column">
                  <wp:posOffset>-9525</wp:posOffset>
                </wp:positionH>
                <wp:positionV relativeFrom="paragraph">
                  <wp:posOffset>481330</wp:posOffset>
                </wp:positionV>
                <wp:extent cx="6048375" cy="0"/>
                <wp:effectExtent l="0" t="19050" r="9525" b="19050"/>
                <wp:wrapNone/>
                <wp:docPr id="293" name="ตัวเชื่อมต่อตรง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293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pt" to="475.5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" strokecolor="#404040 [2429]" strokeweight="3pt">
                <v:stroke linestyle="thinThin"/>
              </v:line>
            </w:pict>
          </mc:Fallback>
        </mc:AlternateContent>
      </w:r>
      <w:r w:rsidRPr="00A726A5">
        <w:rPr>
          <w:rFonts w:ascii="TH SarabunPSK" w:hAnsi="TH SarabunPSK" w:cs="TH SarabunPSK"/>
          <w:b/>
          <w:bCs/>
          <w:noProof/>
          <w:sz w:val="36"/>
          <w:szCs w:val="44"/>
          <w:cs/>
        </w:rPr>
        <w:t>ด้าน</w:t>
      </w:r>
      <w:r w:rsidR="006E225E">
        <w:rPr>
          <w:rFonts w:ascii="TH SarabunPSK" w:hAnsi="TH SarabunPSK" w:cs="TH SarabunPSK" w:hint="cs"/>
          <w:b/>
          <w:bCs/>
          <w:noProof/>
          <w:sz w:val="36"/>
          <w:szCs w:val="44"/>
          <w:cs/>
        </w:rPr>
        <w:t>หลักสูตรและการจัดการเรียนการสอนอาชีวศึกษา จำนวน ๖ ตัวบ่งชี้</w:t>
      </w:r>
    </w:p>
    <w:p w:rsidR="00B073C9" w:rsidRDefault="00B073C9" w:rsidP="00B073C9">
      <w:pPr>
        <w:spacing w:line="240" w:lineRule="auto"/>
        <w:jc w:val="thaiDistribute"/>
        <w:rPr>
          <w:rFonts w:ascii="TH SarabunPSK" w:hAnsi="TH SarabunPSK" w:cs="TH SarabunPSK"/>
          <w:b/>
          <w:bCs/>
          <w:sz w:val="36"/>
          <w:szCs w:val="44"/>
        </w:rPr>
      </w:pPr>
    </w:p>
    <w:p w:rsidR="00E06F0B" w:rsidRDefault="00E06F0B" w:rsidP="002C471C">
      <w:pPr>
        <w:spacing w:after="0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 w:rsidRPr="00E06F0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พัฒนาหลักสูตรและจัดการเรียนการสอนให้สอดคล้องกับความต้องการของสถานประกอบการหรือประชาคมอาเซียน โดยเน้นผู้เรียนเป็นสำคัญด้วยเทคนิควิธีการสอนที่หลากหลาย มุ่งเน้นสมรรถนะอาชีพ และ</w:t>
      </w:r>
      <w:proofErr w:type="spellStart"/>
      <w:r w:rsidRPr="00E06F0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บูรณา</w:t>
      </w:r>
      <w:proofErr w:type="spellEnd"/>
      <w:r w:rsidRPr="00E06F0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การ คุณธรรม จริยธรรม ค่านิยม คุณลักษณะที่พึงประสงค์และปรัชญาของเศรษฐกิจพอเพียง</w:t>
      </w:r>
    </w:p>
    <w:p w:rsidR="00E06F0B" w:rsidRDefault="00E06F0B" w:rsidP="002C471C">
      <w:pPr>
        <w:spacing w:after="0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</w:p>
    <w:p w:rsidR="008A68B5" w:rsidRDefault="00E06F0B" w:rsidP="002C471C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7DE150CE" wp14:editId="47E5F1F6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5676900" cy="733425"/>
                <wp:effectExtent l="0" t="0" r="19050" b="28575"/>
                <wp:wrapNone/>
                <wp:docPr id="294" name="สี่เหลี่ยมผืนผ้ามุมมน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7334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Pr="00996F9D" w:rsidRDefault="00B91976" w:rsidP="004C0326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๑๐ ระดับคุณภาพในการใช้และพัฒนาหลักสูตรฐานสมรรถนะรายวิชาที่สอดคล้องกับความต้องการของสถานประกอบการ หรือประชาคมอาเซียน</w:t>
                            </w:r>
                          </w:p>
                          <w:p w:rsidR="00B91976" w:rsidRDefault="00B91976" w:rsidP="00E06F0B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:rsidR="00B91976" w:rsidRPr="00E15DC5" w:rsidRDefault="00B91976" w:rsidP="00E06F0B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94" o:spid="_x0000_s1175" style="position:absolute;left:0;text-align:left;margin-left:-4.5pt;margin-top:4.5pt;width:447pt;height:57.75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" fillcolor="#fbd4b4 [1305]" strokecolor="#f79646 [3209]" strokeweight="2pt">
                <v:textbox>
                  <w:txbxContent>
                    <w:p w:rsidR="00B91976" w:rsidRPr="00996F9D" w:rsidRDefault="00B91976" w:rsidP="004C0326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๑๐ ระดับคุณภาพในการใช้และพัฒนาหลักสูตรฐานสมรรถนะรายวิชาที่สอดคล้องกับความต้องการของสถานประกอบการ หรือประชาคมอาเซียน</w:t>
                      </w:r>
                    </w:p>
                    <w:p w:rsidR="00B91976" w:rsidRDefault="00B91976" w:rsidP="00E06F0B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:rsidR="00B91976" w:rsidRPr="00E15DC5" w:rsidRDefault="00B91976" w:rsidP="00E06F0B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A68B5" w:rsidRPr="008A68B5" w:rsidRDefault="008A68B5" w:rsidP="008A68B5">
      <w:pPr>
        <w:rPr>
          <w:rFonts w:ascii="TH SarabunPSK" w:hAnsi="TH SarabunPSK" w:cs="TH SarabunPSK"/>
          <w:sz w:val="32"/>
          <w:szCs w:val="32"/>
          <w:cs/>
        </w:rPr>
      </w:pPr>
    </w:p>
    <w:p w:rsidR="008A68B5" w:rsidRDefault="008A68B5" w:rsidP="008A68B5">
      <w:pPr>
        <w:rPr>
          <w:rFonts w:ascii="TH SarabunPSK" w:hAnsi="TH SarabunPSK" w:cs="TH SarabunPSK"/>
          <w:sz w:val="32"/>
          <w:szCs w:val="32"/>
          <w:cs/>
        </w:rPr>
      </w:pPr>
    </w:p>
    <w:p w:rsidR="008A68B5" w:rsidRDefault="008A68B5" w:rsidP="001764CB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8A68B5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8A68B5" w:rsidRDefault="008A68B5" w:rsidP="004C032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8A68B5">
        <w:rPr>
          <w:rFonts w:ascii="TH SarabunPSK" w:hAnsi="TH SarabunPSK" w:cs="TH SarabunPSK" w:hint="cs"/>
          <w:sz w:val="32"/>
          <w:szCs w:val="32"/>
          <w:cs/>
        </w:rPr>
        <w:t>สถานศึกษาดำเนินการให้ครูใช้และพัฒนาหลักสูตรฐานสมรรถนะรายวิชา โดยกำหนดรายว</w:t>
      </w:r>
      <w:r w:rsidR="001764CB">
        <w:rPr>
          <w:rFonts w:ascii="TH SarabunPSK" w:hAnsi="TH SarabunPSK" w:cs="TH SarabunPSK" w:hint="cs"/>
          <w:sz w:val="32"/>
          <w:szCs w:val="32"/>
          <w:cs/>
        </w:rPr>
        <w:t>ิชาใหม่ หรือปรับปรุงรายวิชาเดิมเกี่ยวกับเนื้อหาสาระ โดยร่วมกับสถานประกอบการและหน่วยงานที่เกี่ยวข้องให้สอดคล้องกับความต้องการของสถานประกอบการหรือประชาคมอาเซียน</w:t>
      </w:r>
    </w:p>
    <w:p w:rsidR="001764CB" w:rsidRPr="001764CB" w:rsidRDefault="001764CB" w:rsidP="004C0326">
      <w:pPr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1764CB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ประเด็นการพิจารณา</w:t>
      </w:r>
    </w:p>
    <w:p w:rsidR="001764CB" w:rsidRDefault="001764CB" w:rsidP="004C032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764CB">
        <w:rPr>
          <w:rFonts w:ascii="TH SarabunPSK" w:hAnsi="TH SarabunPSK" w:cs="TH SarabunPSK"/>
          <w:sz w:val="32"/>
          <w:szCs w:val="32"/>
          <w:cs/>
        </w:rPr>
        <w:tab/>
      </w:r>
      <w:r w:rsidRPr="001764CB">
        <w:rPr>
          <w:rFonts w:ascii="TH SarabunPSK" w:hAnsi="TH SarabunPSK" w:cs="TH SarabunPSK" w:hint="cs"/>
          <w:sz w:val="32"/>
          <w:szCs w:val="32"/>
          <w:cs/>
        </w:rPr>
        <w:t xml:space="preserve">(๑) </w:t>
      </w:r>
      <w:r>
        <w:rPr>
          <w:rFonts w:ascii="TH SarabunPSK" w:hAnsi="TH SarabunPSK" w:cs="TH SarabunPSK" w:hint="cs"/>
          <w:sz w:val="32"/>
          <w:szCs w:val="32"/>
          <w:cs/>
        </w:rPr>
        <w:t>สถานศึกษามีการสำรวจข้อมูลความต้องการในการพัฒนาหลักสูตร</w:t>
      </w:r>
    </w:p>
    <w:p w:rsidR="001764CB" w:rsidRDefault="001764CB" w:rsidP="004C032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(๒) สถานศึกษามีการพัฒนาหลักสูตรร่วมกับสถานประกอบการและหน่วยงานที่เกี่ยวข้อง</w:t>
      </w:r>
    </w:p>
    <w:p w:rsidR="001764CB" w:rsidRDefault="001764CB" w:rsidP="004C032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(๓) สถานศึกษามีการทดลองใช้หลักสูตร</w:t>
      </w:r>
    </w:p>
    <w:p w:rsidR="001764CB" w:rsidRDefault="001764CB" w:rsidP="004C032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(๔) สถานศึกษามีการประเมินหลักสูตร</w:t>
      </w:r>
    </w:p>
    <w:p w:rsidR="001764CB" w:rsidRDefault="001764CB" w:rsidP="004C032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(๕) สถานศึกษามีการนำหลักสูตรฐานสมรรถนะรายวิชาที่พัฒนาแล้วตามข้อ (๑)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(๕) ไม่เกิน ๓ ปี ไปใช้ อย่างน้อยร้อยละ ๕๐ ของจำนวนสาขางานที่จัดการเรียนการสอน</w:t>
      </w:r>
    </w:p>
    <w:p w:rsidR="001764CB" w:rsidRDefault="001764CB" w:rsidP="004C0326">
      <w:pPr>
        <w:spacing w:before="240"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  <w:r w:rsidRPr="001764CB">
        <w:rPr>
          <w:rFonts w:ascii="TH SarabunPSK" w:hAnsi="TH SarabunPSK" w:cs="TH SarabunPSK" w:hint="cs"/>
          <w:b/>
          <w:bCs/>
          <w:sz w:val="36"/>
          <w:szCs w:val="36"/>
          <w:cs/>
        </w:rPr>
        <w:t>หลักฐานที่ใช้ในการพิจารณา</w:t>
      </w:r>
    </w:p>
    <w:p w:rsidR="001764CB" w:rsidRDefault="001764CB" w:rsidP="004C032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 ข้อมูลสาขางานที่เปิดสอนในสถานศึกษา</w:t>
      </w:r>
    </w:p>
    <w:p w:rsidR="00EF6928" w:rsidRDefault="001764CB" w:rsidP="004C032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๒. รายงานการ</w:t>
      </w:r>
      <w:r w:rsidR="00E23C20">
        <w:rPr>
          <w:rFonts w:ascii="TH SarabunPSK" w:hAnsi="TH SarabunPSK" w:cs="TH SarabunPSK" w:hint="cs"/>
          <w:sz w:val="32"/>
          <w:szCs w:val="32"/>
          <w:cs/>
        </w:rPr>
        <w:t>สำรวจความต้องการหรือความจำเป็นในการพัฒนาหลักสูตรฐานสมรรถนะรายวิชา</w:t>
      </w:r>
    </w:p>
    <w:p w:rsidR="00C847F1" w:rsidRDefault="00EF6928" w:rsidP="004C032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๓. หลักฐานความร่วมมือกับสถานประกอบการและหน่วยงานที่เกี่ยวข้องในการพัฒนาหลักสูตรฐานสมรรถนะรายวิชา</w:t>
      </w:r>
    </w:p>
    <w:p w:rsidR="001D705F" w:rsidRDefault="00C847F1" w:rsidP="004C032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๔. หลักฐาน</w:t>
      </w:r>
      <w:r w:rsidR="001D705F">
        <w:rPr>
          <w:rFonts w:ascii="TH SarabunPSK" w:hAnsi="TH SarabunPSK" w:cs="TH SarabunPSK" w:hint="cs"/>
          <w:sz w:val="32"/>
          <w:szCs w:val="32"/>
          <w:cs/>
        </w:rPr>
        <w:t>การทดลองใช้หลักสูตรฐานสมรรถนะรายวิชา</w:t>
      </w:r>
    </w:p>
    <w:p w:rsidR="001D705F" w:rsidRDefault="001D705F" w:rsidP="004C032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๕. หลักฐานการประเมินหลักสูตรฐานสมรรถนะรายวิชา</w:t>
      </w:r>
    </w:p>
    <w:p w:rsidR="001D705F" w:rsidRDefault="001D705F" w:rsidP="004C032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๖. หลักฐานที่สาขางานได้นำหลักสูตรฐานสมรรถนะรายวิชาที่พัฒนาแล้วไม่เกิน ๓ ปี ไปใช้ในการจัดการเรียนการสอน</w:t>
      </w:r>
    </w:p>
    <w:p w:rsidR="008A68B5" w:rsidRPr="004C0326" w:rsidRDefault="001D705F" w:rsidP="004C0326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>๗. ร้อยละของสาขางาน</w:t>
      </w:r>
      <w:r w:rsidR="00927A90">
        <w:rPr>
          <w:rFonts w:ascii="TH SarabunPSK" w:hAnsi="TH SarabunPSK" w:cs="TH SarabunPSK" w:hint="cs"/>
          <w:sz w:val="32"/>
          <w:szCs w:val="32"/>
          <w:cs/>
        </w:rPr>
        <w:t>ที่ได้นำหลักสูตรฐานสมรรถนะรายวิชาที่พัฒนาแล้วไม่เกิน ๓ ปี ไปใช้ในการจัดการเรียนการสอนเทียบกับสาขางานที่เปิดสอนในสถานศึกษา</w:t>
      </w:r>
      <w:r w:rsidR="001764CB" w:rsidRPr="001764CB">
        <w:rPr>
          <w:rFonts w:ascii="TH SarabunPSK" w:hAnsi="TH SarabunPSK" w:cs="TH SarabunPSK" w:hint="cs"/>
          <w:sz w:val="36"/>
          <w:szCs w:val="36"/>
          <w:cs/>
        </w:rPr>
        <w:t xml:space="preserve"> </w:t>
      </w:r>
    </w:p>
    <w:p w:rsidR="00927A90" w:rsidRPr="00B073C9" w:rsidRDefault="00927A90" w:rsidP="004C0326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B073C9">
        <w:rPr>
          <w:rFonts w:ascii="TH SarabunPSK" w:hAnsi="TH SarabunPSK" w:cs="TH SarabunPSK" w:hint="cs"/>
          <w:b/>
          <w:bCs/>
          <w:sz w:val="36"/>
          <w:szCs w:val="36"/>
          <w:cs/>
        </w:rPr>
        <w:t>เกณฑ์การตัดสิน</w:t>
      </w:r>
    </w:p>
    <w:tbl>
      <w:tblPr>
        <w:tblStyle w:val="ab"/>
        <w:tblpPr w:leftFromText="180" w:rightFromText="180" w:vertAnchor="page" w:horzAnchor="margin" w:tblpY="3151"/>
        <w:tblW w:w="0" w:type="auto"/>
        <w:tblLook w:val="04A0" w:firstRow="1" w:lastRow="0" w:firstColumn="1" w:lastColumn="0" w:noHBand="0" w:noVBand="1"/>
      </w:tblPr>
      <w:tblGrid>
        <w:gridCol w:w="2972"/>
        <w:gridCol w:w="3657"/>
        <w:gridCol w:w="2505"/>
      </w:tblGrid>
      <w:tr w:rsidR="004C0326" w:rsidTr="004C0326">
        <w:tc>
          <w:tcPr>
            <w:tcW w:w="2972" w:type="dxa"/>
            <w:shd w:val="clear" w:color="auto" w:fill="B6DDE8" w:themeFill="accent5" w:themeFillTint="66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ระดับคุณภาพ</w:t>
            </w:r>
          </w:p>
        </w:tc>
        <w:tc>
          <w:tcPr>
            <w:tcW w:w="3657" w:type="dxa"/>
            <w:shd w:val="clear" w:color="auto" w:fill="B6DDE8" w:themeFill="accent5" w:themeFillTint="66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เกณฑ์การตัดสิน</w:t>
            </w:r>
          </w:p>
        </w:tc>
        <w:tc>
          <w:tcPr>
            <w:tcW w:w="2505" w:type="dxa"/>
            <w:shd w:val="clear" w:color="auto" w:fill="B6DDE8" w:themeFill="accent5" w:themeFillTint="66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ค่าคะแนน</w:t>
            </w:r>
          </w:p>
        </w:tc>
      </w:tr>
      <w:tr w:rsidR="004C0326" w:rsidTr="004C0326">
        <w:tc>
          <w:tcPr>
            <w:tcW w:w="2972" w:type="dxa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ดีมาก</w:t>
            </w:r>
          </w:p>
        </w:tc>
        <w:tc>
          <w:tcPr>
            <w:tcW w:w="3657" w:type="dxa"/>
          </w:tcPr>
          <w:p w:rsidR="004C0326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ปฏิบัติตามประเด็น (๑) (๒) (๓) (๔) </w:t>
            </w:r>
          </w:p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และ (๕)</w:t>
            </w:r>
          </w:p>
        </w:tc>
        <w:tc>
          <w:tcPr>
            <w:tcW w:w="2505" w:type="dxa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๕</w:t>
            </w:r>
          </w:p>
        </w:tc>
      </w:tr>
      <w:tr w:rsidR="004C0326" w:rsidTr="004C0326">
        <w:tc>
          <w:tcPr>
            <w:tcW w:w="2972" w:type="dxa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</w:t>
            </w:r>
          </w:p>
        </w:tc>
        <w:tc>
          <w:tcPr>
            <w:tcW w:w="3657" w:type="dxa"/>
          </w:tcPr>
          <w:p w:rsidR="004C0326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</w:t>
            </w:r>
            <w:r>
              <w:rPr>
                <w:rFonts w:ascii="TH SarabunPSK" w:hAnsi="TH SarabunPSK" w:cs="TH SarabunPSK"/>
                <w:sz w:val="24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(๒) (๓)</w:t>
            </w:r>
          </w:p>
          <w:p w:rsidR="004C0326" w:rsidRPr="001057D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และ (๔</w:t>
            </w: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)</w:t>
            </w:r>
          </w:p>
        </w:tc>
        <w:tc>
          <w:tcPr>
            <w:tcW w:w="2505" w:type="dxa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</w:tr>
      <w:tr w:rsidR="004C0326" w:rsidTr="004C0326">
        <w:tc>
          <w:tcPr>
            <w:tcW w:w="2972" w:type="dxa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พอใช้</w:t>
            </w:r>
          </w:p>
        </w:tc>
        <w:tc>
          <w:tcPr>
            <w:tcW w:w="3657" w:type="dxa"/>
          </w:tcPr>
          <w:p w:rsidR="004C0326" w:rsidRDefault="004C0326" w:rsidP="004C0326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</w:t>
            </w:r>
            <w:r>
              <w:rPr>
                <w:rFonts w:ascii="TH SarabunPSK" w:hAnsi="TH SarabunPSK" w:cs="TH SarabunPSK"/>
                <w:sz w:val="24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(๒) และ (๓</w:t>
            </w: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)</w:t>
            </w:r>
          </w:p>
          <w:p w:rsidR="004C0326" w:rsidRPr="00B87982" w:rsidRDefault="004C0326" w:rsidP="004C0326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</w:p>
        </w:tc>
      </w:tr>
      <w:tr w:rsidR="004C0326" w:rsidTr="004C0326">
        <w:tc>
          <w:tcPr>
            <w:tcW w:w="2972" w:type="dxa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</w:t>
            </w:r>
          </w:p>
        </w:tc>
        <w:tc>
          <w:tcPr>
            <w:tcW w:w="3657" w:type="dxa"/>
          </w:tcPr>
          <w:p w:rsidR="004C0326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 และ (๒)</w:t>
            </w:r>
          </w:p>
          <w:p w:rsidR="004C0326" w:rsidRPr="001057D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๒</w:t>
            </w:r>
          </w:p>
        </w:tc>
      </w:tr>
      <w:tr w:rsidR="004C0326" w:rsidTr="004C0326">
        <w:tc>
          <w:tcPr>
            <w:tcW w:w="2972" w:type="dxa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657" w:type="dxa"/>
          </w:tcPr>
          <w:p w:rsidR="004C0326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</w:t>
            </w:r>
          </w:p>
          <w:p w:rsidR="004C0326" w:rsidRDefault="004C0326" w:rsidP="004C0326">
            <w:pPr>
              <w:jc w:val="center"/>
            </w:pPr>
          </w:p>
        </w:tc>
        <w:tc>
          <w:tcPr>
            <w:tcW w:w="2505" w:type="dxa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</w:p>
        </w:tc>
      </w:tr>
    </w:tbl>
    <w:p w:rsidR="00927A90" w:rsidRPr="005D6DA1" w:rsidRDefault="00927A90" w:rsidP="00927A90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12363D" w:rsidRDefault="0012363D" w:rsidP="008A68B5">
      <w:pPr>
        <w:rPr>
          <w:rFonts w:ascii="TH SarabunPSK" w:hAnsi="TH SarabunPSK" w:cs="TH SarabunPSK"/>
          <w:sz w:val="32"/>
          <w:szCs w:val="32"/>
        </w:rPr>
      </w:pPr>
    </w:p>
    <w:p w:rsidR="0012363D" w:rsidRDefault="0012363D" w:rsidP="0012363D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489C1940" wp14:editId="2781753B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5676900" cy="466725"/>
                <wp:effectExtent l="0" t="0" r="19050" b="28575"/>
                <wp:wrapNone/>
                <wp:docPr id="295" name="สี่เหลี่ยมผืนผ้ามุมมน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4667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Pr="00996F9D" w:rsidRDefault="00B91976" w:rsidP="0012363D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๑๑ ระดับคุณภาพในการจัดทำแผนการจัดการเรียนรู้รายวิชา</w:t>
                            </w:r>
                          </w:p>
                          <w:p w:rsidR="00B91976" w:rsidRDefault="00B91976" w:rsidP="0012363D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:rsidR="00B91976" w:rsidRPr="00E15DC5" w:rsidRDefault="00B91976" w:rsidP="0012363D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95" o:spid="_x0000_s1176" style="position:absolute;left:0;text-align:left;margin-left:-4.5pt;margin-top:4.5pt;width:447pt;height:36.75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" fillcolor="#fbd4b4 [1305]" strokecolor="#f79646 [3209]" strokeweight="2pt">
                <v:textbox>
                  <w:txbxContent>
                    <w:p w:rsidR="00B91976" w:rsidRPr="00996F9D" w:rsidRDefault="00B91976" w:rsidP="0012363D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๑๑ ระดับคุณภาพในการจัดทำแผนการจัดการเรียนรู้รายวิชา</w:t>
                      </w:r>
                    </w:p>
                    <w:p w:rsidR="00B91976" w:rsidRDefault="00B91976" w:rsidP="0012363D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:rsidR="00B91976" w:rsidRPr="00E15DC5" w:rsidRDefault="00B91976" w:rsidP="0012363D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2363D" w:rsidRDefault="0012363D" w:rsidP="0012363D">
      <w:pPr>
        <w:rPr>
          <w:rFonts w:ascii="TH SarabunPSK" w:hAnsi="TH SarabunPSK" w:cs="TH SarabunPSK"/>
          <w:sz w:val="32"/>
          <w:szCs w:val="32"/>
        </w:rPr>
      </w:pPr>
    </w:p>
    <w:p w:rsidR="004C0326" w:rsidRDefault="004C0326" w:rsidP="004C0326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406DAF" w:rsidRPr="00D66A42" w:rsidRDefault="00406DAF" w:rsidP="004C0326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D66A42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FD0F93" w:rsidRDefault="00FD0F93" w:rsidP="00D66A4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ถานศึกษาดำเนินการให้ครูจัดทำแผนการจัดการเรียนรู้รายวิชาด้วยเทคนิควิธีการสอนที่หลากหลายที่มุ่งเน้นสมรรถนะอาชีพ และ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การคุณธรรม จริยธรรม ค่านิยม และคุณลักษณะอันพึงประสงค์ และปรัชญาของเศรษฐกิจพอเพียงทุกรายวิชาที่สอน</w:t>
      </w:r>
    </w:p>
    <w:p w:rsidR="00D66A42" w:rsidRPr="00D66A42" w:rsidRDefault="00D66A42" w:rsidP="00D66A42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D66A42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ประเด็นการพิจารณา</w:t>
      </w:r>
    </w:p>
    <w:p w:rsidR="00222179" w:rsidRDefault="00D66A42" w:rsidP="00D66A4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(๑) สถานศึกษาดำเนินการให้ครูจัดทำแผนการจัดการเรียนรู้รายวิชาด้วยเทคนิควิธีการสอนที่หลากหลาย ที่มุ่งเน้นสมรรถนะอาชีพ และ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การคุณธรรม จริยธรรม ค่านิยมและคุณลักษณะอันพึงประสงค์และปรัชญาของเศรษฐกิจพอเพียงทุกรายวิชาที่สอน</w:t>
      </w:r>
    </w:p>
    <w:p w:rsidR="00222179" w:rsidRDefault="00222179" w:rsidP="00D66A4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(๒) สถานศึกษามีครูที่ดำเนินการตาม (๑) ร้อยละ ๕๐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๕๙.๙๙ ของจำนวนครูผู้สอนทั้งหมดในสถานศึกษา</w:t>
      </w:r>
    </w:p>
    <w:p w:rsidR="006C192A" w:rsidRDefault="00222179" w:rsidP="00D66A4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(๓) สถานศึกษามีครูที่ดำเนินการตาม (๑) ร้อยละ ๖๐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๖</w:t>
      </w:r>
      <w:r w:rsidR="006C192A">
        <w:rPr>
          <w:rFonts w:ascii="TH SarabunPSK" w:hAnsi="TH SarabunPSK" w:cs="TH SarabunPSK" w:hint="cs"/>
          <w:sz w:val="32"/>
          <w:szCs w:val="32"/>
          <w:cs/>
        </w:rPr>
        <w:t>๙.๙๙ ของจำนวนครูผู้สอนทั้งหมดในสถานศึกษา</w:t>
      </w:r>
    </w:p>
    <w:p w:rsidR="006C192A" w:rsidRDefault="006C192A" w:rsidP="00D66A4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(๔) สถานศึกษามีครูที่ดำเนินการตาม (๑) ร้อยละ ๗๐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๗๙.๙๙ ของจำนวนครูผู้สอนทั้งหมดในสถานศึกษา</w:t>
      </w:r>
    </w:p>
    <w:p w:rsidR="006C192A" w:rsidRDefault="006C192A" w:rsidP="00D66A4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(๕) สถานศึกษามีครูที่ดำเนินการตาม (๑) ร้อยละ ๘๐ ขึ้นไป ของจำนวนครูผู้สอนทั้งหมดในสถานศึกษา</w:t>
      </w:r>
    </w:p>
    <w:p w:rsidR="00C6098A" w:rsidRDefault="00C6098A" w:rsidP="00C6098A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C6098A">
        <w:rPr>
          <w:rFonts w:ascii="TH SarabunPSK" w:hAnsi="TH SarabunPSK" w:cs="TH SarabunPSK" w:hint="cs"/>
          <w:b/>
          <w:bCs/>
          <w:sz w:val="36"/>
          <w:szCs w:val="36"/>
          <w:cs/>
        </w:rPr>
        <w:t>หลักฐานที่ใช้ในการพิจารณา</w:t>
      </w:r>
    </w:p>
    <w:p w:rsidR="00C6098A" w:rsidRDefault="00C6098A" w:rsidP="004C032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 ข้อมูลครูผู้สอนทั้งหมดในสถานศึกษา</w:t>
      </w:r>
    </w:p>
    <w:p w:rsidR="00C6098A" w:rsidRDefault="00C6098A" w:rsidP="004C032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๒. หลักฐานหรือคำสั่งมอบหมายวิชาสอนหรือตารางสอน</w:t>
      </w:r>
    </w:p>
    <w:p w:rsidR="00C6098A" w:rsidRDefault="00C6098A" w:rsidP="004C032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๓. แผนการจัดการเรียนรู้ ด้วยเทคนิควิธีการสอนที่หลากหลาย ที่มุ่งเน้นสมรรถนะอาชีพและ</w:t>
      </w:r>
      <w:r w:rsidR="004C032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การคุณธรรม จริยธรรม ค่านิยม และคุณลักษณะอันพึงประสงค์ และปรัชญาของเศรษฐกิจพอเพียงของครูแต่ละคนทุกรายวิชาที่สอน</w:t>
      </w:r>
    </w:p>
    <w:p w:rsidR="00200804" w:rsidRPr="00C6098A" w:rsidRDefault="00200804" w:rsidP="004C032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๔. ร้อยละของครูที่จัดทำแผนการจัดการเรียนรู้ ด้วยเทคนิควิธี การสอนที่หลากหลาย ที่มุ่งเน้นสมรรถนะอาชีพ และ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การคุณธรรม จริยธรรม ค่านิยม และคุณลักษณะอันพึงประสงค์และปรัชญาของเศรษฐกิจพอเพียง ทุกรายวิชาที่สอนเทียบกับครูผู้สอนทั้งหมดในสถานศึกษา</w:t>
      </w:r>
    </w:p>
    <w:p w:rsidR="00D66A42" w:rsidRDefault="00D66A42" w:rsidP="004C032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414402" w:rsidRPr="00B073C9" w:rsidRDefault="00414402" w:rsidP="00414402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B073C9">
        <w:rPr>
          <w:rFonts w:ascii="TH SarabunPSK" w:hAnsi="TH SarabunPSK" w:cs="TH SarabunPSK" w:hint="cs"/>
          <w:b/>
          <w:bCs/>
          <w:sz w:val="36"/>
          <w:szCs w:val="36"/>
          <w:cs/>
        </w:rPr>
        <w:t>เกณฑ์การตัดสิน</w:t>
      </w:r>
    </w:p>
    <w:tbl>
      <w:tblPr>
        <w:tblStyle w:val="ab"/>
        <w:tblpPr w:leftFromText="180" w:rightFromText="180" w:vertAnchor="page" w:horzAnchor="margin" w:tblpY="7861"/>
        <w:tblW w:w="0" w:type="auto"/>
        <w:tblLook w:val="04A0" w:firstRow="1" w:lastRow="0" w:firstColumn="1" w:lastColumn="0" w:noHBand="0" w:noVBand="1"/>
      </w:tblPr>
      <w:tblGrid>
        <w:gridCol w:w="2972"/>
        <w:gridCol w:w="3657"/>
        <w:gridCol w:w="2505"/>
      </w:tblGrid>
      <w:tr w:rsidR="004C0326" w:rsidTr="004C0326">
        <w:tc>
          <w:tcPr>
            <w:tcW w:w="2972" w:type="dxa"/>
            <w:shd w:val="clear" w:color="auto" w:fill="B6DDE8" w:themeFill="accent5" w:themeFillTint="66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ระดับคุณภาพ</w:t>
            </w:r>
          </w:p>
        </w:tc>
        <w:tc>
          <w:tcPr>
            <w:tcW w:w="3657" w:type="dxa"/>
            <w:shd w:val="clear" w:color="auto" w:fill="B6DDE8" w:themeFill="accent5" w:themeFillTint="66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เกณฑ์การตัดสิน</w:t>
            </w:r>
          </w:p>
        </w:tc>
        <w:tc>
          <w:tcPr>
            <w:tcW w:w="2505" w:type="dxa"/>
            <w:shd w:val="clear" w:color="auto" w:fill="B6DDE8" w:themeFill="accent5" w:themeFillTint="66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ค่าคะแนน</w:t>
            </w:r>
          </w:p>
        </w:tc>
      </w:tr>
      <w:tr w:rsidR="004C0326" w:rsidTr="004C0326">
        <w:tc>
          <w:tcPr>
            <w:tcW w:w="2972" w:type="dxa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ดีมาก</w:t>
            </w:r>
          </w:p>
        </w:tc>
        <w:tc>
          <w:tcPr>
            <w:tcW w:w="3657" w:type="dxa"/>
          </w:tcPr>
          <w:p w:rsidR="004C0326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ปฏิบัติตามประเด็น (๑) </w:t>
            </w:r>
          </w:p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และมีผลตาม (๕)</w:t>
            </w:r>
          </w:p>
        </w:tc>
        <w:tc>
          <w:tcPr>
            <w:tcW w:w="2505" w:type="dxa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๕</w:t>
            </w:r>
          </w:p>
        </w:tc>
      </w:tr>
      <w:tr w:rsidR="004C0326" w:rsidTr="004C0326">
        <w:tc>
          <w:tcPr>
            <w:tcW w:w="2972" w:type="dxa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</w:t>
            </w:r>
          </w:p>
        </w:tc>
        <w:tc>
          <w:tcPr>
            <w:tcW w:w="3657" w:type="dxa"/>
          </w:tcPr>
          <w:p w:rsidR="004C0326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</w:t>
            </w:r>
            <w:r>
              <w:rPr>
                <w:rFonts w:ascii="TH SarabunPSK" w:hAnsi="TH SarabunPSK" w:cs="TH SarabunPSK"/>
                <w:sz w:val="24"/>
                <w:szCs w:val="32"/>
              </w:rPr>
              <w:t xml:space="preserve"> </w:t>
            </w:r>
          </w:p>
          <w:p w:rsidR="004C0326" w:rsidRPr="001057D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และมีผลตาม (๔</w:t>
            </w: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)</w:t>
            </w:r>
          </w:p>
        </w:tc>
        <w:tc>
          <w:tcPr>
            <w:tcW w:w="2505" w:type="dxa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</w:tr>
      <w:tr w:rsidR="004C0326" w:rsidTr="004C0326">
        <w:tc>
          <w:tcPr>
            <w:tcW w:w="2972" w:type="dxa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พอใช้</w:t>
            </w:r>
          </w:p>
        </w:tc>
        <w:tc>
          <w:tcPr>
            <w:tcW w:w="3657" w:type="dxa"/>
          </w:tcPr>
          <w:p w:rsidR="004C0326" w:rsidRDefault="004C0326" w:rsidP="004C0326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</w:t>
            </w:r>
            <w:r>
              <w:rPr>
                <w:rFonts w:ascii="TH SarabunPSK" w:hAnsi="TH SarabunPSK" w:cs="TH SarabunPSK"/>
                <w:sz w:val="24"/>
                <w:szCs w:val="32"/>
              </w:rPr>
              <w:t xml:space="preserve"> </w:t>
            </w:r>
          </w:p>
          <w:p w:rsidR="004C0326" w:rsidRPr="00B87982" w:rsidRDefault="004C0326" w:rsidP="004C0326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และมีผลตาม (๓</w:t>
            </w: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)</w:t>
            </w:r>
          </w:p>
        </w:tc>
        <w:tc>
          <w:tcPr>
            <w:tcW w:w="2505" w:type="dxa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</w:p>
        </w:tc>
      </w:tr>
      <w:tr w:rsidR="004C0326" w:rsidTr="004C0326">
        <w:tc>
          <w:tcPr>
            <w:tcW w:w="2972" w:type="dxa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</w:t>
            </w:r>
          </w:p>
        </w:tc>
        <w:tc>
          <w:tcPr>
            <w:tcW w:w="3657" w:type="dxa"/>
          </w:tcPr>
          <w:p w:rsidR="004C0326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ปฏิบัติตามประเด็น (๑) </w:t>
            </w:r>
          </w:p>
          <w:p w:rsidR="004C0326" w:rsidRPr="001057D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และมีผลตาม (๒)</w:t>
            </w:r>
          </w:p>
        </w:tc>
        <w:tc>
          <w:tcPr>
            <w:tcW w:w="2505" w:type="dxa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๒</w:t>
            </w:r>
          </w:p>
        </w:tc>
      </w:tr>
      <w:tr w:rsidR="004C0326" w:rsidTr="004C0326">
        <w:tc>
          <w:tcPr>
            <w:tcW w:w="2972" w:type="dxa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657" w:type="dxa"/>
          </w:tcPr>
          <w:p w:rsidR="004C0326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</w:t>
            </w:r>
          </w:p>
          <w:p w:rsidR="004C0326" w:rsidRDefault="004C0326" w:rsidP="004C0326">
            <w:pPr>
              <w:jc w:val="center"/>
            </w:pPr>
          </w:p>
        </w:tc>
        <w:tc>
          <w:tcPr>
            <w:tcW w:w="2505" w:type="dxa"/>
          </w:tcPr>
          <w:p w:rsidR="004C0326" w:rsidRPr="002C2073" w:rsidRDefault="004C0326" w:rsidP="004C032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</w:p>
        </w:tc>
      </w:tr>
    </w:tbl>
    <w:p w:rsidR="00414402" w:rsidRPr="005D6DA1" w:rsidRDefault="00414402" w:rsidP="00414402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6229C0" w:rsidRDefault="006229C0" w:rsidP="008A68B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C0326" w:rsidRDefault="004C0326" w:rsidP="008A68B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C0326" w:rsidRDefault="004C0326" w:rsidP="008A68B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C0326" w:rsidRDefault="004C0326" w:rsidP="008A68B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C0326" w:rsidRDefault="004C0326" w:rsidP="008A68B5">
      <w:pPr>
        <w:rPr>
          <w:rFonts w:ascii="TH SarabunPSK" w:hAnsi="TH SarabunPSK" w:cs="TH SarabunPSK"/>
          <w:sz w:val="32"/>
          <w:szCs w:val="32"/>
        </w:rPr>
      </w:pPr>
    </w:p>
    <w:p w:rsidR="006229C0" w:rsidRDefault="006229C0" w:rsidP="006229C0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3E79127C" wp14:editId="45C6EA6D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5429250" cy="466725"/>
                <wp:effectExtent l="0" t="0" r="19050" b="28575"/>
                <wp:wrapNone/>
                <wp:docPr id="296" name="สี่เหลี่ยมผืนผ้ามุมมน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0" cy="4667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Pr="00996F9D" w:rsidRDefault="00B91976" w:rsidP="006229C0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๑๒ ระดับคุณภาพในการจัดการเรียนการสอนรายวิชา</w:t>
                            </w:r>
                          </w:p>
                          <w:p w:rsidR="00B91976" w:rsidRDefault="00B91976" w:rsidP="006229C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:rsidR="00B91976" w:rsidRPr="00E15DC5" w:rsidRDefault="00B91976" w:rsidP="006229C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96" o:spid="_x0000_s1177" style="position:absolute;left:0;text-align:left;margin-left:-4.5pt;margin-top:4.5pt;width:427.5pt;height:36.75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" fillcolor="#fbd4b4 [1305]" strokecolor="#f79646 [3209]" strokeweight="2pt">
                <v:textbox>
                  <w:txbxContent>
                    <w:p w:rsidR="00B91976" w:rsidRPr="00996F9D" w:rsidRDefault="00B91976" w:rsidP="006229C0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๑๒ ระดับคุณภาพในการจัดการเรียนการสอนรายวิชา</w:t>
                      </w:r>
                    </w:p>
                    <w:p w:rsidR="00B91976" w:rsidRDefault="00B91976" w:rsidP="006229C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:rsidR="00B91976" w:rsidRPr="00E15DC5" w:rsidRDefault="00B91976" w:rsidP="006229C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229C0" w:rsidRDefault="006229C0" w:rsidP="006229C0">
      <w:pPr>
        <w:rPr>
          <w:rFonts w:ascii="TH SarabunPSK" w:hAnsi="TH SarabunPSK" w:cs="TH SarabunPSK"/>
          <w:sz w:val="32"/>
          <w:szCs w:val="32"/>
        </w:rPr>
      </w:pPr>
    </w:p>
    <w:p w:rsidR="004C0326" w:rsidRDefault="004C0326" w:rsidP="0025298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6229C0" w:rsidRPr="00252988" w:rsidRDefault="006229C0" w:rsidP="0025298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252988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252988" w:rsidRDefault="006229C0" w:rsidP="002529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ถานศึกษาดำเนินการให้ครูจัดการเรียนการสอนตามแผนการจัดการเรียนรู้ด้วยเทคนิควิธีการสอนที่หลากหลาย ที่มุ่งเน้นสมรรถนะอาชีพ และ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การคุณธรรม จริยธรรม ค่านิยม และคุณลักษณะอันพึงประสงค์</w:t>
      </w:r>
      <w:r w:rsidR="00252988">
        <w:rPr>
          <w:rFonts w:ascii="TH SarabunPSK" w:hAnsi="TH SarabunPSK" w:cs="TH SarabunPSK" w:hint="cs"/>
          <w:sz w:val="32"/>
          <w:szCs w:val="32"/>
          <w:cs/>
        </w:rPr>
        <w:t xml:space="preserve"> และปรัชญาของเศรษฐกิจพอเพียง ดำเนินการให้ครูใช้สื่อและเทคโนโลยีที่เหมาะสม ให้มีการนิเทศการจัดการเรียนการสอนและให้ครูทำบันทึกหลังการสอน ให้ครูนำผลจากการสอนด้วยเทคนิควิธีการสอนที่หลากหลาย และผลการนิเทศการจัดการเรียนการสอนไปจัดทำวิจัยและนำผลจากการวิจัยไปแก้ไขปัญหาหรือพัฒนาการเรียนการสอน</w:t>
      </w:r>
    </w:p>
    <w:p w:rsidR="00252988" w:rsidRDefault="00252988" w:rsidP="002529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งานวิจัยของครูต้องครอบคลุมกระบวนการต่อไปนี้</w:t>
      </w:r>
    </w:p>
    <w:p w:rsidR="00252988" w:rsidRDefault="00252988" w:rsidP="002529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 มีเป้าประสงค์</w:t>
      </w:r>
    </w:p>
    <w:p w:rsidR="00252988" w:rsidRDefault="00252988" w:rsidP="002529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๒. มีการระบุปัญหา</w:t>
      </w:r>
    </w:p>
    <w:p w:rsidR="00252988" w:rsidRDefault="00252988" w:rsidP="002529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๓. มีวิธีการดำเนินการ</w:t>
      </w:r>
    </w:p>
    <w:p w:rsidR="00252988" w:rsidRDefault="00252988" w:rsidP="002529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๔. มีการเก็บและบันทึกข้อมูล</w:t>
      </w:r>
    </w:p>
    <w:p w:rsidR="00252988" w:rsidRDefault="00252988" w:rsidP="002529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๕. มีการวิเคราะห์และสรุปผลความรู้ที่ได้จากการดำเนินการ</w:t>
      </w:r>
    </w:p>
    <w:p w:rsidR="00252988" w:rsidRDefault="00252988" w:rsidP="00252988">
      <w:pPr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252988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ประเด็นการพิจารณา</w:t>
      </w:r>
    </w:p>
    <w:p w:rsidR="00252988" w:rsidRDefault="00252988" w:rsidP="002529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(๑) สถานศึกษาดำเนินการให้ครูแต่ละคนจัดการเรียนการสอน ตามแผนการจัดการเรียนรู้ด้วยเทคนิควิธีการสอนที่หลากหลาย ที่มุ่งเน้นสมรรถนะอาชีพ และ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การคุณธรรม จริยธรรม ค่านิยมและคุณลักษณะอันพึงประสงค์ และปรัชญาของเศรษฐกิจพอเพียง ไม่น้อยกว่าร้อยละ ๘๐ ของรายวิชาที่สอน</w:t>
      </w:r>
    </w:p>
    <w:p w:rsidR="00252988" w:rsidRDefault="00252988" w:rsidP="002529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(๒) สถานศึกษาดำเนินการให้ครูแต่ละคนใช้สื่อและเทคโนโลยีที่เหมาะสมในการจัดการเรียนการสอน ไม่น้อยกว่าร้อยละ ๘๐ ของรายวิชาที่สอน</w:t>
      </w:r>
    </w:p>
    <w:p w:rsidR="00252988" w:rsidRDefault="00252988" w:rsidP="002529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(๓) สถานศึกษาดำเนินการให้มีการนิเทศการจัดการเรียนการสอนและให้ครูแต่ละคนทำบันทึกหลังการสอน ไม่น้อยกว่าร้อยละ ๘๐ ของรายวิชาที่สอน</w:t>
      </w:r>
    </w:p>
    <w:p w:rsidR="00252988" w:rsidRDefault="00252988" w:rsidP="002529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(๔)</w:t>
      </w:r>
      <w:r w:rsidR="00101626">
        <w:rPr>
          <w:rFonts w:ascii="TH SarabunPSK" w:hAnsi="TH SarabunPSK" w:cs="TH SarabunPSK" w:hint="cs"/>
          <w:sz w:val="32"/>
          <w:szCs w:val="32"/>
          <w:cs/>
        </w:rPr>
        <w:t xml:space="preserve"> สถานศึกษาดำเนินการให้ครูแต่ละคนนำผลจากการสอนด้วยเทคนิควิธีการสอนที่หลากหลายและผลการนิเทศการจัดการเรียนการสอนไปจัดทำวิจัย เพื่อแก้ไขปัญหาหรือพัฒนาการเรียนการสอน ไม่น้อยกว่าหนึ่งรายวิชาที่สอน</w:t>
      </w:r>
    </w:p>
    <w:p w:rsidR="00101626" w:rsidRDefault="00101626" w:rsidP="002529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(๕) สถานศึกษาดำเนินการให้ครูแต่ละคนนำผลจากการวิจัยไปแก้ไขปัญหาหรือพัฒนาการเรียนการสอน ไม่น้อยกว่าหนึ่งรายวิชาที่สอน</w:t>
      </w:r>
    </w:p>
    <w:p w:rsidR="00101626" w:rsidRDefault="00A127A0" w:rsidP="000248C6">
      <w:pPr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0248C6">
        <w:rPr>
          <w:rFonts w:ascii="TH SarabunPSK" w:hAnsi="TH SarabunPSK" w:cs="TH SarabunPSK" w:hint="cs"/>
          <w:b/>
          <w:bCs/>
          <w:sz w:val="36"/>
          <w:szCs w:val="36"/>
          <w:cs/>
        </w:rPr>
        <w:t>หลักฐานที่ใช้ในการพิจารณา</w:t>
      </w:r>
    </w:p>
    <w:p w:rsidR="000248C6" w:rsidRDefault="000248C6" w:rsidP="000248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 ข้อมูลรายวิชาทั้งหมดที่สถานศึกษาจัดการเรียนการสอน</w:t>
      </w:r>
    </w:p>
    <w:p w:rsidR="000248C6" w:rsidRDefault="000248C6" w:rsidP="000248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๒. หลักฐานหรือคำสั่งมอบหมายวิชาสอนหรือตารางสอน</w:t>
      </w:r>
    </w:p>
    <w:p w:rsidR="000248C6" w:rsidRDefault="000248C6" w:rsidP="000248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๓. </w:t>
      </w:r>
      <w:r w:rsidR="00647B73">
        <w:rPr>
          <w:rFonts w:ascii="TH SarabunPSK" w:hAnsi="TH SarabunPSK" w:cs="TH SarabunPSK" w:hint="cs"/>
          <w:sz w:val="32"/>
          <w:szCs w:val="32"/>
          <w:cs/>
        </w:rPr>
        <w:t>หลักฐานของรายวิชาที่ดำเนินการจัดการเรียนการสอนตามแผนการจัดการเรียนรู้ด้วยเทคนิควิธีการสอนที่หลากหลาย ที่มุ่งเน้นสมรรถนะอาชีพ และ</w:t>
      </w:r>
      <w:proofErr w:type="spellStart"/>
      <w:r w:rsidR="00647B73"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 w:rsidR="00647B73">
        <w:rPr>
          <w:rFonts w:ascii="TH SarabunPSK" w:hAnsi="TH SarabunPSK" w:cs="TH SarabunPSK" w:hint="cs"/>
          <w:sz w:val="32"/>
          <w:szCs w:val="32"/>
          <w:cs/>
        </w:rPr>
        <w:t>การคุณธรรม จริยธรรม ค่านิยม และคุณลักษณะอันพึงประสงค์ และปรัชญาของเศรษฐกิจพอเพียง</w:t>
      </w:r>
    </w:p>
    <w:p w:rsidR="00647B73" w:rsidRDefault="00647B73" w:rsidP="000248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>๔. หลักฐานของรายวิชาที่มีการใช้สื่อและเทคโนโลยีที่เหมาะสม ในการจัดการเรียนการสอน</w:t>
      </w:r>
    </w:p>
    <w:p w:rsidR="00647B73" w:rsidRDefault="00647B73" w:rsidP="000248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๕. หลักฐานของรายวิชาที่มีการนิเทศการจัดการเรียนการสอน</w:t>
      </w:r>
      <w:r w:rsidR="00F2501F">
        <w:rPr>
          <w:rFonts w:ascii="TH SarabunPSK" w:hAnsi="TH SarabunPSK" w:cs="TH SarabunPSK" w:hint="cs"/>
          <w:sz w:val="32"/>
          <w:szCs w:val="32"/>
          <w:cs/>
        </w:rPr>
        <w:t>และให้ครูทำบันทึกหลังการสอน</w:t>
      </w:r>
    </w:p>
    <w:p w:rsidR="00F2501F" w:rsidRDefault="00F2501F" w:rsidP="000248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๖. หลักฐานของรายวิชาที่ครูนำผลจากการสอนด้วยเทคนิควิธีการสอนที่หลากหลาย</w:t>
      </w:r>
      <w:r w:rsidR="00AF1E87">
        <w:rPr>
          <w:rFonts w:ascii="TH SarabunPSK" w:hAnsi="TH SarabunPSK" w:cs="TH SarabunPSK" w:hint="cs"/>
          <w:sz w:val="32"/>
          <w:szCs w:val="32"/>
          <w:cs/>
        </w:rPr>
        <w:t xml:space="preserve"> และผลการนิเทศการจัดการเรียนการสอนไปจัดทำวิจัยเพื่อแก้ไขปัญหาหรือพัฒนาการเรียนการสอน</w:t>
      </w:r>
    </w:p>
    <w:p w:rsidR="00AF1E87" w:rsidRDefault="00AF1E87" w:rsidP="000248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๗. หลักฐานของรายวิชาที่ครูนำผลจากการวิจัยไปแก้ไขปัญหาหรือพัฒนาการเรียนการสอน</w:t>
      </w:r>
    </w:p>
    <w:p w:rsidR="003C73E3" w:rsidRPr="000248C6" w:rsidRDefault="003C73E3" w:rsidP="000248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3C73E3" w:rsidRPr="00B073C9" w:rsidRDefault="006229C0" w:rsidP="003C73E3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73E3" w:rsidRPr="00B073C9">
        <w:rPr>
          <w:rFonts w:ascii="TH SarabunPSK" w:hAnsi="TH SarabunPSK" w:cs="TH SarabunPSK" w:hint="cs"/>
          <w:b/>
          <w:bCs/>
          <w:sz w:val="36"/>
          <w:szCs w:val="36"/>
          <w:cs/>
        </w:rPr>
        <w:t>เกณฑ์การตัดสิน</w:t>
      </w:r>
    </w:p>
    <w:tbl>
      <w:tblPr>
        <w:tblStyle w:val="ab"/>
        <w:tblpPr w:leftFromText="180" w:rightFromText="180" w:vertAnchor="page" w:horzAnchor="margin" w:tblpY="4321"/>
        <w:tblW w:w="0" w:type="auto"/>
        <w:tblLook w:val="04A0" w:firstRow="1" w:lastRow="0" w:firstColumn="1" w:lastColumn="0" w:noHBand="0" w:noVBand="1"/>
      </w:tblPr>
      <w:tblGrid>
        <w:gridCol w:w="2972"/>
        <w:gridCol w:w="3657"/>
        <w:gridCol w:w="2505"/>
      </w:tblGrid>
      <w:tr w:rsidR="003C73E3" w:rsidTr="003C73E3">
        <w:tc>
          <w:tcPr>
            <w:tcW w:w="2972" w:type="dxa"/>
            <w:shd w:val="clear" w:color="auto" w:fill="B6DDE8" w:themeFill="accent5" w:themeFillTint="66"/>
          </w:tcPr>
          <w:p w:rsidR="003C73E3" w:rsidRPr="002C2073" w:rsidRDefault="003C73E3" w:rsidP="003C73E3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ระดับคุณภาพ</w:t>
            </w:r>
          </w:p>
        </w:tc>
        <w:tc>
          <w:tcPr>
            <w:tcW w:w="3657" w:type="dxa"/>
            <w:shd w:val="clear" w:color="auto" w:fill="B6DDE8" w:themeFill="accent5" w:themeFillTint="66"/>
          </w:tcPr>
          <w:p w:rsidR="003C73E3" w:rsidRPr="002C2073" w:rsidRDefault="003C73E3" w:rsidP="003C73E3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เกณฑ์การตัดสิน</w:t>
            </w:r>
          </w:p>
        </w:tc>
        <w:tc>
          <w:tcPr>
            <w:tcW w:w="2505" w:type="dxa"/>
            <w:shd w:val="clear" w:color="auto" w:fill="B6DDE8" w:themeFill="accent5" w:themeFillTint="66"/>
          </w:tcPr>
          <w:p w:rsidR="003C73E3" w:rsidRPr="002C2073" w:rsidRDefault="003C73E3" w:rsidP="003C73E3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ค่าคะแนน</w:t>
            </w:r>
          </w:p>
        </w:tc>
      </w:tr>
      <w:tr w:rsidR="003C73E3" w:rsidTr="003C73E3">
        <w:tc>
          <w:tcPr>
            <w:tcW w:w="2972" w:type="dxa"/>
          </w:tcPr>
          <w:p w:rsidR="003C73E3" w:rsidRPr="002C2073" w:rsidRDefault="003C73E3" w:rsidP="003C73E3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ดีมาก</w:t>
            </w:r>
          </w:p>
        </w:tc>
        <w:tc>
          <w:tcPr>
            <w:tcW w:w="3657" w:type="dxa"/>
          </w:tcPr>
          <w:p w:rsidR="003C73E3" w:rsidRPr="002C2073" w:rsidRDefault="003C73E3" w:rsidP="003C73E3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๕ ข้อ</w:t>
            </w:r>
          </w:p>
          <w:p w:rsidR="003C73E3" w:rsidRPr="002C2073" w:rsidRDefault="003C73E3" w:rsidP="003C73E3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3C73E3" w:rsidRPr="002C2073" w:rsidRDefault="003C73E3" w:rsidP="003C73E3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๕</w:t>
            </w:r>
          </w:p>
        </w:tc>
      </w:tr>
      <w:tr w:rsidR="003C73E3" w:rsidTr="003C73E3">
        <w:tc>
          <w:tcPr>
            <w:tcW w:w="2972" w:type="dxa"/>
          </w:tcPr>
          <w:p w:rsidR="003C73E3" w:rsidRPr="002C2073" w:rsidRDefault="003C73E3" w:rsidP="003C73E3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</w:t>
            </w:r>
          </w:p>
        </w:tc>
        <w:tc>
          <w:tcPr>
            <w:tcW w:w="3657" w:type="dxa"/>
          </w:tcPr>
          <w:p w:rsidR="003C73E3" w:rsidRPr="001057D3" w:rsidRDefault="003C73E3" w:rsidP="003C73E3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ด็น ๔ ข้อ</w:t>
            </w:r>
          </w:p>
          <w:p w:rsidR="003C73E3" w:rsidRPr="001057D3" w:rsidRDefault="003C73E3" w:rsidP="003C73E3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3C73E3" w:rsidRPr="002C2073" w:rsidRDefault="003C73E3" w:rsidP="003C73E3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</w:tr>
      <w:tr w:rsidR="003C73E3" w:rsidTr="003C73E3">
        <w:tc>
          <w:tcPr>
            <w:tcW w:w="2972" w:type="dxa"/>
          </w:tcPr>
          <w:p w:rsidR="003C73E3" w:rsidRPr="002C2073" w:rsidRDefault="003C73E3" w:rsidP="003C73E3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พอใช้</w:t>
            </w:r>
          </w:p>
        </w:tc>
        <w:tc>
          <w:tcPr>
            <w:tcW w:w="3657" w:type="dxa"/>
          </w:tcPr>
          <w:p w:rsidR="003C73E3" w:rsidRDefault="003C73E3" w:rsidP="003C73E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๓ ข้อ</w:t>
            </w:r>
          </w:p>
          <w:p w:rsidR="003C73E3" w:rsidRPr="00B87982" w:rsidRDefault="003C73E3" w:rsidP="003C73E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3C73E3" w:rsidRPr="002C2073" w:rsidRDefault="003C73E3" w:rsidP="003C73E3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</w:p>
        </w:tc>
      </w:tr>
      <w:tr w:rsidR="003C73E3" w:rsidTr="003C73E3">
        <w:tc>
          <w:tcPr>
            <w:tcW w:w="2972" w:type="dxa"/>
          </w:tcPr>
          <w:p w:rsidR="003C73E3" w:rsidRPr="002C2073" w:rsidRDefault="003C73E3" w:rsidP="003C73E3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</w:t>
            </w:r>
          </w:p>
        </w:tc>
        <w:tc>
          <w:tcPr>
            <w:tcW w:w="3657" w:type="dxa"/>
          </w:tcPr>
          <w:p w:rsidR="003C73E3" w:rsidRDefault="003C73E3" w:rsidP="003C73E3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๒ ข้อ</w:t>
            </w:r>
          </w:p>
          <w:p w:rsidR="003C73E3" w:rsidRPr="001057D3" w:rsidRDefault="003C73E3" w:rsidP="003C73E3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3C73E3" w:rsidRPr="002C2073" w:rsidRDefault="003C73E3" w:rsidP="003C73E3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๒</w:t>
            </w:r>
          </w:p>
        </w:tc>
      </w:tr>
      <w:tr w:rsidR="003C73E3" w:rsidTr="003C73E3">
        <w:tc>
          <w:tcPr>
            <w:tcW w:w="2972" w:type="dxa"/>
          </w:tcPr>
          <w:p w:rsidR="003C73E3" w:rsidRPr="002C2073" w:rsidRDefault="003C73E3" w:rsidP="003C73E3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657" w:type="dxa"/>
          </w:tcPr>
          <w:p w:rsidR="003C73E3" w:rsidRDefault="003C73E3" w:rsidP="003C73E3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๑ ข้อ</w:t>
            </w:r>
          </w:p>
          <w:p w:rsidR="003C73E3" w:rsidRDefault="003C73E3" w:rsidP="003C73E3">
            <w:pPr>
              <w:jc w:val="center"/>
            </w:pPr>
          </w:p>
        </w:tc>
        <w:tc>
          <w:tcPr>
            <w:tcW w:w="2505" w:type="dxa"/>
          </w:tcPr>
          <w:p w:rsidR="003C73E3" w:rsidRPr="002C2073" w:rsidRDefault="003C73E3" w:rsidP="003C73E3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</w:p>
        </w:tc>
      </w:tr>
    </w:tbl>
    <w:p w:rsidR="003C73E3" w:rsidRPr="005D6DA1" w:rsidRDefault="003C73E3" w:rsidP="003C73E3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B95C36" w:rsidRDefault="00B95C36" w:rsidP="00F82DA8">
      <w:pPr>
        <w:spacing w:before="24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B95C36" w:rsidRDefault="00B95C36" w:rsidP="00B95C36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2E577748" wp14:editId="6C87D82D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5676900" cy="466725"/>
                <wp:effectExtent l="0" t="0" r="19050" b="28575"/>
                <wp:wrapNone/>
                <wp:docPr id="297" name="สี่เหลี่ยมผืนผ้ามุมมน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4667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Pr="00996F9D" w:rsidRDefault="00B91976" w:rsidP="00B95C36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๑๓ ระดับคุณภาพในการวัดและประเมินผลการจัดการเรียนการสอนรายวิชา</w:t>
                            </w:r>
                          </w:p>
                          <w:p w:rsidR="00B91976" w:rsidRDefault="00B91976" w:rsidP="00B95C3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:rsidR="00B91976" w:rsidRPr="00E15DC5" w:rsidRDefault="00B91976" w:rsidP="00B95C3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97" o:spid="_x0000_s1178" style="position:absolute;left:0;text-align:left;margin-left:-4.5pt;margin-top:4.5pt;width:447pt;height:36.75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" fillcolor="#fbd4b4 [1305]" strokecolor="#f79646 [3209]" strokeweight="2pt">
                <v:textbox>
                  <w:txbxContent>
                    <w:p w:rsidR="00B91976" w:rsidRPr="00996F9D" w:rsidRDefault="00B91976" w:rsidP="00B95C36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๑๓ ระดับคุณภาพในการวัดและประเมินผลการจัดการเรียนการสอนรายวิชา</w:t>
                      </w:r>
                    </w:p>
                    <w:p w:rsidR="00B91976" w:rsidRDefault="00B91976" w:rsidP="00B95C36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:rsidR="00B91976" w:rsidRPr="00E15DC5" w:rsidRDefault="00B91976" w:rsidP="00B95C36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95C36" w:rsidRDefault="00B95C36" w:rsidP="002529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B95C36" w:rsidRDefault="00B95C36" w:rsidP="00B95C36">
      <w:pPr>
        <w:rPr>
          <w:rFonts w:ascii="TH SarabunPSK" w:hAnsi="TH SarabunPSK" w:cs="TH SarabunPSK"/>
          <w:sz w:val="32"/>
          <w:szCs w:val="32"/>
          <w:cs/>
        </w:rPr>
      </w:pPr>
    </w:p>
    <w:p w:rsidR="00B95C36" w:rsidRPr="00B95C36" w:rsidRDefault="00B95C36" w:rsidP="00B95C36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 w:rsidRPr="00B95C36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B95C36" w:rsidRDefault="00B95C36" w:rsidP="00B95C3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สถานศึกษาดำเนินการให้ครูทุกคนกำหนด และแจ้งหลักเกณฑ์และวิธีการวัดและประเมินผลให้ผู้เรียนทราบก่อนการจัดการเรียนการสอน มีการวัดและประเมินผล</w:t>
      </w:r>
      <w:r w:rsidR="003164D8">
        <w:rPr>
          <w:rFonts w:ascii="TH SarabunPSK" w:hAnsi="TH SarabunPSK" w:cs="TH SarabunPSK" w:hint="cs"/>
          <w:sz w:val="32"/>
          <w:szCs w:val="32"/>
          <w:cs/>
        </w:rPr>
        <w:t>ตามแผน การจัดการเรียนรู้ใช้วิธีการวัดและประเมินผลที่หลากหลายและเหมาะสม ให้ผู้เรียนมีส่วนร่วมในการวัดและประเมินผลและนำผลจากการวัดและประเมินผลไปใช้ในการพัฒนาสมรรถนะผู้เรียน ที่มุ่งเน้นสมรรถนะอาชีพและ</w:t>
      </w:r>
      <w:proofErr w:type="spellStart"/>
      <w:r w:rsidR="003164D8"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 w:rsidR="003164D8">
        <w:rPr>
          <w:rFonts w:ascii="TH SarabunPSK" w:hAnsi="TH SarabunPSK" w:cs="TH SarabunPSK" w:hint="cs"/>
          <w:sz w:val="32"/>
          <w:szCs w:val="32"/>
          <w:cs/>
        </w:rPr>
        <w:t>การคุณธรรม จริยธรรม ค่านิยม และคุณลักษณะอันพึงประสงค์ และปรัชญาเศรษฐกิจพอเพียงทุกรายวิชาที่สอน</w:t>
      </w:r>
    </w:p>
    <w:p w:rsidR="003164D8" w:rsidRPr="00F82DA8" w:rsidRDefault="003164D8" w:rsidP="003164D8">
      <w:pPr>
        <w:spacing w:before="240" w:after="0"/>
        <w:rPr>
          <w:rFonts w:ascii="TH SarabunPSK" w:hAnsi="TH SarabunPSK" w:cs="TH SarabunPSK"/>
          <w:b/>
          <w:bCs/>
          <w:sz w:val="36"/>
          <w:szCs w:val="36"/>
        </w:rPr>
      </w:pPr>
      <w:r w:rsidRPr="00F82DA8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ประเด็นการพิจารณา</w:t>
      </w:r>
    </w:p>
    <w:p w:rsidR="003164D8" w:rsidRDefault="003164D8" w:rsidP="003164D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(๑) สถานศึกษาดำเนินการให้ครูทุกคนกำหนด และแจ้งหลักเกณฑ์และวิธีการวัดและประเมินผล ให้ผู้เรียนทราบก่อนการจัดการเรียนการสอน</w:t>
      </w:r>
      <w:r w:rsidR="00C132BE">
        <w:rPr>
          <w:rFonts w:ascii="TH SarabunPSK" w:hAnsi="TH SarabunPSK" w:cs="TH SarabunPSK" w:hint="cs"/>
          <w:sz w:val="32"/>
          <w:szCs w:val="32"/>
          <w:cs/>
        </w:rPr>
        <w:t>ทุกรายวิชาที่สอน</w:t>
      </w:r>
    </w:p>
    <w:p w:rsidR="00C132BE" w:rsidRDefault="00C132BE" w:rsidP="003164D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(๒) สถานศึกษาดำเนินการให้ครูทุกคน วัดและประเมินผลตามแผนการจัดการเรียนรู้ทุกรายวิชาที่สอน</w:t>
      </w:r>
    </w:p>
    <w:p w:rsidR="00C132BE" w:rsidRDefault="00C132BE" w:rsidP="003164D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>(๓) สถานศึกษาดำเนินการให้ครูทุกคน ใช้วิธีการวัดและประเมินผลที่หลากหลายและเหมาะสมทุกรายวิชาที่สอน</w:t>
      </w:r>
    </w:p>
    <w:p w:rsidR="00C132BE" w:rsidRDefault="00C132BE" w:rsidP="003164D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(๔) สถานศึกษาดำเนินการให้ครูทุกคน ให้ผู้เรียนมีส่วนร่วมในการวัดและประเมินผลทุกรายวิชาที่สอน</w:t>
      </w:r>
    </w:p>
    <w:p w:rsidR="000A5AF2" w:rsidRDefault="00C132BE" w:rsidP="003164D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(๕) สถานศึกษาดำเนินการให้ครูทุกคน นำผลจากการวัดและประเมินผลไปใช้ในการพัฒนาสมรรถนะผู้เรียน ที่มุ่งเน้นสมรรถนะอาชีพ และ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การคุณธรรม จริยธรรม ค่านิยม และคุณลักษณะอันพึงประสงค์ และปรัชญาของเศรษฐกิจพอเพียงทุกรายวิชาที่สอน</w:t>
      </w:r>
    </w:p>
    <w:p w:rsidR="000A5AF2" w:rsidRDefault="000A5AF2" w:rsidP="000A5AF2">
      <w:pPr>
        <w:spacing w:before="240" w:after="0"/>
        <w:rPr>
          <w:rFonts w:ascii="TH SarabunPSK" w:hAnsi="TH SarabunPSK" w:cs="TH SarabunPSK"/>
          <w:b/>
          <w:bCs/>
          <w:sz w:val="36"/>
          <w:szCs w:val="36"/>
        </w:rPr>
      </w:pPr>
      <w:r w:rsidRPr="000A5AF2">
        <w:rPr>
          <w:rFonts w:ascii="TH SarabunPSK" w:hAnsi="TH SarabunPSK" w:cs="TH SarabunPSK" w:hint="cs"/>
          <w:b/>
          <w:bCs/>
          <w:sz w:val="36"/>
          <w:szCs w:val="36"/>
          <w:cs/>
        </w:rPr>
        <w:t>หลักฐานที่ใช้ในการพิจารณา</w:t>
      </w:r>
      <w:r w:rsidR="00C132BE" w:rsidRPr="000A5AF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:rsidR="000A5AF2" w:rsidRDefault="000A5AF2" w:rsidP="000A5AF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 w:rsidR="002B5F87">
        <w:rPr>
          <w:rFonts w:ascii="TH SarabunPSK" w:hAnsi="TH SarabunPSK" w:cs="TH SarabunPSK" w:hint="cs"/>
          <w:sz w:val="32"/>
          <w:szCs w:val="32"/>
          <w:cs/>
        </w:rPr>
        <w:t>ข้อมูลครูผู้สอนทั้งหมดในสถานศึกษา</w:t>
      </w:r>
    </w:p>
    <w:p w:rsidR="002B5F87" w:rsidRDefault="002B5F87" w:rsidP="000A5AF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๒. หลักฐานหรือคำสั่งมอบหมายวิชาสอนหรือตารางสอน</w:t>
      </w:r>
    </w:p>
    <w:p w:rsidR="002B5F87" w:rsidRDefault="002B5F87" w:rsidP="000A5AF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๓. หลักฐานการกำหนด และแจ้งหลักเกณฑ์และวิธีการวัดและประเมินผลให้ผู้เรียนทราบก่อนการจัดการเรียนการสอนของครู ทุกคนในทุกรายวิชาที่สอน</w:t>
      </w:r>
    </w:p>
    <w:p w:rsidR="002B5F87" w:rsidRDefault="002B5F87" w:rsidP="000A5AF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๔. หลักฐานการวัดและประเมินผลตามแผนการจัดการเรียนรู้ของครูทุกคนในทุกรายวิชาที่สอน</w:t>
      </w:r>
    </w:p>
    <w:p w:rsidR="002B5F87" w:rsidRDefault="002B5F87" w:rsidP="000A5AF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๕. หลักฐานการใช้วิธีการวัดและประเมินผลที่หลากหลายและเหมาะสมของครูทุกคนในทุกรายวิชาที่สอน</w:t>
      </w:r>
    </w:p>
    <w:p w:rsidR="00791AA3" w:rsidRDefault="00791AA3" w:rsidP="000A5AF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๖. หลักฐานการให้ผู้เรียนมีส่วนร่วมในการวัดและประเมินผลของครูทุกคนในทุกรายวิชาที่สอน</w:t>
      </w:r>
    </w:p>
    <w:p w:rsidR="00791AA3" w:rsidRDefault="00791AA3" w:rsidP="000A5AF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๗. หลักฐานการนำผลจากการวัดและประเมินผล</w:t>
      </w:r>
      <w:r w:rsidR="002B4C9A">
        <w:rPr>
          <w:rFonts w:ascii="TH SarabunPSK" w:hAnsi="TH SarabunPSK" w:cs="TH SarabunPSK" w:hint="cs"/>
          <w:sz w:val="32"/>
          <w:szCs w:val="32"/>
          <w:cs/>
        </w:rPr>
        <w:t>ไปใช้ในการพัฒนาสมรรถนะผู้เรียน ที่มุ่งเน้นสมรรถนะอาชีพ</w:t>
      </w:r>
      <w:r w:rsidR="009D4536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proofErr w:type="spellStart"/>
      <w:r w:rsidR="009D4536"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 w:rsidR="009D4536">
        <w:rPr>
          <w:rFonts w:ascii="TH SarabunPSK" w:hAnsi="TH SarabunPSK" w:cs="TH SarabunPSK" w:hint="cs"/>
          <w:sz w:val="32"/>
          <w:szCs w:val="32"/>
          <w:cs/>
        </w:rPr>
        <w:t>การคุณธรรม จริยธรรม ค่านิยม และคุณลักษณะอันพึงประสงค์ และปรัชญาเศรษฐกิจพอเพียงของครูทุกคนในทุกรายวิชาที่สอน</w:t>
      </w:r>
    </w:p>
    <w:p w:rsidR="00A445E0" w:rsidRDefault="00A445E0" w:rsidP="000A5AF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445E0" w:rsidRPr="00B073C9" w:rsidRDefault="00A445E0" w:rsidP="00A445E0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B073C9">
        <w:rPr>
          <w:rFonts w:ascii="TH SarabunPSK" w:hAnsi="TH SarabunPSK" w:cs="TH SarabunPSK" w:hint="cs"/>
          <w:b/>
          <w:bCs/>
          <w:sz w:val="36"/>
          <w:szCs w:val="36"/>
          <w:cs/>
        </w:rPr>
        <w:t>เกณฑ์การตัดสิน</w:t>
      </w:r>
    </w:p>
    <w:tbl>
      <w:tblPr>
        <w:tblStyle w:val="ab"/>
        <w:tblpPr w:leftFromText="180" w:rightFromText="180" w:vertAnchor="page" w:horzAnchor="margin" w:tblpY="10456"/>
        <w:tblW w:w="0" w:type="auto"/>
        <w:tblLook w:val="04A0" w:firstRow="1" w:lastRow="0" w:firstColumn="1" w:lastColumn="0" w:noHBand="0" w:noVBand="1"/>
      </w:tblPr>
      <w:tblGrid>
        <w:gridCol w:w="2972"/>
        <w:gridCol w:w="3657"/>
        <w:gridCol w:w="2505"/>
      </w:tblGrid>
      <w:tr w:rsidR="00F82DA8" w:rsidTr="00F82DA8">
        <w:tc>
          <w:tcPr>
            <w:tcW w:w="2972" w:type="dxa"/>
            <w:shd w:val="clear" w:color="auto" w:fill="B6DDE8" w:themeFill="accent5" w:themeFillTint="66"/>
          </w:tcPr>
          <w:p w:rsidR="00F82DA8" w:rsidRPr="002C2073" w:rsidRDefault="00F82DA8" w:rsidP="00F82DA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ระดับคุณภาพ</w:t>
            </w:r>
          </w:p>
        </w:tc>
        <w:tc>
          <w:tcPr>
            <w:tcW w:w="3657" w:type="dxa"/>
            <w:shd w:val="clear" w:color="auto" w:fill="B6DDE8" w:themeFill="accent5" w:themeFillTint="66"/>
          </w:tcPr>
          <w:p w:rsidR="00F82DA8" w:rsidRPr="002C2073" w:rsidRDefault="00F82DA8" w:rsidP="00F82DA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เกณฑ์การตัดสิน</w:t>
            </w:r>
          </w:p>
        </w:tc>
        <w:tc>
          <w:tcPr>
            <w:tcW w:w="2505" w:type="dxa"/>
            <w:shd w:val="clear" w:color="auto" w:fill="B6DDE8" w:themeFill="accent5" w:themeFillTint="66"/>
          </w:tcPr>
          <w:p w:rsidR="00F82DA8" w:rsidRPr="002C2073" w:rsidRDefault="00F82DA8" w:rsidP="00F82DA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ค่าคะแนน</w:t>
            </w:r>
          </w:p>
        </w:tc>
      </w:tr>
      <w:tr w:rsidR="00F82DA8" w:rsidTr="00F82DA8">
        <w:tc>
          <w:tcPr>
            <w:tcW w:w="2972" w:type="dxa"/>
          </w:tcPr>
          <w:p w:rsidR="00F82DA8" w:rsidRPr="002C2073" w:rsidRDefault="00F82DA8" w:rsidP="00F82DA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ดีมาก</w:t>
            </w:r>
          </w:p>
        </w:tc>
        <w:tc>
          <w:tcPr>
            <w:tcW w:w="3657" w:type="dxa"/>
          </w:tcPr>
          <w:p w:rsidR="00F82DA8" w:rsidRPr="002C2073" w:rsidRDefault="00F82DA8" w:rsidP="00F82DA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๕ ข้อ</w:t>
            </w:r>
          </w:p>
          <w:p w:rsidR="00F82DA8" w:rsidRPr="002C2073" w:rsidRDefault="00F82DA8" w:rsidP="00F82DA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F82DA8" w:rsidRPr="002C2073" w:rsidRDefault="00F82DA8" w:rsidP="00F82DA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๕</w:t>
            </w:r>
          </w:p>
        </w:tc>
      </w:tr>
      <w:tr w:rsidR="00F82DA8" w:rsidTr="00F82DA8">
        <w:tc>
          <w:tcPr>
            <w:tcW w:w="2972" w:type="dxa"/>
          </w:tcPr>
          <w:p w:rsidR="00F82DA8" w:rsidRPr="002C2073" w:rsidRDefault="00F82DA8" w:rsidP="00F82DA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</w:t>
            </w:r>
          </w:p>
        </w:tc>
        <w:tc>
          <w:tcPr>
            <w:tcW w:w="3657" w:type="dxa"/>
          </w:tcPr>
          <w:p w:rsidR="00F82DA8" w:rsidRPr="001057D3" w:rsidRDefault="00F82DA8" w:rsidP="00F82DA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ด็น ๔ ข้อ</w:t>
            </w:r>
          </w:p>
          <w:p w:rsidR="00F82DA8" w:rsidRPr="001057D3" w:rsidRDefault="00F82DA8" w:rsidP="00F82DA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F82DA8" w:rsidRPr="002C2073" w:rsidRDefault="00F82DA8" w:rsidP="00F82DA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</w:tr>
      <w:tr w:rsidR="00F82DA8" w:rsidTr="00F82DA8">
        <w:tc>
          <w:tcPr>
            <w:tcW w:w="2972" w:type="dxa"/>
          </w:tcPr>
          <w:p w:rsidR="00F82DA8" w:rsidRPr="002C2073" w:rsidRDefault="00F82DA8" w:rsidP="00F82DA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พอใช้</w:t>
            </w:r>
          </w:p>
        </w:tc>
        <w:tc>
          <w:tcPr>
            <w:tcW w:w="3657" w:type="dxa"/>
          </w:tcPr>
          <w:p w:rsidR="00F82DA8" w:rsidRDefault="00F82DA8" w:rsidP="00F82DA8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๓ ข้อ</w:t>
            </w:r>
          </w:p>
          <w:p w:rsidR="00F82DA8" w:rsidRPr="00B87982" w:rsidRDefault="00F82DA8" w:rsidP="00F82DA8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F82DA8" w:rsidRPr="002C2073" w:rsidRDefault="00F82DA8" w:rsidP="00F82DA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</w:p>
        </w:tc>
      </w:tr>
      <w:tr w:rsidR="00F82DA8" w:rsidTr="00F82DA8">
        <w:tc>
          <w:tcPr>
            <w:tcW w:w="2972" w:type="dxa"/>
          </w:tcPr>
          <w:p w:rsidR="00F82DA8" w:rsidRPr="002C2073" w:rsidRDefault="00F82DA8" w:rsidP="00F82DA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</w:t>
            </w:r>
          </w:p>
        </w:tc>
        <w:tc>
          <w:tcPr>
            <w:tcW w:w="3657" w:type="dxa"/>
          </w:tcPr>
          <w:p w:rsidR="00F82DA8" w:rsidRDefault="00F82DA8" w:rsidP="00F82DA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๒ ข้อ</w:t>
            </w:r>
          </w:p>
          <w:p w:rsidR="00F82DA8" w:rsidRPr="001057D3" w:rsidRDefault="00F82DA8" w:rsidP="00F82DA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F82DA8" w:rsidRPr="002C2073" w:rsidRDefault="00F82DA8" w:rsidP="00F82DA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๒</w:t>
            </w:r>
          </w:p>
        </w:tc>
      </w:tr>
      <w:tr w:rsidR="00F82DA8" w:rsidTr="00F82DA8">
        <w:tc>
          <w:tcPr>
            <w:tcW w:w="2972" w:type="dxa"/>
          </w:tcPr>
          <w:p w:rsidR="00F82DA8" w:rsidRPr="002C2073" w:rsidRDefault="00F82DA8" w:rsidP="00F82DA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657" w:type="dxa"/>
          </w:tcPr>
          <w:p w:rsidR="00F82DA8" w:rsidRDefault="00F82DA8" w:rsidP="00F82DA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๑ ข้อ</w:t>
            </w:r>
          </w:p>
          <w:p w:rsidR="00F82DA8" w:rsidRDefault="00F82DA8" w:rsidP="00F82DA8">
            <w:pPr>
              <w:jc w:val="center"/>
            </w:pPr>
          </w:p>
        </w:tc>
        <w:tc>
          <w:tcPr>
            <w:tcW w:w="2505" w:type="dxa"/>
          </w:tcPr>
          <w:p w:rsidR="00F82DA8" w:rsidRPr="002C2073" w:rsidRDefault="00F82DA8" w:rsidP="00F82DA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</w:p>
        </w:tc>
      </w:tr>
    </w:tbl>
    <w:p w:rsidR="00A445E0" w:rsidRPr="005D6DA1" w:rsidRDefault="00A445E0" w:rsidP="00A445E0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A445E0" w:rsidRDefault="00A445E0" w:rsidP="000A5AF2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F82DA8" w:rsidRDefault="00F82DA8" w:rsidP="000A5AF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445E0" w:rsidRDefault="00A445E0" w:rsidP="00A445E0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290C058A" wp14:editId="4D3D56F3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5038725" cy="466725"/>
                <wp:effectExtent l="0" t="0" r="28575" b="28575"/>
                <wp:wrapNone/>
                <wp:docPr id="298" name="สี่เหลี่ยมผืนผ้ามุมมน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8725" cy="4667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A445E0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๑๔ ระดับคุณภาพในการฝึกงาน</w:t>
                            </w:r>
                          </w:p>
                          <w:p w:rsidR="00B91976" w:rsidRPr="00E15DC5" w:rsidRDefault="00B91976" w:rsidP="00A445E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98" o:spid="_x0000_s1179" style="position:absolute;left:0;text-align:left;margin-left:-4.5pt;margin-top:4.5pt;width:396.75pt;height:36.75pt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" fillcolor="#fbd4b4 [1305]" strokecolor="#f79646 [3209]" strokeweight="2pt">
                <v:textbox>
                  <w:txbxContent>
                    <w:p w:rsidR="00B91976" w:rsidRDefault="00B91976" w:rsidP="00A445E0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๑๔ ระดับคุณภาพในการฝึกงาน</w:t>
                      </w:r>
                    </w:p>
                    <w:p w:rsidR="00B91976" w:rsidRPr="00E15DC5" w:rsidRDefault="00B91976" w:rsidP="00A445E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445E0" w:rsidRDefault="00A445E0" w:rsidP="00A445E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A445E0" w:rsidRDefault="00A445E0" w:rsidP="00A445E0">
      <w:pPr>
        <w:rPr>
          <w:rFonts w:ascii="TH SarabunPSK" w:hAnsi="TH SarabunPSK" w:cs="TH SarabunPSK"/>
          <w:sz w:val="32"/>
          <w:szCs w:val="32"/>
          <w:cs/>
        </w:rPr>
      </w:pPr>
    </w:p>
    <w:p w:rsidR="00A445E0" w:rsidRDefault="00306B2A" w:rsidP="000A5AF2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 w:rsidRPr="00306B2A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CA2EA4" w:rsidRDefault="00306B2A" w:rsidP="00CA2EA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สถานศึกษามีการคัดเลือก สถานประกอบการ หน่วยงาน และทำความร่วมมือ</w:t>
      </w:r>
      <w:r w:rsidR="009C7519">
        <w:rPr>
          <w:rFonts w:ascii="TH SarabunPSK" w:hAnsi="TH SarabunPSK" w:cs="TH SarabunPSK" w:hint="cs"/>
          <w:sz w:val="32"/>
          <w:szCs w:val="32"/>
          <w:cs/>
        </w:rPr>
        <w:t>ในการส่งผู้เรียนเข้าฝึกงานตามหลักสูตร มีการปฐมนิเทศผู้เรียนก่อนการฝึกงานพร้อมมีคู่มือการฝึกงาน มีการนิเทศการฝึกงานของผู้เรียนในสถานประกอบการ หน่วยงาน มีการวัดผลการฝึกงานของผู้เรียนร่วมกับสถานประกอบการ หน่วยงาน มีการสัมมนา</w:t>
      </w:r>
      <w:r w:rsidR="00CA2EA4">
        <w:rPr>
          <w:rFonts w:ascii="TH SarabunPSK" w:hAnsi="TH SarabunPSK" w:cs="TH SarabunPSK" w:hint="cs"/>
          <w:sz w:val="32"/>
          <w:szCs w:val="32"/>
          <w:cs/>
        </w:rPr>
        <w:t>การฝึกงานของผู้เรียนร่วมกับสถานประกอบการ หน่วยงาน เพื่อนำผลไปปรับปรุง</w:t>
      </w:r>
    </w:p>
    <w:p w:rsidR="00CA2EA4" w:rsidRDefault="00CA2EA4" w:rsidP="00CA2EA4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CA2EA4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ประเด็นการพิจารณา</w:t>
      </w:r>
    </w:p>
    <w:p w:rsidR="00CA2EA4" w:rsidRDefault="00CA2EA4" w:rsidP="00CA2EA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(๑) สถานศึกษามีการคัดเลือกสถานประกอบการ หน่วยงาน และทำความร่วมมือในการส่งผู้เรียนเข้าฝึกงานตรงหรือสัมพันธ์กับสาขางาน</w:t>
      </w:r>
    </w:p>
    <w:p w:rsidR="00CA2EA4" w:rsidRDefault="00CA2EA4" w:rsidP="00CA2EA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(๒) สถานศึกษามีการปฐมนิเทศผู้เรียนก่อนการฝึกงานพร้อมมีคู่มือการฝึกงาน</w:t>
      </w:r>
    </w:p>
    <w:p w:rsidR="00CA2EA4" w:rsidRDefault="00CA2EA4" w:rsidP="00CA2EA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(๓) สถานศึกษามีการนิเทศการฝึกงานของผู้เรียนในสถานประกอบการ หน่วยงาน</w:t>
      </w:r>
    </w:p>
    <w:p w:rsidR="00CA2EA4" w:rsidRDefault="00CA2EA4" w:rsidP="00CA2EA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(๔) สถานศึกษามีการวัดผลการฝึกงานของผู้เรียนร่วมกับสถานประกอบการ หน่วยงาน</w:t>
      </w:r>
    </w:p>
    <w:p w:rsidR="00CA2EA4" w:rsidRDefault="00CA2EA4" w:rsidP="00CA2EA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(๕) สถานศึกษามีการสัมมนาการฝึกงานของผู้เรียนเพื่อนำผลไปปรับปรุงโดยเชิญสถานประกอบการ หน่วยงานที่เกี่ยวข้องเข้าร่วมการสัมมนา</w:t>
      </w:r>
    </w:p>
    <w:p w:rsidR="00CA2EA4" w:rsidRDefault="00CA2EA4" w:rsidP="00CA2EA4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4B7430">
        <w:rPr>
          <w:rFonts w:ascii="TH SarabunPSK" w:hAnsi="TH SarabunPSK" w:cs="TH SarabunPSK" w:hint="cs"/>
          <w:b/>
          <w:bCs/>
          <w:sz w:val="36"/>
          <w:szCs w:val="36"/>
          <w:cs/>
        </w:rPr>
        <w:t>หลักฐานที่ใช้ในการพิจารณา</w:t>
      </w:r>
    </w:p>
    <w:p w:rsidR="004B7430" w:rsidRDefault="004B7430" w:rsidP="004B743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 ข้อมูลสถานประกอบการ หน่วยงานที่ผ่านการคัดเลือกและทำความร่วมมือ ในการส่งผู้เรียนเข้าฝึกงานตามหลักสูตร</w:t>
      </w:r>
    </w:p>
    <w:p w:rsidR="004B7430" w:rsidRDefault="004B7430" w:rsidP="004B743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๒. หลักฐานการปฐมนิเทศผู้เรียนก่อนการฝึกงานพร้อมมีคู่มือการฝึกงาน</w:t>
      </w:r>
    </w:p>
    <w:p w:rsidR="004B7430" w:rsidRDefault="004B7430" w:rsidP="004B743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๓. หลักฐานการนิเทศการฝึกงานของผู้เรียนในสถานประกอบการ หน่วยงาน</w:t>
      </w:r>
    </w:p>
    <w:p w:rsidR="004B7430" w:rsidRDefault="004B7430" w:rsidP="004B743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๔. หลักฐานการวัดผลการฝึกงานของผู้เรียนร่วมกับสถานประกอบการ หน่วยงาน</w:t>
      </w:r>
    </w:p>
    <w:p w:rsidR="004B7430" w:rsidRDefault="004B7430" w:rsidP="004B743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๕. หลักฐานการเชิญสถานประกอบการ หน่วยงานที่เกี่ยวข้องเข้าร่วมการสัมมนา</w:t>
      </w:r>
    </w:p>
    <w:p w:rsidR="004C08B8" w:rsidRDefault="004B7430" w:rsidP="004B743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๖. </w:t>
      </w:r>
      <w:r w:rsidR="004C08B8">
        <w:rPr>
          <w:rFonts w:ascii="TH SarabunPSK" w:hAnsi="TH SarabunPSK" w:cs="TH SarabunPSK" w:hint="cs"/>
          <w:sz w:val="32"/>
          <w:szCs w:val="32"/>
          <w:cs/>
        </w:rPr>
        <w:t>หลักฐานการสัมมนาการฝึกงานของผู้เรียนร่วมกับสถานประกอบการ หน่วยงาน เพื่อนำผลไปปรับปรุง</w:t>
      </w:r>
    </w:p>
    <w:p w:rsidR="004C08B8" w:rsidRPr="004B7430" w:rsidRDefault="004C08B8" w:rsidP="004B7430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4C08B8" w:rsidRDefault="004C08B8" w:rsidP="004C08B8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4C08B8" w:rsidRDefault="004C08B8" w:rsidP="004C08B8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4C08B8" w:rsidRDefault="004C08B8" w:rsidP="004C08B8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4C08B8" w:rsidRDefault="004C08B8" w:rsidP="004C08B8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F82DA8" w:rsidRDefault="00F82DA8" w:rsidP="004C08B8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4C08B8" w:rsidRPr="00B073C9" w:rsidRDefault="004C08B8" w:rsidP="004C08B8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B073C9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เกณฑ์การตัดสิน</w:t>
      </w:r>
    </w:p>
    <w:tbl>
      <w:tblPr>
        <w:tblStyle w:val="ab"/>
        <w:tblpPr w:leftFromText="180" w:rightFromText="180" w:vertAnchor="page" w:horzAnchor="margin" w:tblpY="2251"/>
        <w:tblW w:w="0" w:type="auto"/>
        <w:tblLook w:val="04A0" w:firstRow="1" w:lastRow="0" w:firstColumn="1" w:lastColumn="0" w:noHBand="0" w:noVBand="1"/>
      </w:tblPr>
      <w:tblGrid>
        <w:gridCol w:w="2972"/>
        <w:gridCol w:w="3657"/>
        <w:gridCol w:w="2505"/>
      </w:tblGrid>
      <w:tr w:rsidR="004C08B8" w:rsidTr="004C08B8">
        <w:tc>
          <w:tcPr>
            <w:tcW w:w="2972" w:type="dxa"/>
            <w:shd w:val="clear" w:color="auto" w:fill="B6DDE8" w:themeFill="accent5" w:themeFillTint="66"/>
          </w:tcPr>
          <w:p w:rsidR="004C08B8" w:rsidRPr="002C2073" w:rsidRDefault="004C08B8" w:rsidP="004C08B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ระดับคุณภาพ</w:t>
            </w:r>
          </w:p>
        </w:tc>
        <w:tc>
          <w:tcPr>
            <w:tcW w:w="3657" w:type="dxa"/>
            <w:shd w:val="clear" w:color="auto" w:fill="B6DDE8" w:themeFill="accent5" w:themeFillTint="66"/>
          </w:tcPr>
          <w:p w:rsidR="004C08B8" w:rsidRPr="002C2073" w:rsidRDefault="004C08B8" w:rsidP="004C08B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เกณฑ์การตัดสิน</w:t>
            </w:r>
          </w:p>
        </w:tc>
        <w:tc>
          <w:tcPr>
            <w:tcW w:w="2505" w:type="dxa"/>
            <w:shd w:val="clear" w:color="auto" w:fill="B6DDE8" w:themeFill="accent5" w:themeFillTint="66"/>
          </w:tcPr>
          <w:p w:rsidR="004C08B8" w:rsidRPr="002C2073" w:rsidRDefault="004C08B8" w:rsidP="004C08B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ค่าคะแนน</w:t>
            </w:r>
          </w:p>
        </w:tc>
      </w:tr>
      <w:tr w:rsidR="004C08B8" w:rsidTr="004C08B8">
        <w:tc>
          <w:tcPr>
            <w:tcW w:w="2972" w:type="dxa"/>
          </w:tcPr>
          <w:p w:rsidR="004C08B8" w:rsidRPr="002C2073" w:rsidRDefault="004C08B8" w:rsidP="004C08B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ดีมาก</w:t>
            </w:r>
          </w:p>
        </w:tc>
        <w:tc>
          <w:tcPr>
            <w:tcW w:w="3657" w:type="dxa"/>
          </w:tcPr>
          <w:p w:rsidR="004C08B8" w:rsidRPr="002C2073" w:rsidRDefault="004C08B8" w:rsidP="004C08B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๕ ข้อ</w:t>
            </w:r>
          </w:p>
          <w:p w:rsidR="004C08B8" w:rsidRPr="002C2073" w:rsidRDefault="004C08B8" w:rsidP="004C08B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4C08B8" w:rsidRPr="002C2073" w:rsidRDefault="004C08B8" w:rsidP="004C08B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๕</w:t>
            </w:r>
          </w:p>
        </w:tc>
      </w:tr>
      <w:tr w:rsidR="004C08B8" w:rsidTr="004C08B8">
        <w:tc>
          <w:tcPr>
            <w:tcW w:w="2972" w:type="dxa"/>
          </w:tcPr>
          <w:p w:rsidR="004C08B8" w:rsidRPr="002C2073" w:rsidRDefault="004C08B8" w:rsidP="004C08B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</w:t>
            </w:r>
          </w:p>
        </w:tc>
        <w:tc>
          <w:tcPr>
            <w:tcW w:w="3657" w:type="dxa"/>
          </w:tcPr>
          <w:p w:rsidR="004C08B8" w:rsidRPr="001057D3" w:rsidRDefault="004C08B8" w:rsidP="004C08B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ด็น ๔ ข้อ</w:t>
            </w:r>
          </w:p>
          <w:p w:rsidR="004C08B8" w:rsidRPr="001057D3" w:rsidRDefault="004C08B8" w:rsidP="004C08B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4C08B8" w:rsidRPr="002C2073" w:rsidRDefault="004C08B8" w:rsidP="004C08B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</w:tr>
      <w:tr w:rsidR="004C08B8" w:rsidTr="004C08B8">
        <w:tc>
          <w:tcPr>
            <w:tcW w:w="2972" w:type="dxa"/>
          </w:tcPr>
          <w:p w:rsidR="004C08B8" w:rsidRPr="002C2073" w:rsidRDefault="004C08B8" w:rsidP="004C08B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พอใช้</w:t>
            </w:r>
          </w:p>
        </w:tc>
        <w:tc>
          <w:tcPr>
            <w:tcW w:w="3657" w:type="dxa"/>
          </w:tcPr>
          <w:p w:rsidR="004C08B8" w:rsidRDefault="004C08B8" w:rsidP="004C08B8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๓ ข้อ</w:t>
            </w:r>
          </w:p>
          <w:p w:rsidR="004C08B8" w:rsidRPr="00B87982" w:rsidRDefault="004C08B8" w:rsidP="004C08B8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4C08B8" w:rsidRPr="002C2073" w:rsidRDefault="004C08B8" w:rsidP="004C08B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</w:p>
        </w:tc>
      </w:tr>
      <w:tr w:rsidR="004C08B8" w:rsidTr="004C08B8">
        <w:tc>
          <w:tcPr>
            <w:tcW w:w="2972" w:type="dxa"/>
          </w:tcPr>
          <w:p w:rsidR="004C08B8" w:rsidRPr="002C2073" w:rsidRDefault="004C08B8" w:rsidP="004C08B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</w:t>
            </w:r>
          </w:p>
        </w:tc>
        <w:tc>
          <w:tcPr>
            <w:tcW w:w="3657" w:type="dxa"/>
          </w:tcPr>
          <w:p w:rsidR="004C08B8" w:rsidRDefault="004C08B8" w:rsidP="004C08B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๒ ข้อ</w:t>
            </w:r>
          </w:p>
          <w:p w:rsidR="004C08B8" w:rsidRPr="001057D3" w:rsidRDefault="004C08B8" w:rsidP="004C08B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4C08B8" w:rsidRPr="002C2073" w:rsidRDefault="004C08B8" w:rsidP="004C08B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๒</w:t>
            </w:r>
          </w:p>
        </w:tc>
      </w:tr>
      <w:tr w:rsidR="004C08B8" w:rsidTr="004C08B8">
        <w:tc>
          <w:tcPr>
            <w:tcW w:w="2972" w:type="dxa"/>
          </w:tcPr>
          <w:p w:rsidR="004C08B8" w:rsidRPr="002C2073" w:rsidRDefault="004C08B8" w:rsidP="004C08B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657" w:type="dxa"/>
          </w:tcPr>
          <w:p w:rsidR="004C08B8" w:rsidRDefault="004C08B8" w:rsidP="004C08B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๑ ข้อ</w:t>
            </w:r>
          </w:p>
          <w:p w:rsidR="004C08B8" w:rsidRDefault="004C08B8" w:rsidP="004C08B8">
            <w:pPr>
              <w:jc w:val="center"/>
            </w:pPr>
          </w:p>
        </w:tc>
        <w:tc>
          <w:tcPr>
            <w:tcW w:w="2505" w:type="dxa"/>
          </w:tcPr>
          <w:p w:rsidR="004C08B8" w:rsidRPr="002C2073" w:rsidRDefault="004C08B8" w:rsidP="004C08B8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</w:p>
        </w:tc>
      </w:tr>
    </w:tbl>
    <w:p w:rsidR="00CA2EA4" w:rsidRDefault="00CA2EA4" w:rsidP="00CA2EA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D02EB" w:rsidRDefault="006D02EB" w:rsidP="00CA2EA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AC5EE5" w:rsidRDefault="00AC5EE5" w:rsidP="00CA2EA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D02EB" w:rsidRDefault="006D02EB" w:rsidP="006D02EB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327FEB9A" wp14:editId="707E4E6E">
                <wp:simplePos x="0" y="0"/>
                <wp:positionH relativeFrom="column">
                  <wp:posOffset>-57150</wp:posOffset>
                </wp:positionH>
                <wp:positionV relativeFrom="paragraph">
                  <wp:posOffset>60325</wp:posOffset>
                </wp:positionV>
                <wp:extent cx="5419725" cy="466725"/>
                <wp:effectExtent l="0" t="0" r="28575" b="28575"/>
                <wp:wrapNone/>
                <wp:docPr id="299" name="สี่เหลี่ยมผืนผ้ามุมมน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25" cy="4667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6D02EB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๑๕ ผู้เรียนได้เรียนรู้จากประสบการณ์จริง </w:t>
                            </w:r>
                            <w:r w:rsidRPr="006D02E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  <w:cs/>
                              </w:rPr>
                              <w:t>(สมศ.๗)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 </w:t>
                            </w:r>
                          </w:p>
                          <w:p w:rsidR="00B91976" w:rsidRPr="00E15DC5" w:rsidRDefault="00B91976" w:rsidP="006D02EB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99" o:spid="_x0000_s1180" style="position:absolute;left:0;text-align:left;margin-left:-4.5pt;margin-top:4.75pt;width:426.75pt;height:36.75pt;z-index:-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" fillcolor="#fbd4b4 [1305]" strokecolor="#f79646 [3209]" strokeweight="2pt">
                <v:textbox>
                  <w:txbxContent>
                    <w:p w:rsidR="00B91976" w:rsidRDefault="00B91976" w:rsidP="006D02EB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๑๕ ผู้เรียนได้เรียนรู้จากประสบการณ์จริง </w:t>
                      </w:r>
                      <w:r w:rsidRPr="006D02EB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28"/>
                          <w:szCs w:val="36"/>
                          <w:cs/>
                        </w:rPr>
                        <w:t>(สมศ.๗)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 </w:t>
                      </w:r>
                    </w:p>
                    <w:p w:rsidR="00B91976" w:rsidRPr="00E15DC5" w:rsidRDefault="00B91976" w:rsidP="006D02EB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D02EB" w:rsidRDefault="006D02EB" w:rsidP="006D02E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6D02EB" w:rsidRDefault="006D02EB" w:rsidP="006D02EB">
      <w:pPr>
        <w:rPr>
          <w:rFonts w:ascii="TH SarabunPSK" w:hAnsi="TH SarabunPSK" w:cs="TH SarabunPSK"/>
          <w:sz w:val="32"/>
          <w:szCs w:val="32"/>
          <w:cs/>
        </w:rPr>
      </w:pPr>
    </w:p>
    <w:p w:rsidR="006D02EB" w:rsidRDefault="008466C9" w:rsidP="00CA2EA4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8466C9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8466C9" w:rsidRDefault="008466C9" w:rsidP="00CA2EA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97E82">
        <w:rPr>
          <w:rFonts w:ascii="TH SarabunPSK" w:hAnsi="TH SarabunPSK" w:cs="TH SarabunPSK" w:hint="cs"/>
          <w:sz w:val="32"/>
          <w:szCs w:val="32"/>
          <w:cs/>
        </w:rPr>
        <w:t>ผลการดำเนินงานของสถานศึกษาในการจัดการ</w:t>
      </w:r>
      <w:r w:rsidR="00412249">
        <w:rPr>
          <w:rFonts w:ascii="TH SarabunPSK" w:hAnsi="TH SarabunPSK" w:cs="TH SarabunPSK" w:hint="cs"/>
          <w:sz w:val="32"/>
          <w:szCs w:val="32"/>
          <w:cs/>
        </w:rPr>
        <w:t>เรียนรู้และการฝึกทักษะของผู้เรียน โดยความร่วมมือของสถานประกอบการ หน่วยงาน ภาคีเครือข่ายที่เกี่ยวข้อง เน้นการฝึกปฏิบัติจริงทั้งในสถานศึกษาและสถานประกอบการ เพื่อเพิ่มทักษะทุกด้านในสาขาวิชาชีพนั้นๆ จากการประสานความร่วมมือของทุกฝ่ายที่เกี่ยวข้องทั้งภาคธุรกิจ อุตสาหกรรม หรือภาคชุมชน ตลอดจนหน่วยงานภายนอกที่มีความเชี่ยวชาญในสาขาวิชาชีพ</w:t>
      </w:r>
    </w:p>
    <w:p w:rsidR="00412249" w:rsidRDefault="00412249" w:rsidP="00412249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412249">
        <w:rPr>
          <w:rFonts w:ascii="TH SarabunPSK" w:hAnsi="TH SarabunPSK" w:cs="TH SarabunPSK" w:hint="cs"/>
          <w:b/>
          <w:bCs/>
          <w:sz w:val="36"/>
          <w:szCs w:val="36"/>
          <w:cs/>
        </w:rPr>
        <w:t>นิยาม</w:t>
      </w:r>
    </w:p>
    <w:p w:rsidR="00412249" w:rsidRDefault="00412249" w:rsidP="0041224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การเรียนรู้จากประสบการณ์จริง หมายถึง การที่ผู้เรียนได้เรียนรู้ด้วยการปฏิบัติงานจริงผ่านระบบความร่วมมือกับสถานประกอบการ หรือหน่วยงานภาคี/เครือข่ายที่เกี่ยวข้อง ทั้งนี้ ไม่นับรวมการฝึกงานตามหลักสูตร</w:t>
      </w:r>
    </w:p>
    <w:p w:rsidR="00412249" w:rsidRDefault="00412249" w:rsidP="00412249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412249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ประเด็นการพิจารณา</w:t>
      </w:r>
    </w:p>
    <w:p w:rsidR="00412249" w:rsidRDefault="00412249" w:rsidP="0041224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แต่ละสาขางานมีจำนวนผู้เรียนที่ได้เรียนโดยระบบความร่วมมือในสถานประกอบการ หรือหน่วยงานภาคี/เครือข่ายที่เกี่ยวข้อง ไม่น้อยกว่าร้อยละ ๘๐ ของผู้เรียนทั้งหมด</w:t>
      </w:r>
    </w:p>
    <w:p w:rsidR="00412249" w:rsidRDefault="00412249" w:rsidP="0041224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แต่ละสาขางานมีจำนวนชั่วโมงเฉลี่ยของผู้เรียนที่ได้เรียนโดยระบบความร่วมมือ</w:t>
      </w:r>
      <w:r w:rsidR="00FB3D11">
        <w:rPr>
          <w:rFonts w:ascii="TH SarabunPSK" w:hAnsi="TH SarabunPSK" w:cs="TH SarabunPSK" w:hint="cs"/>
          <w:sz w:val="32"/>
          <w:szCs w:val="32"/>
          <w:cs/>
        </w:rPr>
        <w:t xml:space="preserve">ในสถานประกอบการหรือหน่วยงานภาคี/เครือข่ายที่เกี่ยวข้อง ไม่น้อยกว่า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๒๐ ชั่วโมงต่อปี สำหรับระดับ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และไม่น้อยกว่า ๑๐ ชั่วโมงต่อปี สำหรับระดับ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412249" w:rsidRDefault="00497353" w:rsidP="0041224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>๓) แต่ละสาขางานดำเนินการให้ผู้เรียนที่เรียนโดยระบบความร่วมมือทุกคน และได้รับการนิเทศจากครูฝึกในสถานประกอบการ แต่กรณีที่ไม่มีสัญญาความร่วมมืออย่างเป็นทางการสามารถใช้หนังสือขอความร่วมมือและหนังสือตอบรับความร่วมมือระหว่างสถานศึกษา สถานประกอบการ หน่วยงาน หรือภาคีเครือข่ายที่เกี่ยวข้องแทนได้</w:t>
      </w:r>
    </w:p>
    <w:p w:rsidR="00497353" w:rsidRDefault="00497353" w:rsidP="00497353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497353"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องค์ประกอบการพิจารณา</w:t>
      </w:r>
    </w:p>
    <w:p w:rsidR="00956EE0" w:rsidRDefault="00497353" w:rsidP="0049735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4B4006">
        <w:rPr>
          <w:rFonts w:ascii="TH SarabunPSK" w:hAnsi="TH SarabunPSK" w:cs="TH SarabunPSK" w:hint="cs"/>
          <w:sz w:val="32"/>
          <w:szCs w:val="32"/>
          <w:cs/>
        </w:rPr>
        <w:t>หากเป็นการศึกษาดูงานจะนับให้ได้ในกรณีที่เป็นการศึกษาดูงานที่ตรงกับสาขาวิชาชีพของผู้เรียนโดยต้องมีรายงานสรุปผลการเรียนรู้ของผู้เรียนเป็นรายบุคคลด้วย และต้องมีหนังสือขอความร่วมมือหรือหนังสือตอบรับความร่วมมือด้วย</w:t>
      </w:r>
    </w:p>
    <w:p w:rsidR="00956EE0" w:rsidRPr="00956EE0" w:rsidRDefault="00956EE0" w:rsidP="00956EE0">
      <w:pPr>
        <w:spacing w:before="24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วิธี</w:t>
      </w:r>
      <w:r w:rsidRPr="005C4E52">
        <w:rPr>
          <w:rFonts w:ascii="TH SarabunPSK" w:hAnsi="TH SarabunPSK" w:cs="TH SarabunPSK" w:hint="cs"/>
          <w:b/>
          <w:bCs/>
          <w:sz w:val="36"/>
          <w:szCs w:val="36"/>
          <w:cs/>
        </w:rPr>
        <w:t>การคำนวณ</w:t>
      </w:r>
    </w:p>
    <w:p w:rsidR="00956EE0" w:rsidRDefault="00956EE0" w:rsidP="00956EE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8"/>
          <w:szCs w:val="36"/>
        </w:rPr>
        <w:drawing>
          <wp:anchor distT="0" distB="0" distL="114300" distR="114300" simplePos="0" relativeHeight="251743232" behindDoc="1" locked="0" layoutInCell="1" allowOverlap="1" wp14:anchorId="1D18D3CF" wp14:editId="5C825CC0">
            <wp:simplePos x="0" y="0"/>
            <wp:positionH relativeFrom="column">
              <wp:posOffset>447675</wp:posOffset>
            </wp:positionH>
            <wp:positionV relativeFrom="paragraph">
              <wp:posOffset>118745</wp:posOffset>
            </wp:positionV>
            <wp:extent cx="5181600" cy="876300"/>
            <wp:effectExtent l="0" t="0" r="0" b="0"/>
            <wp:wrapNone/>
            <wp:docPr id="302" name="รูปภาพ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</w:t>
      </w:r>
    </w:p>
    <w:p w:rsidR="00956EE0" w:rsidRDefault="00956EE0" w:rsidP="00956EE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63379BC" wp14:editId="2FD21D4E">
                <wp:simplePos x="0" y="0"/>
                <wp:positionH relativeFrom="column">
                  <wp:posOffset>4791075</wp:posOffset>
                </wp:positionH>
                <wp:positionV relativeFrom="paragraph">
                  <wp:posOffset>76835</wp:posOffset>
                </wp:positionV>
                <wp:extent cx="628650" cy="380365"/>
                <wp:effectExtent l="0" t="0" r="0" b="635"/>
                <wp:wrapNone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803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976" w:rsidRPr="006F5C14" w:rsidRDefault="00B91976" w:rsidP="00956EE0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  <w:cs/>
                              </w:rPr>
                            </w:pPr>
                            <w:r w:rsidRPr="006F5C14"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 xml:space="preserve">× </w:t>
                            </w:r>
                            <w:r w:rsidRPr="006F5C1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๑๐๐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81" type="#_x0000_t202" style="position:absolute;margin-left:377.25pt;margin-top:6.05pt;width:49.5pt;height:29.95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" filled="f" stroked="f">
                <v:textbox>
                  <w:txbxContent>
                    <w:p w:rsidR="00B91976" w:rsidRPr="006F5C14" w:rsidRDefault="00B91976" w:rsidP="00956EE0">
                      <w:pPr>
                        <w:rPr>
                          <w:rFonts w:ascii="TH SarabunPSK" w:hAnsi="TH SarabunPSK" w:cs="TH SarabunPSK"/>
                          <w:sz w:val="32"/>
                          <w:szCs w:val="40"/>
                          <w:cs/>
                        </w:rPr>
                      </w:pPr>
                      <w:r w:rsidRPr="006F5C14"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 xml:space="preserve">× </w:t>
                      </w:r>
                      <w:r w:rsidRPr="006F5C1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๑๐๐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</w:rPr>
        <w:t xml:space="preserve">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จำนวนสาขางานที่ดำเนินการตามประเด็นการพิจารณาได้ครบทุกรายการ</w:t>
      </w:r>
    </w:p>
    <w:p w:rsidR="00956EE0" w:rsidRDefault="00956EE0" w:rsidP="00956EE0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72B652F" wp14:editId="76D57697">
                <wp:simplePos x="0" y="0"/>
                <wp:positionH relativeFrom="column">
                  <wp:posOffset>771525</wp:posOffset>
                </wp:positionH>
                <wp:positionV relativeFrom="paragraph">
                  <wp:posOffset>68580</wp:posOffset>
                </wp:positionV>
                <wp:extent cx="4019550" cy="0"/>
                <wp:effectExtent l="0" t="0" r="19050" b="19050"/>
                <wp:wrapNone/>
                <wp:docPr id="301" name="ตัวเชื่อมต่อตรง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301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75pt,5.4pt" to="377.2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" strokecolor="black [3213]"/>
            </w:pict>
          </mc:Fallback>
        </mc:AlternateContent>
      </w:r>
    </w:p>
    <w:p w:rsidR="00956EE0" w:rsidRDefault="00956EE0" w:rsidP="00956EE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16"/>
          <w:szCs w:val="16"/>
          <w:cs/>
        </w:rPr>
        <w:t xml:space="preserve">                   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จำนวนสาขางานที่เปิดสอนทั้งหมด*</w:t>
      </w:r>
    </w:p>
    <w:p w:rsidR="00956EE0" w:rsidRDefault="00956EE0" w:rsidP="00956EE0">
      <w:pPr>
        <w:rPr>
          <w:rFonts w:ascii="TH SarabunPSK" w:hAnsi="TH SarabunPSK" w:cs="TH SarabunPSK"/>
          <w:sz w:val="32"/>
          <w:szCs w:val="32"/>
          <w:cs/>
        </w:rPr>
      </w:pPr>
    </w:p>
    <w:p w:rsidR="00956EE0" w:rsidRDefault="00956EE0" w:rsidP="00497353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956EE0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ข้อมูลที่ใช้ในการพิจารณา</w:t>
      </w:r>
    </w:p>
    <w:p w:rsidR="00956EE0" w:rsidRDefault="00956EE0" w:rsidP="0049735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จำนวนสาขางานที่เปิดสอน</w:t>
      </w:r>
    </w:p>
    <w:p w:rsidR="00956EE0" w:rsidRDefault="00956EE0" w:rsidP="0049735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รายงานผลการฝึกประสบการณ์ พร้อมทั้งผลการประเมินการฝึกประสบการณ์ที่ประเมินโดยครูนิเทศจากสถานประกอบการ จำแนกตามสาขางานที่เปิดสอนรายปี</w:t>
      </w:r>
    </w:p>
    <w:p w:rsidR="00956EE0" w:rsidRDefault="00956EE0" w:rsidP="0049735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สัญญาความร่วมมืออย่างเป็นทางการระหว่างสถานศึกษาและสถานประกอบการ หน่วยงานหรือภาคีเครือข่ายที่เกี่ยวข้อง</w:t>
      </w:r>
    </w:p>
    <w:p w:rsidR="00956EE0" w:rsidRDefault="00956EE0" w:rsidP="0049735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56EE0" w:rsidRDefault="00956EE0" w:rsidP="0049735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56EE0" w:rsidRDefault="00956EE0" w:rsidP="0049735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56EE0" w:rsidRDefault="00956EE0" w:rsidP="0049735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56EE0" w:rsidRDefault="00956EE0" w:rsidP="0049735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56EE0" w:rsidRDefault="00956EE0" w:rsidP="0049735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56EE0" w:rsidRDefault="00956EE0" w:rsidP="0049735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56EE0" w:rsidRDefault="00956EE0" w:rsidP="0049735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56EE0" w:rsidRDefault="00956EE0" w:rsidP="0049735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56EE0" w:rsidRDefault="00956EE0" w:rsidP="0049735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56EE0" w:rsidRDefault="00956EE0" w:rsidP="0049735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56EE0" w:rsidRPr="00A726A5" w:rsidRDefault="00956EE0" w:rsidP="00956EE0">
      <w:pPr>
        <w:spacing w:line="240" w:lineRule="auto"/>
        <w:jc w:val="thaiDistribute"/>
        <w:rPr>
          <w:rFonts w:ascii="TH SarabunPSK" w:hAnsi="TH SarabunPSK" w:cs="TH SarabunPSK"/>
          <w:b/>
          <w:bCs/>
          <w:noProof/>
          <w:sz w:val="36"/>
          <w:szCs w:val="44"/>
        </w:rPr>
      </w:pPr>
      <w:r>
        <w:rPr>
          <w:rFonts w:ascii="TH SarabunPSK" w:hAnsi="TH SarabunPSK" w:cs="TH SarabunPSK"/>
          <w:b/>
          <w:bCs/>
          <w:noProof/>
          <w:sz w:val="36"/>
          <w:szCs w:val="44"/>
          <w:cs/>
        </w:rPr>
        <w:lastRenderedPageBreak/>
        <w:t xml:space="preserve">มาตรฐานที่ </w:t>
      </w:r>
      <w:r>
        <w:rPr>
          <w:rFonts w:ascii="TH SarabunPSK" w:hAnsi="TH SarabunPSK" w:cs="TH SarabunPSK" w:hint="cs"/>
          <w:b/>
          <w:bCs/>
          <w:noProof/>
          <w:sz w:val="36"/>
          <w:szCs w:val="44"/>
          <w:cs/>
        </w:rPr>
        <w:t>๓</w:t>
      </w:r>
    </w:p>
    <w:p w:rsidR="00956EE0" w:rsidRDefault="00956EE0" w:rsidP="00956EE0">
      <w:pPr>
        <w:spacing w:line="240" w:lineRule="auto"/>
        <w:jc w:val="thaiDistribute"/>
        <w:rPr>
          <w:rFonts w:ascii="TH SarabunPSK" w:hAnsi="TH SarabunPSK" w:cs="TH SarabunPSK"/>
          <w:b/>
          <w:bCs/>
          <w:sz w:val="36"/>
          <w:szCs w:val="44"/>
        </w:rPr>
      </w:pPr>
      <w:r w:rsidRPr="00A726A5">
        <w:rPr>
          <w:rFonts w:ascii="TH SarabunPSK" w:hAnsi="TH SarabunPSK" w:cs="TH SarabunPSK"/>
          <w:b/>
          <w:bCs/>
          <w:noProof/>
          <w:color w:val="262626" w:themeColor="text1" w:themeTint="D9"/>
          <w:sz w:val="36"/>
          <w:szCs w:val="4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E86DEAE" wp14:editId="271988C9">
                <wp:simplePos x="0" y="0"/>
                <wp:positionH relativeFrom="column">
                  <wp:posOffset>-9525</wp:posOffset>
                </wp:positionH>
                <wp:positionV relativeFrom="paragraph">
                  <wp:posOffset>481330</wp:posOffset>
                </wp:positionV>
                <wp:extent cx="6048375" cy="0"/>
                <wp:effectExtent l="0" t="19050" r="9525" b="19050"/>
                <wp:wrapNone/>
                <wp:docPr id="304" name="ตัวเชื่อมต่อตรง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304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pt" to="475.5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" strokecolor="#404040 [2429]" strokeweight="3pt">
                <v:stroke linestyle="thinThin"/>
              </v:line>
            </w:pict>
          </mc:Fallback>
        </mc:AlternateContent>
      </w:r>
      <w:r w:rsidRPr="00A726A5">
        <w:rPr>
          <w:rFonts w:ascii="TH SarabunPSK" w:hAnsi="TH SarabunPSK" w:cs="TH SarabunPSK"/>
          <w:b/>
          <w:bCs/>
          <w:noProof/>
          <w:sz w:val="36"/>
          <w:szCs w:val="44"/>
          <w:cs/>
        </w:rPr>
        <w:t>ด้าน</w:t>
      </w:r>
      <w:r>
        <w:rPr>
          <w:rFonts w:ascii="TH SarabunPSK" w:hAnsi="TH SarabunPSK" w:cs="TH SarabunPSK" w:hint="cs"/>
          <w:b/>
          <w:bCs/>
          <w:noProof/>
          <w:sz w:val="36"/>
          <w:szCs w:val="44"/>
          <w:cs/>
        </w:rPr>
        <w:t>การบริหารจัดการอาชีวศึกษา จำนวน ๑๗ ตัวบ่งชี้</w:t>
      </w:r>
    </w:p>
    <w:p w:rsidR="00956EE0" w:rsidRDefault="00956EE0" w:rsidP="00497353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44"/>
        </w:rPr>
      </w:pPr>
    </w:p>
    <w:p w:rsidR="00984CF2" w:rsidRPr="00956EE0" w:rsidRDefault="00956EE0" w:rsidP="00497353">
      <w:pPr>
        <w:spacing w:after="0"/>
        <w:jc w:val="thaiDistribute"/>
        <w:rPr>
          <w:rFonts w:ascii="TH SarabunPSK" w:hAnsi="TH SarabunPSK" w:cs="TH SarabunPSK"/>
          <w:b/>
          <w:bCs/>
          <w:i/>
          <w:iCs/>
          <w:sz w:val="24"/>
          <w:szCs w:val="32"/>
          <w:cs/>
        </w:rPr>
      </w:pPr>
      <w:r>
        <w:rPr>
          <w:rFonts w:ascii="TH SarabunPSK" w:hAnsi="TH SarabunPSK" w:cs="TH SarabunPSK" w:hint="cs"/>
          <w:b/>
          <w:bCs/>
          <w:i/>
          <w:iCs/>
          <w:sz w:val="28"/>
          <w:szCs w:val="36"/>
          <w:cs/>
        </w:rPr>
        <w:tab/>
      </w:r>
      <w:r w:rsidRPr="00956EE0">
        <w:rPr>
          <w:rFonts w:ascii="TH SarabunPSK" w:hAnsi="TH SarabunPSK" w:cs="TH SarabunPSK" w:hint="cs"/>
          <w:b/>
          <w:bCs/>
          <w:i/>
          <w:iCs/>
          <w:sz w:val="24"/>
          <w:szCs w:val="32"/>
          <w:cs/>
        </w:rPr>
        <w:t>บริหาร</w:t>
      </w:r>
      <w:r>
        <w:rPr>
          <w:rFonts w:ascii="TH SarabunPSK" w:hAnsi="TH SarabunPSK" w:cs="TH SarabunPSK" w:hint="cs"/>
          <w:b/>
          <w:bCs/>
          <w:i/>
          <w:iCs/>
          <w:sz w:val="24"/>
          <w:szCs w:val="32"/>
          <w:cs/>
        </w:rPr>
        <w:t xml:space="preserve">จัดการอาชีวศึกษาโดยใช้สถานศึกษาเป็นฐาน มีคณะกรรมการสถานศึกษาหรือวิทยาลัย </w:t>
      </w:r>
      <w:r w:rsidR="00AC5EE5">
        <w:rPr>
          <w:rFonts w:ascii="TH SarabunPSK" w:hAnsi="TH SarabunPSK" w:cs="TH SarabunPSK" w:hint="cs"/>
          <w:b/>
          <w:bCs/>
          <w:i/>
          <w:iCs/>
          <w:sz w:val="24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i/>
          <w:iCs/>
          <w:sz w:val="24"/>
          <w:szCs w:val="32"/>
          <w:cs/>
        </w:rPr>
        <w:t>มีการจัดทำแผนบริหารจัดการสถานศึกษา มีการพัฒนาสถานศึกษา</w:t>
      </w:r>
      <w:proofErr w:type="spellStart"/>
      <w:r>
        <w:rPr>
          <w:rFonts w:ascii="TH SarabunPSK" w:hAnsi="TH SarabunPSK" w:cs="TH SarabunPSK" w:hint="cs"/>
          <w:b/>
          <w:bCs/>
          <w:i/>
          <w:iCs/>
          <w:sz w:val="24"/>
          <w:szCs w:val="32"/>
          <w:cs/>
        </w:rPr>
        <w:t>ตามอัต</w:t>
      </w:r>
      <w:proofErr w:type="spellEnd"/>
      <w:r>
        <w:rPr>
          <w:rFonts w:ascii="TH SarabunPSK" w:hAnsi="TH SarabunPSK" w:cs="TH SarabunPSK" w:hint="cs"/>
          <w:b/>
          <w:bCs/>
          <w:i/>
          <w:iCs/>
          <w:sz w:val="24"/>
          <w:szCs w:val="32"/>
          <w:cs/>
        </w:rPr>
        <w:t>ลักษณ์ ผู้บริหารมีภาวะผู้นำ</w:t>
      </w:r>
      <w:r w:rsidR="00984CF2">
        <w:rPr>
          <w:rFonts w:ascii="TH SarabunPSK" w:hAnsi="TH SarabunPSK" w:cs="TH SarabunPSK" w:hint="cs"/>
          <w:b/>
          <w:bCs/>
          <w:i/>
          <w:iCs/>
          <w:sz w:val="24"/>
          <w:szCs w:val="32"/>
          <w:cs/>
        </w:rPr>
        <w:t xml:space="preserve"> มีระบบฐานข้อมูลสารสนเทศในการบริหารจัดการ มีการบริหารความเสี่ยง มีระบบดูแลผู้เรียน มีการพัฒนาและดูแลสภาพแวดล้อมภูมิทัศน์อาคารสถานที่ มีการบริหารจัดการวัสดุครุภัณฑ์ มีการพัฒนาครูและบุคลากรทางการศึกษา มีการบริหารการเงินและงบประมาณ มีการระดมทรัพยากรในการจัดการอาชีวศึกษากับเครือข่าย</w:t>
      </w:r>
    </w:p>
    <w:p w:rsidR="00956EE0" w:rsidRDefault="00956EE0" w:rsidP="0049735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56EE0" w:rsidRDefault="00956EE0" w:rsidP="00956EE0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 wp14:anchorId="14C8FBD3" wp14:editId="7D7178CF">
                <wp:simplePos x="0" y="0"/>
                <wp:positionH relativeFrom="column">
                  <wp:posOffset>-57150</wp:posOffset>
                </wp:positionH>
                <wp:positionV relativeFrom="paragraph">
                  <wp:posOffset>57785</wp:posOffset>
                </wp:positionV>
                <wp:extent cx="5867400" cy="561975"/>
                <wp:effectExtent l="0" t="0" r="19050" b="28575"/>
                <wp:wrapNone/>
                <wp:docPr id="303" name="สี่เหลี่ยมผืนผ้ามุมมน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56197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956EE0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๑๖ ผลการปฏิบัติหน้าที่ของคณะกรรมการสถานศึกษา </w:t>
                            </w:r>
                            <w:r w:rsidRPr="00984CF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  <w:cs/>
                              </w:rPr>
                              <w:t>(สมศ.๘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  <w:cs/>
                              </w:rPr>
                              <w:t>.๑</w:t>
                            </w:r>
                            <w:r w:rsidRPr="00984CF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  <w:cs/>
                              </w:rPr>
                              <w:t>)</w:t>
                            </w:r>
                          </w:p>
                          <w:p w:rsidR="00B91976" w:rsidRPr="00E15DC5" w:rsidRDefault="00B91976" w:rsidP="00956EE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03" o:spid="_x0000_s1182" style="position:absolute;left:0;text-align:left;margin-left:-4.5pt;margin-top:4.55pt;width:462pt;height:44.25pt;z-index:-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" fillcolor="#fbd4b4 [1305]" strokecolor="#f79646 [3209]" strokeweight="2pt">
                <v:textbox>
                  <w:txbxContent>
                    <w:p w:rsidR="00B91976" w:rsidRDefault="00B91976" w:rsidP="00956EE0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๑๖ ผลการปฏิบัติหน้าที่ของคณะกรรมการสถานศึกษา </w:t>
                      </w:r>
                      <w:r w:rsidRPr="00984CF2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28"/>
                          <w:szCs w:val="36"/>
                          <w:cs/>
                        </w:rPr>
                        <w:t>(สมศ.๘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28"/>
                          <w:szCs w:val="36"/>
                          <w:cs/>
                        </w:rPr>
                        <w:t>.๑</w:t>
                      </w:r>
                      <w:r w:rsidRPr="00984CF2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28"/>
                          <w:szCs w:val="36"/>
                          <w:cs/>
                        </w:rPr>
                        <w:t>)</w:t>
                      </w:r>
                    </w:p>
                    <w:p w:rsidR="00B91976" w:rsidRPr="00E15DC5" w:rsidRDefault="00B91976" w:rsidP="00956EE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56EE0" w:rsidRDefault="00956EE0" w:rsidP="00956EE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956EE0" w:rsidRDefault="00956EE0" w:rsidP="0049735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84CF2" w:rsidRDefault="00984CF2" w:rsidP="00984CF2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984CF2" w:rsidRPr="003821E3" w:rsidRDefault="00AE6C98" w:rsidP="00984CF2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3821E3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AE6C98" w:rsidRDefault="00AE6C98" w:rsidP="00984CF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คณะกรรมการสถานศึกษา ถือเป็นคณะบุคคลของสถานศึกษาที่มีบทบาทสำคัญในการกำหนดนโยบายแผนพัฒนา ตลอดจนกรอบทิศทางการดำเนินงานตามบทบัญญัติกฎหมายที่เกี่ยวข้อง เพื่อให้เกิดการกำกับดูแลและขับเคลื่อนสถานศึกษา ให้มี</w:t>
      </w:r>
      <w:r w:rsidR="003821E3">
        <w:rPr>
          <w:rFonts w:ascii="TH SarabunPSK" w:hAnsi="TH SarabunPSK" w:cs="TH SarabunPSK" w:hint="cs"/>
          <w:sz w:val="32"/>
          <w:szCs w:val="32"/>
          <w:cs/>
        </w:rPr>
        <w:t>การควบคุมและตรวจสอบการดำเนินงาน เพื่อให้เกิดความมั่นใจว่าสถานศึกษาจะดำเนินการบรรลุผลสำเร็จตามเป้าหมายที่วางไว้อย่างมีประสิทธิภาพทั้งในระยะสั้นและระยะยาว ภายใต้หลัก</w:t>
      </w:r>
      <w:proofErr w:type="spellStart"/>
      <w:r w:rsidR="003821E3">
        <w:rPr>
          <w:rFonts w:ascii="TH SarabunPSK" w:hAnsi="TH SarabunPSK" w:cs="TH SarabunPSK" w:hint="cs"/>
          <w:sz w:val="32"/>
          <w:szCs w:val="32"/>
          <w:cs/>
        </w:rPr>
        <w:t>ธรรมาภิ</w:t>
      </w:r>
      <w:proofErr w:type="spellEnd"/>
      <w:r w:rsidR="003821E3">
        <w:rPr>
          <w:rFonts w:ascii="TH SarabunPSK" w:hAnsi="TH SarabunPSK" w:cs="TH SarabunPSK" w:hint="cs"/>
          <w:sz w:val="32"/>
          <w:szCs w:val="32"/>
          <w:cs/>
        </w:rPr>
        <w:t>บาล</w:t>
      </w:r>
    </w:p>
    <w:p w:rsidR="003821E3" w:rsidRDefault="003821E3" w:rsidP="003821E3">
      <w:pPr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3821E3">
        <w:rPr>
          <w:rFonts w:ascii="TH SarabunPSK" w:hAnsi="TH SarabunPSK" w:cs="TH SarabunPSK" w:hint="cs"/>
          <w:b/>
          <w:bCs/>
          <w:sz w:val="36"/>
          <w:szCs w:val="36"/>
          <w:cs/>
        </w:rPr>
        <w:t>นิยาม</w:t>
      </w:r>
    </w:p>
    <w:p w:rsidR="003821E3" w:rsidRDefault="003821E3" w:rsidP="003821E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คณะกรรมการสถานศึกษา หมายถึง คณะบุคคลที่ได้รับการสรรหาและแต่งตั้งตามพระราชบัญญัติการอาชีวศึกษา และกรรมการบริหารสถานศึกษาตามมาตรา ๓๐ แห่งพระราชบัญญัติโรงเรียนเอกชน พ.ศ. ๒๕๕๐ รวมทั้งองค์คณะบุ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คลล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ที่สถานศึกษาแต่งตั้งขึ้นเพื่อทำหน้าที่เป็นคณะกรรมการของสถานศึกษานั้นๆ ในกรณีที่สถานศึกษามีเหตุจำเป็นใดๆ ที่ยังไม่สามารถสรรหาและแต่งตั้งคณะกรรมการสถานศึกษาได้ตามที่พระราชบัญญัติการศึกษาแห่งชาติ หรือกฎหมายที่เกี่ยวข้องสถานศึกษานั้นๆ กำหนดไว้</w:t>
      </w:r>
    </w:p>
    <w:p w:rsidR="003821E3" w:rsidRDefault="003821E3" w:rsidP="003821E3">
      <w:pPr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3821E3" w:rsidRDefault="003821E3" w:rsidP="003821E3">
      <w:pPr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3821E3" w:rsidRDefault="003821E3" w:rsidP="003821E3">
      <w:pPr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3821E3" w:rsidRDefault="003821E3" w:rsidP="003821E3">
      <w:pPr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3821E3" w:rsidRDefault="003821E3" w:rsidP="003821E3">
      <w:pPr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3821E3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เกณฑ์การให้คะแนน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418"/>
        <w:gridCol w:w="1479"/>
      </w:tblGrid>
      <w:tr w:rsidR="003821E3" w:rsidTr="00346CA5">
        <w:tc>
          <w:tcPr>
            <w:tcW w:w="675" w:type="dxa"/>
          </w:tcPr>
          <w:p w:rsidR="00AC47E3" w:rsidRPr="00B838EA" w:rsidRDefault="00AC47E3" w:rsidP="00AB65A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3821E3" w:rsidRPr="00B838EA" w:rsidRDefault="003821E3" w:rsidP="00AB65A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5670" w:type="dxa"/>
          </w:tcPr>
          <w:p w:rsidR="00AC47E3" w:rsidRPr="00B838EA" w:rsidRDefault="00AC47E3" w:rsidP="00AB65A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3821E3" w:rsidRPr="00B838EA" w:rsidRDefault="003821E3" w:rsidP="00AB65A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ประเด็นการพิจารณา</w:t>
            </w:r>
          </w:p>
        </w:tc>
        <w:tc>
          <w:tcPr>
            <w:tcW w:w="1418" w:type="dxa"/>
          </w:tcPr>
          <w:p w:rsidR="00AC47E3" w:rsidRPr="00B838EA" w:rsidRDefault="00AC47E3" w:rsidP="00AB65A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3821E3" w:rsidRPr="00B838EA" w:rsidRDefault="003821E3" w:rsidP="00AB65A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การปฏิบัติ</w:t>
            </w:r>
          </w:p>
          <w:p w:rsidR="003821E3" w:rsidRPr="00B838EA" w:rsidRDefault="003821E3" w:rsidP="00AB65A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  <w:tc>
          <w:tcPr>
            <w:tcW w:w="1479" w:type="dxa"/>
          </w:tcPr>
          <w:p w:rsidR="00AC47E3" w:rsidRPr="00B838EA" w:rsidRDefault="00AC47E3" w:rsidP="00AB65A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3821E3" w:rsidRPr="00B838EA" w:rsidRDefault="003821E3" w:rsidP="00AB65A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ผลการดำเนินงานมีคุณภาพ</w:t>
            </w:r>
          </w:p>
          <w:p w:rsidR="003821E3" w:rsidRPr="00B838EA" w:rsidRDefault="003821E3" w:rsidP="00AB65A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</w:tr>
      <w:tr w:rsidR="003821E3" w:rsidTr="00346CA5">
        <w:tc>
          <w:tcPr>
            <w:tcW w:w="675" w:type="dxa"/>
          </w:tcPr>
          <w:p w:rsidR="003821E3" w:rsidRPr="00B838EA" w:rsidRDefault="001A0FC7" w:rsidP="00AB65A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5670" w:type="dxa"/>
          </w:tcPr>
          <w:p w:rsidR="003821E3" w:rsidRPr="00B838EA" w:rsidRDefault="001A0FC7" w:rsidP="00AB65AE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องค์ประกอบและการได้มาของคณะกรรมการสถานศึกษา</w:t>
            </w: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เป็นไปตามหลักเกณฑ์ที่กำหนด</w:t>
            </w:r>
          </w:p>
        </w:tc>
        <w:tc>
          <w:tcPr>
            <w:tcW w:w="1418" w:type="dxa"/>
          </w:tcPr>
          <w:p w:rsidR="003821E3" w:rsidRPr="00B838EA" w:rsidRDefault="003821E3" w:rsidP="00AB65A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79" w:type="dxa"/>
          </w:tcPr>
          <w:p w:rsidR="003821E3" w:rsidRPr="00B838EA" w:rsidRDefault="003821E3" w:rsidP="00AB65A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821E3" w:rsidTr="00346CA5">
        <w:tc>
          <w:tcPr>
            <w:tcW w:w="675" w:type="dxa"/>
          </w:tcPr>
          <w:p w:rsidR="003821E3" w:rsidRPr="00B838EA" w:rsidRDefault="001A0FC7" w:rsidP="00AB65A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5670" w:type="dxa"/>
          </w:tcPr>
          <w:p w:rsidR="003821E3" w:rsidRPr="00B838EA" w:rsidRDefault="001A0FC7" w:rsidP="00AB65AE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คณะกรรมการสถานศึกษามีส่วนร่วมในการ</w:t>
            </w:r>
            <w:r w:rsidR="004436D9">
              <w:rPr>
                <w:rFonts w:ascii="TH SarabunPSK" w:hAnsi="TH SarabunPSK" w:cs="TH SarabunPSK" w:hint="cs"/>
                <w:sz w:val="28"/>
                <w:cs/>
              </w:rPr>
              <w:t>กำหนดวิสัยทัศน์</w:t>
            </w:r>
            <w:r w:rsidR="00346CA5" w:rsidRPr="00B838E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proofErr w:type="spellStart"/>
            <w:r w:rsidRPr="00B838EA">
              <w:rPr>
                <w:rFonts w:ascii="TH SarabunPSK" w:hAnsi="TH SarabunPSK" w:cs="TH SarabunPSK" w:hint="cs"/>
                <w:sz w:val="28"/>
                <w:cs/>
              </w:rPr>
              <w:t>พันธ</w:t>
            </w:r>
            <w:proofErr w:type="spellEnd"/>
            <w:r w:rsidRPr="00B838EA">
              <w:rPr>
                <w:rFonts w:ascii="TH SarabunPSK" w:hAnsi="TH SarabunPSK" w:cs="TH SarabunPSK" w:hint="cs"/>
                <w:sz w:val="28"/>
                <w:cs/>
              </w:rPr>
              <w:t>กิจ ทิศทางและนโยบาย และมี</w:t>
            </w: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การกำกับดูแลสถานศึกษาอย่างต่อเนื่อง</w:t>
            </w:r>
          </w:p>
        </w:tc>
        <w:tc>
          <w:tcPr>
            <w:tcW w:w="1418" w:type="dxa"/>
          </w:tcPr>
          <w:p w:rsidR="003821E3" w:rsidRPr="00B838EA" w:rsidRDefault="003821E3" w:rsidP="00AB65A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79" w:type="dxa"/>
          </w:tcPr>
          <w:p w:rsidR="003821E3" w:rsidRPr="00B838EA" w:rsidRDefault="003821E3" w:rsidP="00AB65A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821E3" w:rsidTr="00346CA5">
        <w:tc>
          <w:tcPr>
            <w:tcW w:w="675" w:type="dxa"/>
          </w:tcPr>
          <w:p w:rsidR="003821E3" w:rsidRPr="00B838EA" w:rsidRDefault="001A0FC7" w:rsidP="00AB65A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5670" w:type="dxa"/>
          </w:tcPr>
          <w:p w:rsidR="003821E3" w:rsidRPr="00B838EA" w:rsidRDefault="001A0FC7" w:rsidP="00AB65AE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คณะกรรมการสถานศึกษามีการปฏิบัติตามบทบาทหน้าที่</w:t>
            </w: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ครบถ้วนตามที่กฎหมายกำหนด</w:t>
            </w:r>
            <w:r w:rsidRPr="00B838E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1418" w:type="dxa"/>
          </w:tcPr>
          <w:p w:rsidR="003821E3" w:rsidRPr="00B838EA" w:rsidRDefault="003821E3" w:rsidP="00AB65A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79" w:type="dxa"/>
          </w:tcPr>
          <w:p w:rsidR="003821E3" w:rsidRPr="00B838EA" w:rsidRDefault="003821E3" w:rsidP="00AB65A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821E3" w:rsidTr="00346CA5">
        <w:tc>
          <w:tcPr>
            <w:tcW w:w="675" w:type="dxa"/>
          </w:tcPr>
          <w:p w:rsidR="003821E3" w:rsidRPr="00B838EA" w:rsidRDefault="001A0FC7" w:rsidP="00AB65A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5670" w:type="dxa"/>
          </w:tcPr>
          <w:p w:rsidR="003821E3" w:rsidRPr="00B838EA" w:rsidRDefault="001A0FC7" w:rsidP="00AB65AE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 xml:space="preserve">คณะกรรมการสถานศึกษามีการติดตามและประเมินผลการดำเนินงานตามแผนยุทธศาสตร์/แผนประจำปี อย่างน้อยปีละ ๒ ครั้ง </w:t>
            </w: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และมีผลการกำกับติดตามการประเมินผู้บริหารสถานศึกษา และให้ข้อเสนอแนะในการพัฒนาสถานศึกษาอย่างน้อย ๒ ครั้ง ในรอบวาระการดำรงตำแหน่ง</w:t>
            </w:r>
            <w:r w:rsidRPr="00B838E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1418" w:type="dxa"/>
          </w:tcPr>
          <w:p w:rsidR="003821E3" w:rsidRPr="00B838EA" w:rsidRDefault="003821E3" w:rsidP="00AB65A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79" w:type="dxa"/>
          </w:tcPr>
          <w:p w:rsidR="003821E3" w:rsidRPr="00B838EA" w:rsidRDefault="003821E3" w:rsidP="00AB65A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821E3" w:rsidTr="00346CA5">
        <w:tc>
          <w:tcPr>
            <w:tcW w:w="675" w:type="dxa"/>
          </w:tcPr>
          <w:p w:rsidR="003821E3" w:rsidRPr="00B838EA" w:rsidRDefault="001A0FC7" w:rsidP="00AB65A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5670" w:type="dxa"/>
          </w:tcPr>
          <w:p w:rsidR="003821E3" w:rsidRPr="00B838EA" w:rsidRDefault="00AB65AE" w:rsidP="008C6D09">
            <w:pPr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คณะกรรมการสถานศึกษามีการดำเนินงานภายใต้หลัก</w:t>
            </w:r>
            <w:proofErr w:type="spellStart"/>
            <w:r w:rsidRPr="00B838EA">
              <w:rPr>
                <w:rFonts w:ascii="TH SarabunPSK" w:hAnsi="TH SarabunPSK" w:cs="TH SarabunPSK" w:hint="cs"/>
                <w:sz w:val="28"/>
                <w:cs/>
              </w:rPr>
              <w:t>ธรรมาภิ</w:t>
            </w:r>
            <w:proofErr w:type="spellEnd"/>
            <w:r w:rsidRPr="00B838EA">
              <w:rPr>
                <w:rFonts w:ascii="TH SarabunPSK" w:hAnsi="TH SarabunPSK" w:cs="TH SarabunPSK" w:hint="cs"/>
                <w:sz w:val="28"/>
                <w:cs/>
              </w:rPr>
              <w:t>บาลและกำกับดูแลให้สถานศึกษาดำเนินงานตาม</w:t>
            </w:r>
            <w:r w:rsidR="00E0324D" w:rsidRPr="00B838EA">
              <w:rPr>
                <w:rFonts w:ascii="TH SarabunPSK" w:hAnsi="TH SarabunPSK" w:cs="TH SarabunPSK" w:hint="cs"/>
                <w:sz w:val="28"/>
                <w:cs/>
              </w:rPr>
              <w:t>หลัก</w:t>
            </w:r>
            <w:proofErr w:type="spellStart"/>
            <w:r w:rsidR="00E0324D" w:rsidRPr="00B838EA">
              <w:rPr>
                <w:rFonts w:ascii="TH SarabunPSK" w:hAnsi="TH SarabunPSK" w:cs="TH SarabunPSK" w:hint="cs"/>
                <w:sz w:val="28"/>
                <w:cs/>
              </w:rPr>
              <w:t>ธรรมาภิ</w:t>
            </w:r>
            <w:proofErr w:type="spellEnd"/>
            <w:r w:rsidR="00E0324D" w:rsidRPr="00B838EA">
              <w:rPr>
                <w:rFonts w:ascii="TH SarabunPSK" w:hAnsi="TH SarabunPSK" w:cs="TH SarabunPSK" w:hint="cs"/>
                <w:sz w:val="28"/>
                <w:cs/>
              </w:rPr>
              <w:t xml:space="preserve">บาลครบถ้วนทุกประเด็น </w:t>
            </w:r>
            <w:r w:rsidR="00E0324D"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ดยมีผลการประเมินจากผู้ทรงคุณวุฒิภายนอกที่มาจากการสรรหาอย่างเป็นระบบและมีการนำผลการประเมินไปปรับปรุง</w:t>
            </w:r>
          </w:p>
        </w:tc>
        <w:tc>
          <w:tcPr>
            <w:tcW w:w="1418" w:type="dxa"/>
          </w:tcPr>
          <w:p w:rsidR="003821E3" w:rsidRPr="00B838EA" w:rsidRDefault="003821E3" w:rsidP="00AB65A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79" w:type="dxa"/>
          </w:tcPr>
          <w:p w:rsidR="003821E3" w:rsidRPr="00B838EA" w:rsidRDefault="003821E3" w:rsidP="00AB65A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3821E3" w:rsidRDefault="003821E3" w:rsidP="00AB65A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3821E3" w:rsidRDefault="008C46A0" w:rsidP="003821E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C46A0">
        <w:rPr>
          <w:rFonts w:ascii="TH SarabunPSK" w:hAnsi="TH SarabunPSK" w:cs="TH SarabunPSK" w:hint="cs"/>
          <w:b/>
          <w:bCs/>
          <w:sz w:val="32"/>
          <w:szCs w:val="32"/>
          <w:cs/>
        </w:rPr>
        <w:t>คณะกรรมการ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มีการปฏิบัติตามบทบาทหน้าที่ครบถ้วนตามกฎหมายกำหนด มีดังนี้</w:t>
      </w:r>
    </w:p>
    <w:p w:rsidR="008C46A0" w:rsidRDefault="00015201" w:rsidP="003821E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อนุมัติแผนพัฒนาของสถานศึกษาให้สอดคล้องกับนโยบายการศึกษาของชาติ</w:t>
      </w:r>
    </w:p>
    <w:p w:rsidR="00015201" w:rsidRDefault="00015201" w:rsidP="003821E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ออกข้อบังคับระเบียบ และประกาศของสถานศึกษาเกี่ยวกับการดำเนินการ</w:t>
      </w:r>
      <w:r w:rsidR="004724A9"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4724A9" w:rsidRDefault="004724A9" w:rsidP="003821E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พิจารณาให้ความเห็นชอบหลักสูตรของสถานศึกษาให้สอดคล้องกับมาตรฐานที่คณะกรรมการการอาชีวศึกษากำหนด</w:t>
      </w:r>
    </w:p>
    <w:p w:rsidR="004724A9" w:rsidRDefault="004724A9" w:rsidP="003821E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๔) พิจารณาและให้ความเห็นชอบในการเข้าร่วมดำเนินการจัดตั้งศูนย์วิจัยห้องทดลอง หรือห้องปฏิบัติการเพื่อพัฒนาการอาชีวศึกษาและการฝึกอบรมวิชาชีพกับสถานประกอบการหรือภาคเอกชน</w:t>
      </w:r>
    </w:p>
    <w:p w:rsidR="004724A9" w:rsidRDefault="004724A9" w:rsidP="003821E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๕) กำกับมาตรฐานการศึกษา ควบคุมคุณภาพ ติดตาม ตรวจสอบและประเมินผลการจัดการศึกษาของสถานศึกษาให้เป็นไปตามมาตรฐานการอาชีวศึกษา</w:t>
      </w:r>
    </w:p>
    <w:p w:rsidR="004724A9" w:rsidRDefault="004724A9" w:rsidP="003821E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๖) แต่งตั้งคณะกรรมการ คณะอนุกรรมการ หรือบุคคลใดบุคคลหนึ่ง เพื่อพิจารณาและเสนอความเห็นในเรื่องหนึ่งเรื่องใด หรือเพื่อมอบหมายให้ปฏิบัติการอย่างหนึ่งอย่างใดอันอยู่ในอำนาจและหน้าที่ของสถานศึกษา</w:t>
      </w:r>
    </w:p>
    <w:p w:rsidR="004724A9" w:rsidRDefault="004724A9" w:rsidP="003821E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๗) กำหนดนโยบาย ข้อบังคับ และระเบียบเกี่ยวกับการบริหารการเงินและทรัพย์สินของสถานศึกษา</w:t>
      </w:r>
    </w:p>
    <w:p w:rsidR="008C6D09" w:rsidRDefault="008C6D09" w:rsidP="003821E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4724A9" w:rsidRDefault="004724A9" w:rsidP="003821E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4724A9"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องค์ประกอบการพิจารณา</w:t>
      </w:r>
    </w:p>
    <w:p w:rsidR="004724A9" w:rsidRDefault="004724A9" w:rsidP="003821E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๑) คำว่า </w:t>
      </w:r>
      <w:r>
        <w:rPr>
          <w:rFonts w:ascii="TH SarabunPSK" w:hAnsi="TH SarabunPSK" w:cs="TH SarabunPSK"/>
          <w:sz w:val="32"/>
          <w:szCs w:val="32"/>
        </w:rPr>
        <w:t>“</w:t>
      </w:r>
      <w:r>
        <w:rPr>
          <w:rFonts w:ascii="TH SarabunPSK" w:hAnsi="TH SarabunPSK" w:cs="TH SarabunPSK" w:hint="cs"/>
          <w:sz w:val="32"/>
          <w:szCs w:val="32"/>
          <w:cs/>
        </w:rPr>
        <w:t>อย่างต่อเนื่อง</w:t>
      </w:r>
      <w:r>
        <w:rPr>
          <w:rFonts w:ascii="TH SarabunPSK" w:hAnsi="TH SarabunPSK" w:cs="TH SarabunPSK"/>
          <w:sz w:val="32"/>
          <w:szCs w:val="32"/>
        </w:rPr>
        <w:t xml:space="preserve">”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พิจารณาจากการดำเนินการของสถานศึกษาอย่างน้อยภาคเรียนละ ๑ ครั้ง </w:t>
      </w:r>
    </w:p>
    <w:p w:rsidR="004724A9" w:rsidRDefault="004724A9" w:rsidP="003821E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๒) </w:t>
      </w:r>
      <w:r w:rsidR="00B07868">
        <w:rPr>
          <w:rFonts w:ascii="TH SarabunPSK" w:hAnsi="TH SarabunPSK" w:cs="TH SarabunPSK" w:hint="cs"/>
          <w:sz w:val="32"/>
          <w:szCs w:val="32"/>
          <w:cs/>
        </w:rPr>
        <w:t>กรณีที่มีสถานศึกษาบางแห่งกำหนดบทบาทหน้าที่ของคณะกรรมการสถานศึกษาขึ้นเอง ให้พิจารณาเทียบเคียงความครอบคลุม ไม่ควรกำหนดน้อยเกินไป แต่หากมีกระบวนการ</w:t>
      </w:r>
      <w:r w:rsidR="002B4AD1">
        <w:rPr>
          <w:rFonts w:ascii="TH SarabunPSK" w:hAnsi="TH SarabunPSK" w:cs="TH SarabunPSK" w:hint="cs"/>
          <w:sz w:val="32"/>
          <w:szCs w:val="32"/>
          <w:cs/>
        </w:rPr>
        <w:t>ในการกำหนดที่เป็นทางการ เชื่อถือได้ (เช่น มีผู้ทรงคุณวุฒิ/องค์กรภายนอกร่วมกำหนด) และดำเนินการได้ครบถ้วน ก็สามารถ</w:t>
      </w:r>
      <w:r w:rsidR="002B4AD1">
        <w:rPr>
          <w:rFonts w:ascii="TH SarabunPSK" w:hAnsi="TH SarabunPSK" w:cs="TH SarabunPSK" w:hint="cs"/>
          <w:sz w:val="32"/>
          <w:szCs w:val="32"/>
          <w:cs/>
        </w:rPr>
        <w:lastRenderedPageBreak/>
        <w:t>พิจารณานับให้ได้</w:t>
      </w:r>
      <w:r w:rsidR="00A823D1">
        <w:rPr>
          <w:rFonts w:ascii="TH SarabunPSK" w:hAnsi="TH SarabunPSK" w:cs="TH SarabunPSK" w:hint="cs"/>
          <w:sz w:val="32"/>
          <w:szCs w:val="32"/>
          <w:cs/>
        </w:rPr>
        <w:t xml:space="preserve"> แต่ต้องมีข้อเสนอแนะของผู้ประเมินภายนอกในการให้สถานศึกษาปรับปรุงให้เหมาะสมในปีต่อไป</w:t>
      </w:r>
    </w:p>
    <w:p w:rsidR="00A823D1" w:rsidRDefault="00A823D1" w:rsidP="003821E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๓) การกำกับดูแลสถานศึกษาพิจารณาจากรายงานการประชุมที่แสดงให้เห็นถึงการกำกับติดตามของคณะกรรมการ ตามวิสัยทัศน์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พันธ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กิจ ทิศทาง และนโยบายที่กำหนดไว้ อย่างน้อยภาคเรียนละ ๑ ครั้ง </w:t>
      </w:r>
    </w:p>
    <w:p w:rsidR="00A823D1" w:rsidRDefault="00A823D1" w:rsidP="00A823D1">
      <w:pPr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A823D1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ข้อมูลที่ใช้ในการพิจารณา</w:t>
      </w:r>
    </w:p>
    <w:p w:rsidR="00A823D1" w:rsidRDefault="00A823D1" w:rsidP="00A823D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รายงานการประชุมคณะกรรมการสถานศึกษา และรายงานการประชุมที่เกี่ยวข้อง</w:t>
      </w:r>
    </w:p>
    <w:p w:rsidR="00A823D1" w:rsidRDefault="00A823D1" w:rsidP="00A823D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ประกาศ ระเบียบ คำสั่งที่เกี่ยวข้องกับคณะกรรมการสถานศึกษา</w:t>
      </w:r>
    </w:p>
    <w:p w:rsidR="00A823D1" w:rsidRPr="00A823D1" w:rsidRDefault="00A823D1" w:rsidP="00A823D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รายงานผลการประเมินการปฏิบ</w:t>
      </w:r>
      <w:r w:rsidR="008C6D09">
        <w:rPr>
          <w:rFonts w:ascii="TH SarabunPSK" w:hAnsi="TH SarabunPSK" w:cs="TH SarabunPSK" w:hint="cs"/>
          <w:sz w:val="32"/>
          <w:szCs w:val="32"/>
          <w:cs/>
        </w:rPr>
        <w:t>ั</w:t>
      </w:r>
      <w:r>
        <w:rPr>
          <w:rFonts w:ascii="TH SarabunPSK" w:hAnsi="TH SarabunPSK" w:cs="TH SarabunPSK" w:hint="cs"/>
          <w:sz w:val="32"/>
          <w:szCs w:val="32"/>
          <w:cs/>
        </w:rPr>
        <w:t>ติงานของคณะกรรมการสถานศึกษา</w:t>
      </w:r>
    </w:p>
    <w:p w:rsidR="00B838EA" w:rsidRDefault="00B838EA" w:rsidP="0049735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8C6D09" w:rsidRDefault="008C6D09" w:rsidP="0049735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0093" w:rsidRDefault="00930093" w:rsidP="00930093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751424" behindDoc="1" locked="0" layoutInCell="1" allowOverlap="1" wp14:anchorId="0D667C81" wp14:editId="2FC30A9A">
                <wp:simplePos x="0" y="0"/>
                <wp:positionH relativeFrom="column">
                  <wp:posOffset>-123825</wp:posOffset>
                </wp:positionH>
                <wp:positionV relativeFrom="paragraph">
                  <wp:posOffset>57785</wp:posOffset>
                </wp:positionV>
                <wp:extent cx="5867400" cy="561975"/>
                <wp:effectExtent l="0" t="0" r="19050" b="28575"/>
                <wp:wrapNone/>
                <wp:docPr id="306" name="สี่เหลี่ยมผืนผ้ามุมมน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56197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93009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๑๗ ระดับคุณภาพในการจัดทำแผนการบริหารจัดการสถานศึกษา</w:t>
                            </w:r>
                          </w:p>
                          <w:p w:rsidR="00B91976" w:rsidRPr="00E15DC5" w:rsidRDefault="00B91976" w:rsidP="00930093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06" o:spid="_x0000_s1183" style="position:absolute;left:0;text-align:left;margin-left:-9.75pt;margin-top:4.55pt;width:462pt;height:44.25pt;z-index:-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" fillcolor="#fbd4b4 [1305]" strokecolor="#f79646 [3209]" strokeweight="2pt">
                <v:textbox>
                  <w:txbxContent>
                    <w:p w:rsidR="00B91976" w:rsidRDefault="00B91976" w:rsidP="0093009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๑๗ ระดับคุณภาพในการจัดทำแผนการบริหารจัดการสถานศึกษา</w:t>
                      </w:r>
                    </w:p>
                    <w:p w:rsidR="00B91976" w:rsidRPr="00E15DC5" w:rsidRDefault="00B91976" w:rsidP="00930093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30093" w:rsidRDefault="00930093" w:rsidP="0093009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930093" w:rsidRDefault="00930093" w:rsidP="0093009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0093" w:rsidRDefault="00930093" w:rsidP="0049735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0093" w:rsidRDefault="00930093" w:rsidP="00497353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930093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930093" w:rsidRDefault="00930093" w:rsidP="0049735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F82CE1">
        <w:rPr>
          <w:rFonts w:ascii="TH SarabunPSK" w:hAnsi="TH SarabunPSK" w:cs="TH SarabunPSK" w:hint="cs"/>
          <w:sz w:val="32"/>
          <w:szCs w:val="32"/>
          <w:cs/>
        </w:rPr>
        <w:t>สถานศึกษาจัดทำแผนพัฒนาการจัดการศึกษาของสถานศึกษา โดยการมีส่วนร่วมของครูและบุคลากรทุกฝ่ายในสถานศึกษา ผู้เรียน ชุมชน สถานประกอบการ และหน่วยงานที่เกี่ยวข้องทั้งภาครัฐและภาคเอกชน และมีการจัดทำแผนปฏิบัติการประจำปีที่สอดคล้องกับแผนพัฒนาการจัดการศึกษาของสถานศึกษา โดยการมีส่วนร่วมของครูและบุคลากรทุกฝ่ายในสถานศึกษา มีการดำเนินงานตามแผน มีการติดตาม ตรวจสอบ ประเมินผล และเสนอข้อเสนอแนะเพื่อการปรับปรุง พร้อมทั้งจัดทำรายงานตามแผนปฏิบัติการประจำปี</w:t>
      </w:r>
    </w:p>
    <w:p w:rsidR="00F82CE1" w:rsidRDefault="00F82CE1" w:rsidP="00F82CE1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F82CE1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ประเด็นการพิจารณา</w:t>
      </w:r>
    </w:p>
    <w:p w:rsidR="00F82CE1" w:rsidRDefault="00F82CE1" w:rsidP="00F82CE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(๑) สถานศึกษามีการจัดทำแผนพัฒนาการจัดการศึกษาของสถานศึกษา โดยการมีส่วนร่วมของครู</w:t>
      </w:r>
      <w:r w:rsidR="00AD63BD">
        <w:rPr>
          <w:rFonts w:ascii="TH SarabunPSK" w:hAnsi="TH SarabunPSK" w:cs="TH SarabunPSK" w:hint="cs"/>
          <w:sz w:val="32"/>
          <w:szCs w:val="32"/>
          <w:cs/>
        </w:rPr>
        <w:t>และบุคลากรทุกฝ่ายในสถานศึกษา ผู้เรียน ชุมชน สถานประกอบการ และหน่วยงานที่เกี่ยวข้องทั้งภาครัฐและภาคเอกชน</w:t>
      </w:r>
    </w:p>
    <w:p w:rsidR="00AD63BD" w:rsidRDefault="00AD63BD" w:rsidP="00F82CE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(๒) สถานศึกษามีการจัดทำแผนปฏิบัติการประจำปี ที่สอดคล้องกับแผนพัฒนาการจัดการศึกษาของสถานศึกษา โดยการมีส่วนร่วมของครูและบุคลากรทุกฝ่ายในสถานศึกษา</w:t>
      </w:r>
    </w:p>
    <w:p w:rsidR="00AD63BD" w:rsidRDefault="00AD63BD" w:rsidP="00F82CE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(๓) สถานศึกษา</w:t>
      </w:r>
      <w:r w:rsidR="00524CD3">
        <w:rPr>
          <w:rFonts w:ascii="TH SarabunPSK" w:hAnsi="TH SarabunPSK" w:cs="TH SarabunPSK" w:hint="cs"/>
          <w:sz w:val="32"/>
          <w:szCs w:val="32"/>
          <w:cs/>
        </w:rPr>
        <w:t>มีการดำเนินงานตามแผนปฏิบัติการประจำปี</w:t>
      </w:r>
    </w:p>
    <w:p w:rsidR="00524CD3" w:rsidRDefault="00524CD3" w:rsidP="00F82CE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(๔)</w:t>
      </w:r>
      <w:r w:rsidR="007061C7">
        <w:rPr>
          <w:rFonts w:ascii="TH SarabunPSK" w:hAnsi="TH SarabunPSK" w:cs="TH SarabunPSK" w:hint="cs"/>
          <w:sz w:val="32"/>
          <w:szCs w:val="32"/>
          <w:cs/>
        </w:rPr>
        <w:t xml:space="preserve"> สถานศึกษามีการติดตาม ตรวจสอบ ประเมินผล และเสนอข้อเสนอแนะเพื่อการปรับปรุง</w:t>
      </w:r>
    </w:p>
    <w:p w:rsidR="00352B16" w:rsidRDefault="00352B16" w:rsidP="00F82CE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(๕) สถานศึกษามีการจัดทำรายงานตามแผนปฏิบัติการประจำปี</w:t>
      </w:r>
    </w:p>
    <w:p w:rsidR="008C6D09" w:rsidRDefault="008C6D09" w:rsidP="00352B16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8C6D09" w:rsidRDefault="008C6D09" w:rsidP="00352B16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352B16" w:rsidRDefault="00352B16" w:rsidP="00352B16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352B16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หลักฐานที่ใช้ในการพิจารณา</w:t>
      </w:r>
    </w:p>
    <w:p w:rsidR="00352B16" w:rsidRDefault="00352B16" w:rsidP="00352B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 หลักฐานการจัดทำแผนพัฒนาการจัดการศึกษาของสถานศึกษาโดยการมีส่วนร่วมของครูและบุคลากรทุกฝ่ายในสถานศึกษา ผู้เรียน ชุมชน สถานประกอบการและหน่วยงานที่เกี่ยวข้องทั้งภาครัฐและภาคเอกชน</w:t>
      </w:r>
    </w:p>
    <w:p w:rsidR="00352B16" w:rsidRDefault="00352B16" w:rsidP="00352B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๒. หลักฐานการจัดทำแผนปฏิบัติการประจำปี โดยการมีส่วนร่วมของครูและบุคลากรทุกฝ่ายในสถานศึกษา</w:t>
      </w:r>
    </w:p>
    <w:p w:rsidR="00352B16" w:rsidRDefault="00352B16" w:rsidP="00352B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๓. หลักฐานการดำเนินงานตามแผนปฏิบัติการประจำปี</w:t>
      </w:r>
    </w:p>
    <w:p w:rsidR="00352B16" w:rsidRDefault="00352B16" w:rsidP="00352B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๔. หลักฐานการติดตามตรวจสอบประเมินผลและเสนอข้อเสนอแนะเพื่อการปรับปรุง</w:t>
      </w:r>
    </w:p>
    <w:p w:rsidR="00352B16" w:rsidRDefault="00352B16" w:rsidP="00352B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๕. รายงานตามแผนปฏิบัติการประจำปี</w:t>
      </w:r>
    </w:p>
    <w:p w:rsidR="00352B16" w:rsidRDefault="00352B16" w:rsidP="00352B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1390F" w:rsidRPr="00B073C9" w:rsidRDefault="0091390F" w:rsidP="0091390F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B073C9">
        <w:rPr>
          <w:rFonts w:ascii="TH SarabunPSK" w:hAnsi="TH SarabunPSK" w:cs="TH SarabunPSK" w:hint="cs"/>
          <w:b/>
          <w:bCs/>
          <w:sz w:val="36"/>
          <w:szCs w:val="36"/>
          <w:cs/>
        </w:rPr>
        <w:t>เกณฑ์การตัดสิน</w:t>
      </w:r>
    </w:p>
    <w:tbl>
      <w:tblPr>
        <w:tblStyle w:val="ab"/>
        <w:tblpPr w:leftFromText="180" w:rightFromText="180" w:vertAnchor="page" w:horzAnchor="margin" w:tblpY="6421"/>
        <w:tblW w:w="0" w:type="auto"/>
        <w:tblLook w:val="04A0" w:firstRow="1" w:lastRow="0" w:firstColumn="1" w:lastColumn="0" w:noHBand="0" w:noVBand="1"/>
      </w:tblPr>
      <w:tblGrid>
        <w:gridCol w:w="2972"/>
        <w:gridCol w:w="3657"/>
        <w:gridCol w:w="2505"/>
      </w:tblGrid>
      <w:tr w:rsidR="008C6D09" w:rsidTr="008C6D09">
        <w:tc>
          <w:tcPr>
            <w:tcW w:w="2972" w:type="dxa"/>
            <w:shd w:val="clear" w:color="auto" w:fill="B6DDE8" w:themeFill="accent5" w:themeFillTint="66"/>
          </w:tcPr>
          <w:p w:rsidR="008C6D09" w:rsidRPr="002C2073" w:rsidRDefault="008C6D09" w:rsidP="008C6D0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ระดับคุณภาพ</w:t>
            </w:r>
          </w:p>
        </w:tc>
        <w:tc>
          <w:tcPr>
            <w:tcW w:w="3657" w:type="dxa"/>
            <w:shd w:val="clear" w:color="auto" w:fill="B6DDE8" w:themeFill="accent5" w:themeFillTint="66"/>
          </w:tcPr>
          <w:p w:rsidR="008C6D09" w:rsidRPr="002C2073" w:rsidRDefault="008C6D09" w:rsidP="008C6D0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เกณฑ์การตัดสิน</w:t>
            </w:r>
          </w:p>
        </w:tc>
        <w:tc>
          <w:tcPr>
            <w:tcW w:w="2505" w:type="dxa"/>
            <w:shd w:val="clear" w:color="auto" w:fill="B6DDE8" w:themeFill="accent5" w:themeFillTint="66"/>
          </w:tcPr>
          <w:p w:rsidR="008C6D09" w:rsidRPr="002C2073" w:rsidRDefault="008C6D09" w:rsidP="008C6D0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ค่าคะแนน</w:t>
            </w:r>
          </w:p>
        </w:tc>
      </w:tr>
      <w:tr w:rsidR="008C6D09" w:rsidTr="008C6D09">
        <w:tc>
          <w:tcPr>
            <w:tcW w:w="2972" w:type="dxa"/>
          </w:tcPr>
          <w:p w:rsidR="008C6D09" w:rsidRPr="002C2073" w:rsidRDefault="008C6D09" w:rsidP="008C6D0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ดีมาก</w:t>
            </w:r>
          </w:p>
        </w:tc>
        <w:tc>
          <w:tcPr>
            <w:tcW w:w="3657" w:type="dxa"/>
          </w:tcPr>
          <w:p w:rsidR="008C6D09" w:rsidRDefault="008C6D09" w:rsidP="008C6D0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ปฏิบัติตามประเด็น (๑) (๒) (๓) (๔) </w:t>
            </w:r>
          </w:p>
          <w:p w:rsidR="008C6D09" w:rsidRPr="002C2073" w:rsidRDefault="008C6D09" w:rsidP="008C6D0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และ๕ </w:t>
            </w:r>
          </w:p>
        </w:tc>
        <w:tc>
          <w:tcPr>
            <w:tcW w:w="2505" w:type="dxa"/>
          </w:tcPr>
          <w:p w:rsidR="008C6D09" w:rsidRPr="002C2073" w:rsidRDefault="008C6D09" w:rsidP="008C6D0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๕</w:t>
            </w:r>
          </w:p>
        </w:tc>
      </w:tr>
      <w:tr w:rsidR="008C6D09" w:rsidTr="008C6D09">
        <w:tc>
          <w:tcPr>
            <w:tcW w:w="2972" w:type="dxa"/>
          </w:tcPr>
          <w:p w:rsidR="008C6D09" w:rsidRPr="002C2073" w:rsidRDefault="008C6D09" w:rsidP="008C6D0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</w:t>
            </w:r>
          </w:p>
        </w:tc>
        <w:tc>
          <w:tcPr>
            <w:tcW w:w="3657" w:type="dxa"/>
          </w:tcPr>
          <w:p w:rsidR="008C6D09" w:rsidRPr="001057D3" w:rsidRDefault="008C6D09" w:rsidP="008C6D0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ด็น (๑)</w:t>
            </w:r>
            <w:r>
              <w:rPr>
                <w:rFonts w:ascii="TH SarabunPSK" w:hAnsi="TH SarabunPSK" w:cs="TH SarabunPSK"/>
                <w:sz w:val="24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(๒) (๓)</w:t>
            </w:r>
          </w:p>
          <w:p w:rsidR="008C6D09" w:rsidRPr="001057D3" w:rsidRDefault="008C6D09" w:rsidP="008C6D0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และ (๔)</w:t>
            </w:r>
          </w:p>
        </w:tc>
        <w:tc>
          <w:tcPr>
            <w:tcW w:w="2505" w:type="dxa"/>
          </w:tcPr>
          <w:p w:rsidR="008C6D09" w:rsidRPr="002C2073" w:rsidRDefault="008C6D09" w:rsidP="008C6D0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</w:tr>
      <w:tr w:rsidR="008C6D09" w:rsidTr="008C6D09">
        <w:tc>
          <w:tcPr>
            <w:tcW w:w="2972" w:type="dxa"/>
          </w:tcPr>
          <w:p w:rsidR="008C6D09" w:rsidRPr="002C2073" w:rsidRDefault="008C6D09" w:rsidP="008C6D0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พอใช้</w:t>
            </w:r>
          </w:p>
        </w:tc>
        <w:tc>
          <w:tcPr>
            <w:tcW w:w="3657" w:type="dxa"/>
          </w:tcPr>
          <w:p w:rsidR="008C6D09" w:rsidRDefault="008C6D09" w:rsidP="008C6D09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</w:t>
            </w:r>
            <w:r>
              <w:rPr>
                <w:rFonts w:ascii="TH SarabunPSK" w:hAnsi="TH SarabunPSK" w:cs="TH SarabunPSK"/>
                <w:sz w:val="24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(๒) และ (๓)</w:t>
            </w:r>
          </w:p>
          <w:p w:rsidR="008C6D09" w:rsidRPr="00B87982" w:rsidRDefault="008C6D09" w:rsidP="008C6D09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8C6D09" w:rsidRPr="002C2073" w:rsidRDefault="008C6D09" w:rsidP="008C6D0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</w:p>
        </w:tc>
      </w:tr>
      <w:tr w:rsidR="008C6D09" w:rsidTr="008C6D09">
        <w:tc>
          <w:tcPr>
            <w:tcW w:w="2972" w:type="dxa"/>
          </w:tcPr>
          <w:p w:rsidR="008C6D09" w:rsidRPr="002C2073" w:rsidRDefault="008C6D09" w:rsidP="008C6D0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</w:t>
            </w:r>
          </w:p>
        </w:tc>
        <w:tc>
          <w:tcPr>
            <w:tcW w:w="3657" w:type="dxa"/>
          </w:tcPr>
          <w:p w:rsidR="008C6D09" w:rsidRDefault="008C6D09" w:rsidP="008C6D0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</w:t>
            </w:r>
            <w:r>
              <w:rPr>
                <w:rFonts w:ascii="TH SarabunPSK" w:hAnsi="TH SarabunPSK" w:cs="TH SarabunPSK"/>
                <w:sz w:val="24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และ (๒)</w:t>
            </w:r>
          </w:p>
          <w:p w:rsidR="008C6D09" w:rsidRPr="001057D3" w:rsidRDefault="008C6D09" w:rsidP="008C6D0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8C6D09" w:rsidRPr="002C2073" w:rsidRDefault="008C6D09" w:rsidP="008C6D0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๒</w:t>
            </w:r>
          </w:p>
        </w:tc>
      </w:tr>
      <w:tr w:rsidR="008C6D09" w:rsidTr="008C6D09">
        <w:tc>
          <w:tcPr>
            <w:tcW w:w="2972" w:type="dxa"/>
          </w:tcPr>
          <w:p w:rsidR="008C6D09" w:rsidRPr="002C2073" w:rsidRDefault="008C6D09" w:rsidP="008C6D0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657" w:type="dxa"/>
          </w:tcPr>
          <w:p w:rsidR="008C6D09" w:rsidRDefault="008C6D09" w:rsidP="008C6D0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ปฏิบัติตามประเด็น (๑) </w:t>
            </w:r>
          </w:p>
          <w:p w:rsidR="008C6D09" w:rsidRDefault="008C6D09" w:rsidP="008C6D09">
            <w:pPr>
              <w:jc w:val="center"/>
            </w:pPr>
          </w:p>
        </w:tc>
        <w:tc>
          <w:tcPr>
            <w:tcW w:w="2505" w:type="dxa"/>
          </w:tcPr>
          <w:p w:rsidR="008C6D09" w:rsidRPr="002C2073" w:rsidRDefault="008C6D09" w:rsidP="008C6D0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</w:p>
        </w:tc>
      </w:tr>
    </w:tbl>
    <w:p w:rsidR="0091390F" w:rsidRDefault="0091390F" w:rsidP="0091390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1390F" w:rsidRDefault="0091390F" w:rsidP="00352B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1390F" w:rsidRDefault="0091390F" w:rsidP="0091390F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4730FE19" wp14:editId="3D90D6FB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5867400" cy="742950"/>
                <wp:effectExtent l="0" t="0" r="19050" b="19050"/>
                <wp:wrapNone/>
                <wp:docPr id="308" name="สี่เหลี่ยมผืนผ้ามุมมน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7429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91390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๑๘ ผลการพัฒนาให้บรรลุตามเป้าหมายปรัชญา ปณิธาน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พันธ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กิจ และวัตถุประสงค์ของการจัดตั้งสถานศึกษา </w:t>
                            </w:r>
                            <w:r w:rsidRPr="00674E9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  <w:cs/>
                              </w:rPr>
                              <w:t>(สมศ.๑๔.๑)</w:t>
                            </w:r>
                          </w:p>
                          <w:p w:rsidR="00B91976" w:rsidRPr="00E15DC5" w:rsidRDefault="00B91976" w:rsidP="0091390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08" o:spid="_x0000_s1184" style="position:absolute;left:0;text-align:left;margin-left:-4.5pt;margin-top:4.5pt;width:462pt;height:58.5pt;z-index:-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" fillcolor="#fbd4b4 [1305]" strokecolor="#f79646 [3209]" strokeweight="2pt">
                <v:textbox>
                  <w:txbxContent>
                    <w:p w:rsidR="00B91976" w:rsidRDefault="00B91976" w:rsidP="0091390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๑๘ ผลการพัฒนาให้บรรลุตามเป้าหมายปรัชญา ปณิธาน 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พันธ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กิจ และวัตถุประสงค์ของการจัดตั้งสถานศึกษา </w:t>
                      </w:r>
                      <w:r w:rsidRPr="00674E9B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28"/>
                          <w:szCs w:val="36"/>
                          <w:cs/>
                        </w:rPr>
                        <w:t>(สมศ.๑๔.๑)</w:t>
                      </w:r>
                    </w:p>
                    <w:p w:rsidR="00B91976" w:rsidRPr="00E15DC5" w:rsidRDefault="00B91976" w:rsidP="0091390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1390F" w:rsidRDefault="0091390F" w:rsidP="0091390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91390F" w:rsidRDefault="0091390F" w:rsidP="00352B16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91390F" w:rsidRDefault="0091390F" w:rsidP="0091390F">
      <w:pPr>
        <w:rPr>
          <w:rFonts w:ascii="TH SarabunPSK" w:hAnsi="TH SarabunPSK" w:cs="TH SarabunPSK"/>
          <w:sz w:val="32"/>
          <w:szCs w:val="32"/>
          <w:cs/>
        </w:rPr>
      </w:pPr>
    </w:p>
    <w:p w:rsidR="0091390F" w:rsidRDefault="0091390F" w:rsidP="00F651D2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91390F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91390F" w:rsidRDefault="0091390F" w:rsidP="00F651D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การจัดตั้งสถานศึกษาอาชีวศึกษา มีวัตถุประสงค์เพื่อจัดการศึกษาและฝึกอบรมวิชาชีพทุกระดับ ทุกประเภท</w:t>
      </w:r>
      <w:r w:rsidR="00386434">
        <w:rPr>
          <w:rFonts w:ascii="TH SarabunPSK" w:hAnsi="TH SarabunPSK" w:cs="TH SarabunPSK" w:hint="cs"/>
          <w:sz w:val="32"/>
          <w:szCs w:val="32"/>
          <w:cs/>
        </w:rPr>
        <w:t>วิชาที่ขาดแคลน ซึ่งเป็นความต้องการของท้องถิ่นและประเทศ อันจะเป็นการเสริมสร้างและพัฒนากำลังคนของประเทศให้มีคุณภาพในการประกอบอาชีพ</w:t>
      </w:r>
      <w:r w:rsidR="009A38E4">
        <w:rPr>
          <w:rFonts w:ascii="TH SarabunPSK" w:hAnsi="TH SarabunPSK" w:cs="TH SarabunPSK" w:hint="cs"/>
          <w:sz w:val="32"/>
          <w:szCs w:val="32"/>
          <w:cs/>
        </w:rPr>
        <w:t xml:space="preserve"> โดยสถานศึกษาแต่ละประเภทต่างก็มีการกำหนดปรัชญา ปณิธาน และ</w:t>
      </w:r>
      <w:proofErr w:type="spellStart"/>
      <w:r w:rsidR="009A38E4">
        <w:rPr>
          <w:rFonts w:ascii="TH SarabunPSK" w:hAnsi="TH SarabunPSK" w:cs="TH SarabunPSK" w:hint="cs"/>
          <w:sz w:val="32"/>
          <w:szCs w:val="32"/>
          <w:cs/>
        </w:rPr>
        <w:t>พันธ</w:t>
      </w:r>
      <w:proofErr w:type="spellEnd"/>
      <w:r w:rsidR="009A38E4">
        <w:rPr>
          <w:rFonts w:ascii="TH SarabunPSK" w:hAnsi="TH SarabunPSK" w:cs="TH SarabunPSK" w:hint="cs"/>
          <w:sz w:val="32"/>
          <w:szCs w:val="32"/>
          <w:cs/>
        </w:rPr>
        <w:t xml:space="preserve">กิจในการดำเนินงานของตนเองไว้อย่างชัดเจน เพื่อใช้เป็นกรอบแนวทางในการดำเนินงานให้บรรลุวัตถุประสงค์ในการจัดตั้งสถานศึกษานั้นๆ </w:t>
      </w:r>
    </w:p>
    <w:p w:rsidR="009A38E4" w:rsidRPr="009A38E4" w:rsidRDefault="009A38E4" w:rsidP="00F651D2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9A38E4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นิยาม</w:t>
      </w:r>
    </w:p>
    <w:p w:rsidR="009A38E4" w:rsidRDefault="009A38E4" w:rsidP="00F651D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ปรัชญา ปณิธาน </w:t>
      </w:r>
      <w:r w:rsidR="00F651D2">
        <w:rPr>
          <w:rFonts w:ascii="TH SarabunPSK" w:hAnsi="TH SarabunPSK" w:cs="TH SarabunPSK" w:hint="cs"/>
          <w:sz w:val="32"/>
          <w:szCs w:val="32"/>
          <w:cs/>
        </w:rPr>
        <w:t>และ</w:t>
      </w:r>
      <w:proofErr w:type="spellStart"/>
      <w:r w:rsidR="00F651D2">
        <w:rPr>
          <w:rFonts w:ascii="TH SarabunPSK" w:hAnsi="TH SarabunPSK" w:cs="TH SarabunPSK" w:hint="cs"/>
          <w:sz w:val="32"/>
          <w:szCs w:val="32"/>
          <w:cs/>
        </w:rPr>
        <w:t>พันธ</w:t>
      </w:r>
      <w:proofErr w:type="spellEnd"/>
      <w:r w:rsidR="00F651D2">
        <w:rPr>
          <w:rFonts w:ascii="TH SarabunPSK" w:hAnsi="TH SarabunPSK" w:cs="TH SarabunPSK" w:hint="cs"/>
          <w:sz w:val="32"/>
          <w:szCs w:val="32"/>
          <w:cs/>
        </w:rPr>
        <w:t>กิจของสถานศึกษา หมายถึง ปรัชญา ปณิธาน และ</w:t>
      </w:r>
      <w:proofErr w:type="spellStart"/>
      <w:r w:rsidR="00F651D2">
        <w:rPr>
          <w:rFonts w:ascii="TH SarabunPSK" w:hAnsi="TH SarabunPSK" w:cs="TH SarabunPSK" w:hint="cs"/>
          <w:sz w:val="32"/>
          <w:szCs w:val="32"/>
          <w:cs/>
        </w:rPr>
        <w:t>พันธ</w:t>
      </w:r>
      <w:proofErr w:type="spellEnd"/>
      <w:r w:rsidR="00F651D2">
        <w:rPr>
          <w:rFonts w:ascii="TH SarabunPSK" w:hAnsi="TH SarabunPSK" w:cs="TH SarabunPSK" w:hint="cs"/>
          <w:sz w:val="32"/>
          <w:szCs w:val="32"/>
          <w:cs/>
        </w:rPr>
        <w:t xml:space="preserve">กิจที่สถานศึกษาอาชีวศึกษาแต่ละแห่งกำหนดขึ้น โดยมีวัตถุประสงค์หลักอย่างน้อย ๒ ประการ ได้แก่ ๑) เป็นการประกาศให้ชุมชน สังคม ครู บุคลากร และผู้เรียนรับทราบอย่างชัดเจนถึงแนวทางการบริหารจัดการศึกษาของสถานศึกษา รวมทั้งหน้าที่ในการจัดการศึกษาในด้านต่างๆ ของสถานศึกษา และ ๒) ใช้เป็นแบบแผนในการกำหนดเป้าหมาย แผนการปฏิบัติงานรวมทั้งแผนการพัฒนาคุณภาพสถานศึกษา เพื่อนำไปสู่การปฏิบัติงานของผู้บริหาร ครู และบุคลากรในส่วนงานต่างๆ ภายในสถานศึกษา </w:t>
      </w:r>
    </w:p>
    <w:p w:rsidR="00E47612" w:rsidRDefault="00E47612" w:rsidP="00E47612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E47612">
        <w:rPr>
          <w:rFonts w:ascii="TH SarabunPSK" w:hAnsi="TH SarabunPSK" w:cs="TH SarabunPSK" w:hint="cs"/>
          <w:b/>
          <w:bCs/>
          <w:sz w:val="36"/>
          <w:szCs w:val="36"/>
          <w:cs/>
        </w:rPr>
        <w:t>เกณฑ์การให้คะแนน</w:t>
      </w:r>
    </w:p>
    <w:p w:rsidR="008C6D09" w:rsidRDefault="008C6D09" w:rsidP="008C6D09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276"/>
        <w:gridCol w:w="1621"/>
      </w:tblGrid>
      <w:tr w:rsidR="00E6165A" w:rsidTr="00677B36">
        <w:tc>
          <w:tcPr>
            <w:tcW w:w="675" w:type="dxa"/>
          </w:tcPr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5670" w:type="dxa"/>
          </w:tcPr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ประเด็นการพิจารณา</w:t>
            </w:r>
          </w:p>
        </w:tc>
        <w:tc>
          <w:tcPr>
            <w:tcW w:w="1276" w:type="dxa"/>
          </w:tcPr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การปฏิบัติ</w:t>
            </w:r>
          </w:p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  <w:tc>
          <w:tcPr>
            <w:tcW w:w="1621" w:type="dxa"/>
          </w:tcPr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ผลการดำเนินงานมีคุณภาพ</w:t>
            </w:r>
          </w:p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</w:tr>
      <w:tr w:rsidR="00E6165A" w:rsidTr="00677B36">
        <w:tc>
          <w:tcPr>
            <w:tcW w:w="675" w:type="dxa"/>
          </w:tcPr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5670" w:type="dxa"/>
          </w:tcPr>
          <w:p w:rsidR="00E6165A" w:rsidRPr="00B838EA" w:rsidRDefault="00AF0074" w:rsidP="00E334A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ผู้บริหาร ครู บุคลากร ชุมชนและองค์กรภายนอกมีส่วนร่วมในการกำหนดแผนปฏิบัติงาน โดยระบุเป้าหมายและกลยุทธ์ที่สอดคล้องกับปรัชญา ปณิธาน และ</w:t>
            </w:r>
            <w:proofErr w:type="spellStart"/>
            <w:r w:rsidRPr="00B838EA">
              <w:rPr>
                <w:rFonts w:ascii="TH SarabunPSK" w:hAnsi="TH SarabunPSK" w:cs="TH SarabunPSK" w:hint="cs"/>
                <w:sz w:val="28"/>
                <w:cs/>
              </w:rPr>
              <w:t>พันธ</w:t>
            </w:r>
            <w:proofErr w:type="spellEnd"/>
            <w:r w:rsidRPr="00B838EA">
              <w:rPr>
                <w:rFonts w:ascii="TH SarabunPSK" w:hAnsi="TH SarabunPSK" w:cs="TH SarabunPSK" w:hint="cs"/>
                <w:sz w:val="28"/>
                <w:cs/>
              </w:rPr>
              <w:t xml:space="preserve">กิจการดำเนินงานของสถานศึกษา </w:t>
            </w: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โดยได้รับการเห็นชอบจากคณะกรรมการสถานศึกษา</w:t>
            </w:r>
          </w:p>
        </w:tc>
        <w:tc>
          <w:tcPr>
            <w:tcW w:w="1276" w:type="dxa"/>
          </w:tcPr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6165A" w:rsidTr="00677B36">
        <w:tc>
          <w:tcPr>
            <w:tcW w:w="675" w:type="dxa"/>
          </w:tcPr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5670" w:type="dxa"/>
          </w:tcPr>
          <w:p w:rsidR="00E6165A" w:rsidRPr="00B838EA" w:rsidRDefault="00B838EA" w:rsidP="00E334A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มีการสร้างระบบการมีส่วนร่วมของผู้เรียน และบุคลากรในการปฏิบัติตามกลยุทธ์ที่กำหนดอย่างครบถ้วนสมบูรณ์ และ</w:t>
            </w: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บุคลากรไม่น้อยกว่าร้อยละ ๕๐ ให้ความร่วมมือในการปฏิบัติอย่างต่อเนื่อง</w:t>
            </w:r>
          </w:p>
        </w:tc>
        <w:tc>
          <w:tcPr>
            <w:tcW w:w="1276" w:type="dxa"/>
          </w:tcPr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6165A" w:rsidTr="00677B36">
        <w:tc>
          <w:tcPr>
            <w:tcW w:w="675" w:type="dxa"/>
          </w:tcPr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5670" w:type="dxa"/>
          </w:tcPr>
          <w:p w:rsidR="00E6165A" w:rsidRPr="00B838EA" w:rsidRDefault="00B838EA" w:rsidP="00E334A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มีการประเมินความพึงพอใจประชาคมของสถานศึกษา และ</w:t>
            </w: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ประชาคมไม่น้อยกว่าร้อยละ ๗๕ มีความพึงพอใจอยู่ในระดับดี</w:t>
            </w:r>
          </w:p>
        </w:tc>
        <w:tc>
          <w:tcPr>
            <w:tcW w:w="1276" w:type="dxa"/>
          </w:tcPr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6165A" w:rsidTr="00677B36">
        <w:tc>
          <w:tcPr>
            <w:tcW w:w="675" w:type="dxa"/>
          </w:tcPr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5670" w:type="dxa"/>
          </w:tcPr>
          <w:p w:rsidR="00E6165A" w:rsidRPr="00B838EA" w:rsidRDefault="00B838EA" w:rsidP="00E334A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ผลการดำเนินงานบรรลุตามปรัชญา ปณิธาน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พันธ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กิจและวัตถุประสงค์การจัดตั้งสถานศึกษาและ</w:t>
            </w: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เกิดผลกระทบที่ดีต่อชุมชนขึ้นไป</w:t>
            </w:r>
          </w:p>
        </w:tc>
        <w:tc>
          <w:tcPr>
            <w:tcW w:w="1276" w:type="dxa"/>
          </w:tcPr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6165A" w:rsidTr="00677B36">
        <w:tc>
          <w:tcPr>
            <w:tcW w:w="675" w:type="dxa"/>
          </w:tcPr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5670" w:type="dxa"/>
          </w:tcPr>
          <w:p w:rsidR="00E6165A" w:rsidRPr="00677B36" w:rsidRDefault="00677B36" w:rsidP="00E334A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677B36">
              <w:rPr>
                <w:rFonts w:ascii="TH SarabunPSK" w:hAnsi="TH SarabunPSK" w:cs="TH SarabunPSK" w:hint="cs"/>
                <w:sz w:val="28"/>
                <w:cs/>
              </w:rPr>
              <w:t>ผู้เรียนมีคุณลักษณะที่เป็นไปตามปรัชญา ปณิธาน และ</w:t>
            </w:r>
            <w:proofErr w:type="spellStart"/>
            <w:r w:rsidRPr="00677B36">
              <w:rPr>
                <w:rFonts w:ascii="TH SarabunPSK" w:hAnsi="TH SarabunPSK" w:cs="TH SarabunPSK" w:hint="cs"/>
                <w:sz w:val="28"/>
                <w:cs/>
              </w:rPr>
              <w:t>พันธ</w:t>
            </w:r>
            <w:proofErr w:type="spellEnd"/>
            <w:r w:rsidRPr="00677B36">
              <w:rPr>
                <w:rFonts w:ascii="TH SarabunPSK" w:hAnsi="TH SarabunPSK" w:cs="TH SarabunPSK" w:hint="cs"/>
                <w:sz w:val="28"/>
                <w:cs/>
              </w:rPr>
              <w:t>กิจด้านผู้เรียนตามที่สถานศึกษากำหนด และ</w:t>
            </w:r>
            <w:r w:rsidRPr="00677B3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เป็นที่ยอมรับของชุมชน หรือองค์กรภายนอก</w:t>
            </w:r>
          </w:p>
        </w:tc>
        <w:tc>
          <w:tcPr>
            <w:tcW w:w="1276" w:type="dxa"/>
          </w:tcPr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E6165A" w:rsidRPr="00B838EA" w:rsidRDefault="00E6165A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677B36" w:rsidRDefault="00677B36" w:rsidP="00677B36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E47612" w:rsidRDefault="00677B36" w:rsidP="00677B36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องค์ประกอบการพิจารณา</w:t>
      </w:r>
    </w:p>
    <w:p w:rsidR="00677B36" w:rsidRDefault="00677B36" w:rsidP="00677B3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การปฏิบัติอย่างต่อเนื่อง (ประเด็นการพิจารณา ข้อ ๒) พิจารณาจากการดำเนินการตามกลยุทธ์ หรือกิจกรรม/โครงการที่รองรับกลยุทธ์นั้นๆ ซึ่งต้องดำเนินการทุกภาคเรียน และบุคลากรให้ความร่วมมือ ไม่น้อยกว่าร้อยละ ๕๐</w:t>
      </w:r>
    </w:p>
    <w:p w:rsidR="00677B36" w:rsidRDefault="00677B36" w:rsidP="00677B3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ประชาคมของสถานศึกษา หมายถึง ผู้บริหาร ครู บุคลากร ชุมชนและองค์กรภายนอกที่มีส่วนร่วมในการกำหนดแผนปฏิบัติงาน</w:t>
      </w:r>
    </w:p>
    <w:p w:rsidR="00677B36" w:rsidRDefault="00677B36" w:rsidP="00677B3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การประเมินความพึงพอใจ</w:t>
      </w:r>
      <w:r w:rsidR="00A72014">
        <w:rPr>
          <w:rFonts w:ascii="TH SarabunPSK" w:hAnsi="TH SarabunPSK" w:cs="TH SarabunPSK" w:hint="cs"/>
          <w:sz w:val="32"/>
          <w:szCs w:val="32"/>
          <w:cs/>
        </w:rPr>
        <w:t>ต้องดำเนินการ ดังนี้</w:t>
      </w:r>
    </w:p>
    <w:p w:rsidR="00A72014" w:rsidRDefault="00A72014" w:rsidP="00677B3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(๑) การประเมิน</w:t>
      </w:r>
      <w:r w:rsidR="007F1847">
        <w:rPr>
          <w:rFonts w:ascii="TH SarabunPSK" w:hAnsi="TH SarabunPSK" w:cs="TH SarabunPSK" w:hint="cs"/>
          <w:sz w:val="32"/>
          <w:szCs w:val="32"/>
          <w:cs/>
        </w:rPr>
        <w:t>ให้ครอบคลุมด้านปัจจัยนำเข้า (</w:t>
      </w:r>
      <w:r w:rsidR="007F1847">
        <w:rPr>
          <w:rFonts w:ascii="TH SarabunPSK" w:hAnsi="TH SarabunPSK" w:cs="TH SarabunPSK"/>
          <w:sz w:val="32"/>
          <w:szCs w:val="32"/>
        </w:rPr>
        <w:t>Input</w:t>
      </w:r>
      <w:r w:rsidR="007F1847">
        <w:rPr>
          <w:rFonts w:ascii="TH SarabunPSK" w:hAnsi="TH SarabunPSK" w:cs="TH SarabunPSK" w:hint="cs"/>
          <w:sz w:val="32"/>
          <w:szCs w:val="32"/>
          <w:cs/>
        </w:rPr>
        <w:t>) และด้านกระบวนการ (</w:t>
      </w:r>
      <w:r w:rsidR="007F1847">
        <w:rPr>
          <w:rFonts w:ascii="TH SarabunPSK" w:hAnsi="TH SarabunPSK" w:cs="TH SarabunPSK"/>
          <w:sz w:val="32"/>
          <w:szCs w:val="32"/>
        </w:rPr>
        <w:t>Process</w:t>
      </w:r>
      <w:r w:rsidR="007F1847">
        <w:rPr>
          <w:rFonts w:ascii="TH SarabunPSK" w:hAnsi="TH SarabunPSK" w:cs="TH SarabunPSK" w:hint="cs"/>
          <w:sz w:val="32"/>
          <w:szCs w:val="32"/>
          <w:cs/>
        </w:rPr>
        <w:t>) เป็นอย่างน้อย</w:t>
      </w:r>
    </w:p>
    <w:p w:rsidR="007F1847" w:rsidRDefault="007F1847" w:rsidP="00677B3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(๒) แบบประเมินที่ใช้ต้องได้รับความเห็นชอบจากคณะกรรมการสถานศึกษา</w:t>
      </w:r>
    </w:p>
    <w:p w:rsidR="007F1847" w:rsidRDefault="007F1847" w:rsidP="00677B3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(๓) ประชาคมของสถานศึกษาทุกกลุ่มไม่น้อยกว่าร้อยละ ๗๕ มีส่วนร่วมในการประเมิน</w:t>
      </w:r>
    </w:p>
    <w:p w:rsidR="007F1847" w:rsidRDefault="007F1847" w:rsidP="00677B3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(๔) ผลการประเมินความพึงพอใจอยู่ในระดับดี คือ มีคะแนน ๓.๕๑ ขึ้นไปจากระบบ </w:t>
      </w:r>
      <w:r w:rsidR="008C6D09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๕ คะแนน</w:t>
      </w:r>
    </w:p>
    <w:p w:rsidR="007F1847" w:rsidRDefault="007F1847" w:rsidP="00677B3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๔) การเป็นที่ยอมรับของชุมชน หรือองค์กรภายนอกประกอบด้วย (พิจารณาอย่างน้อย ๒ ใน ๓ ข้อ) </w:t>
      </w:r>
    </w:p>
    <w:p w:rsidR="007F1847" w:rsidRDefault="007F1847" w:rsidP="00677B3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(๑) ผลการสัมภาษณ์ผู้นำหรือคนในชุมชนโดยผู้ประเมิน</w:t>
      </w:r>
    </w:p>
    <w:p w:rsidR="007F1847" w:rsidRDefault="007F1847" w:rsidP="00677B3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(๒) ผลการสำรวจประชากรในชุมชนและองค์กรภายนอกโดยสถานศึกษาไม่น้อยกว่า </w:t>
      </w:r>
      <w:r w:rsidR="008C6D09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๒๐๐ คน ในหลากหลายสาขาอาชีพ</w:t>
      </w:r>
    </w:p>
    <w:p w:rsidR="007F1847" w:rsidRDefault="007F1847" w:rsidP="00677B3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(๓) การได้รับโล่รางวัล ใบประกาศเกียรติคุณ หนังสือชมเชย หนังสือขอบคุณ หนังสือถึงสถานศึกษาให้ผู้เรียนเข้าร่วมกิจกรรมที่สอดคล้อง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กับอัต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ลักษณ์ของผู้เรียน</w:t>
      </w:r>
    </w:p>
    <w:p w:rsidR="007F1847" w:rsidRDefault="007F1847" w:rsidP="007F1847">
      <w:pPr>
        <w:spacing w:before="240" w:after="0"/>
        <w:jc w:val="thaiDistribute"/>
        <w:rPr>
          <w:rFonts w:ascii="TH SarabunPSK" w:hAnsi="TH SarabunPSK" w:cs="TH SarabunPSK"/>
          <w:sz w:val="36"/>
          <w:szCs w:val="36"/>
        </w:rPr>
      </w:pPr>
      <w:r w:rsidRPr="007F1847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ข้อมูลที่ใช้ในการพิจารณา</w:t>
      </w:r>
    </w:p>
    <w:p w:rsidR="007F1847" w:rsidRDefault="007F1847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ปรัชญา ปณิธาน และ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พันธ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กิจของสถานศึกษา รวมทั้งแผนกลยุทธ์ และแผนการปฏิบัติงานประจำปีของสถานศึกษาที่ได้รับความเห็นชอบจากคณะกรรมการสถานศึกษา</w:t>
      </w:r>
    </w:p>
    <w:p w:rsidR="007F1847" w:rsidRDefault="007F1847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แผนพัฒนาคุณภาพสถานศึกษาในด้านต่างๆ ที่ได้รับความเห็นชอบจากคณะกรรมการสถานศึกษา</w:t>
      </w:r>
    </w:p>
    <w:p w:rsidR="007F1847" w:rsidRDefault="007F1847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รายงานผลการปฏิบัติงานประจำปีที่ได้รับความเห็นชอบ</w:t>
      </w:r>
      <w:r w:rsidR="00674E9B">
        <w:rPr>
          <w:rFonts w:ascii="TH SarabunPSK" w:hAnsi="TH SarabunPSK" w:cs="TH SarabunPSK" w:hint="cs"/>
          <w:sz w:val="32"/>
          <w:szCs w:val="32"/>
          <w:cs/>
        </w:rPr>
        <w:t>จากกรรมการสถานศึกษา ซึ่งแสดงให้เห็นถึงผลการดำเนินงานและผลสำเร็จของการดำเนินงานที่สอดคล้องกับปรัชญา ปณิธาน และ</w:t>
      </w:r>
      <w:proofErr w:type="spellStart"/>
      <w:r w:rsidR="00674E9B">
        <w:rPr>
          <w:rFonts w:ascii="TH SarabunPSK" w:hAnsi="TH SarabunPSK" w:cs="TH SarabunPSK" w:hint="cs"/>
          <w:sz w:val="32"/>
          <w:szCs w:val="32"/>
          <w:cs/>
        </w:rPr>
        <w:t>พันธ</w:t>
      </w:r>
      <w:proofErr w:type="spellEnd"/>
      <w:r w:rsidR="00674E9B">
        <w:rPr>
          <w:rFonts w:ascii="TH SarabunPSK" w:hAnsi="TH SarabunPSK" w:cs="TH SarabunPSK" w:hint="cs"/>
          <w:sz w:val="32"/>
          <w:szCs w:val="32"/>
          <w:cs/>
        </w:rPr>
        <w:t>กิจของสถานศึกษา</w:t>
      </w:r>
    </w:p>
    <w:p w:rsidR="00674E9B" w:rsidRDefault="00674E9B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๔) หลักฐานการได้รับการยอมรับ การได้รับรางวัล หรือการได้รับการยกย่องว่าเป็นแบบอย่างในการปฏิบัติที่ดีในการขับเคลื่อน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อัต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ลักษณ์ เช่น โล่รางวัล ใบประกาศเกียรติคุณ เกียรติบัตร หนังสือเชิดชูเกียรติ เป็นต้น</w:t>
      </w:r>
    </w:p>
    <w:p w:rsidR="00674E9B" w:rsidRDefault="00674E9B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71EED" w:rsidRDefault="00671EED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71EED" w:rsidRDefault="00671EED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71EED" w:rsidRDefault="00671EED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71EED" w:rsidRDefault="00671EED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71EED" w:rsidRDefault="00671EED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71EED" w:rsidRDefault="00671EED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71EED" w:rsidRDefault="00671EED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71EED" w:rsidRDefault="00671EED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71EED" w:rsidRDefault="00671EED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74E9B" w:rsidRDefault="00674E9B" w:rsidP="00674E9B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55520" behindDoc="1" locked="0" layoutInCell="1" allowOverlap="1" wp14:anchorId="3D0AAE88" wp14:editId="5DD67F2E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5867400" cy="742950"/>
                <wp:effectExtent l="0" t="0" r="19050" b="19050"/>
                <wp:wrapNone/>
                <wp:docPr id="309" name="สี่เหลี่ยมผืนผ้ามุมมน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7429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674E9B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๑๙ ผลการพัฒนาตามจุดเน้นและจุดเด่นที่ส่งผลสะท้อนเป็นเอกลักษณ์ของสถานศึกษา </w:t>
                            </w:r>
                            <w:r w:rsidRPr="00674E9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  <w:cs/>
                              </w:rPr>
                              <w:t>สมศ.๑๔.๒</w:t>
                            </w:r>
                            <w:r w:rsidRPr="00674E9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  <w:cs/>
                              </w:rPr>
                              <w:t>)</w:t>
                            </w:r>
                          </w:p>
                          <w:p w:rsidR="00B91976" w:rsidRPr="00E15DC5" w:rsidRDefault="00B91976" w:rsidP="00674E9B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09" o:spid="_x0000_s1185" style="position:absolute;left:0;text-align:left;margin-left:-4.5pt;margin-top:4.5pt;width:462pt;height:58.5pt;z-index:-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" fillcolor="#fbd4b4 [1305]" strokecolor="#f79646 [3209]" strokeweight="2pt">
                <v:textbox>
                  <w:txbxContent>
                    <w:p w:rsidR="00B91976" w:rsidRDefault="00B91976" w:rsidP="00674E9B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๑๙ ผลการพัฒนาตามจุดเน้นและจุดเด่นที่ส่งผลสะท้อนเป็นเอกลักษณ์ของสถานศึกษา </w:t>
                      </w:r>
                      <w:r w:rsidRPr="00674E9B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28"/>
                          <w:szCs w:val="36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28"/>
                          <w:szCs w:val="36"/>
                          <w:cs/>
                        </w:rPr>
                        <w:t>สมศ.๑๔.๒</w:t>
                      </w:r>
                      <w:r w:rsidRPr="00674E9B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28"/>
                          <w:szCs w:val="36"/>
                          <w:cs/>
                        </w:rPr>
                        <w:t>)</w:t>
                      </w:r>
                    </w:p>
                    <w:p w:rsidR="00B91976" w:rsidRPr="00E15DC5" w:rsidRDefault="00B91976" w:rsidP="00674E9B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74E9B" w:rsidRDefault="00674E9B" w:rsidP="00674E9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674E9B" w:rsidRDefault="00674E9B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74E9B" w:rsidRDefault="00674E9B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74E9B" w:rsidRDefault="00674E9B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74E9B" w:rsidRPr="00674E9B" w:rsidRDefault="00674E9B" w:rsidP="007F1847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674E9B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674E9B" w:rsidRDefault="00674E9B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ผลการดำเนินงานตามจุดเน้น จุดเด่น หรือความเชี่ยวชาญของสถานศึกษาที่ได้กำหนดไว้ หรือเป็นสิ่งที่เกิดขึ้นจากความสำเร็จในการจัดการศึกษาของสถานศึกษานั้นๆ </w:t>
      </w:r>
    </w:p>
    <w:p w:rsidR="00674E9B" w:rsidRDefault="00674E9B" w:rsidP="00674E9B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E47612">
        <w:rPr>
          <w:rFonts w:ascii="TH SarabunPSK" w:hAnsi="TH SarabunPSK" w:cs="TH SarabunPSK" w:hint="cs"/>
          <w:b/>
          <w:bCs/>
          <w:sz w:val="36"/>
          <w:szCs w:val="36"/>
          <w:cs/>
        </w:rPr>
        <w:t>เกณฑ์การให้คะแนน</w:t>
      </w:r>
    </w:p>
    <w:p w:rsidR="00671EED" w:rsidRDefault="00671EED" w:rsidP="00671EED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276"/>
        <w:gridCol w:w="1621"/>
      </w:tblGrid>
      <w:tr w:rsidR="00674E9B" w:rsidTr="00E334AF">
        <w:tc>
          <w:tcPr>
            <w:tcW w:w="675" w:type="dxa"/>
          </w:tcPr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5670" w:type="dxa"/>
          </w:tcPr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ประเด็นการพิจารณา</w:t>
            </w:r>
          </w:p>
        </w:tc>
        <w:tc>
          <w:tcPr>
            <w:tcW w:w="1276" w:type="dxa"/>
          </w:tcPr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การปฏิบัติ</w:t>
            </w:r>
          </w:p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  <w:tc>
          <w:tcPr>
            <w:tcW w:w="1621" w:type="dxa"/>
          </w:tcPr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ผลการดำเนินงานมีคุณภาพ</w:t>
            </w:r>
          </w:p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</w:tr>
      <w:tr w:rsidR="00674E9B" w:rsidTr="00E334AF">
        <w:tc>
          <w:tcPr>
            <w:tcW w:w="675" w:type="dxa"/>
          </w:tcPr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5670" w:type="dxa"/>
          </w:tcPr>
          <w:p w:rsidR="00674E9B" w:rsidRPr="00B838EA" w:rsidRDefault="00674E9B" w:rsidP="00674E9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ผู้บริหาร ครู บุคลากร ชุมชนและองค์กรภายนอกมีส่วนร่วมในการกำหนด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จุดเน้น จุดเด่น รวมทั้งกำหนด</w:t>
            </w:r>
            <w:r w:rsidRPr="00B838EA">
              <w:rPr>
                <w:rFonts w:ascii="TH SarabunPSK" w:hAnsi="TH SarabunPSK" w:cs="TH SarabunPSK" w:hint="cs"/>
                <w:sz w:val="28"/>
                <w:cs/>
              </w:rPr>
              <w:t>แผนปฏิบัติงาน โดยระบุเป้าหมายและกลยุทธ์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การดำเนินงาน</w:t>
            </w:r>
            <w:r w:rsidRPr="00674E9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โ</w:t>
            </w: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ดยได้รับการเห็นชอบจากคณะกรรมการสถานศึกษา</w:t>
            </w:r>
          </w:p>
        </w:tc>
        <w:tc>
          <w:tcPr>
            <w:tcW w:w="1276" w:type="dxa"/>
          </w:tcPr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4E9B" w:rsidTr="00E334AF">
        <w:tc>
          <w:tcPr>
            <w:tcW w:w="675" w:type="dxa"/>
          </w:tcPr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5670" w:type="dxa"/>
          </w:tcPr>
          <w:p w:rsidR="00674E9B" w:rsidRPr="00B838EA" w:rsidRDefault="00674E9B" w:rsidP="00E334A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มีการสร้างระบบการมีส่วนร่วมของผู้เรียน และบุคลากรในการปฏิบัติตาม</w:t>
            </w:r>
            <w:r w:rsidR="00671EED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B838EA">
              <w:rPr>
                <w:rFonts w:ascii="TH SarabunPSK" w:hAnsi="TH SarabunPSK" w:cs="TH SarabunPSK" w:hint="cs"/>
                <w:sz w:val="28"/>
                <w:cs/>
              </w:rPr>
              <w:t>กลยุทธ์ที่กำหนดอย่างครบถ้วนสมบูรณ์ และ</w:t>
            </w: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บุคลากร</w:t>
            </w:r>
            <w:r w:rsidR="00671EE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ไม่น้อยกว่าร้อยละ ๕๐ ให้ความร่วมมือในการปฏิบัติอย่างต่อเนื่อง</w:t>
            </w:r>
          </w:p>
        </w:tc>
        <w:tc>
          <w:tcPr>
            <w:tcW w:w="1276" w:type="dxa"/>
          </w:tcPr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4E9B" w:rsidTr="00E334AF">
        <w:tc>
          <w:tcPr>
            <w:tcW w:w="675" w:type="dxa"/>
          </w:tcPr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5670" w:type="dxa"/>
          </w:tcPr>
          <w:p w:rsidR="00674E9B" w:rsidRPr="00B838EA" w:rsidRDefault="00674E9B" w:rsidP="00E334A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มีการประเมินความพึงพอใจประชาคมของสถานศึกษา และ</w:t>
            </w: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ประชาคม</w:t>
            </w:r>
            <w:r w:rsidR="00671EE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</w:t>
            </w: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ไม่น้อยกว่าร้อยละ ๗๕ มีความพึงพอใจอยู่ในระดับดี</w:t>
            </w:r>
          </w:p>
        </w:tc>
        <w:tc>
          <w:tcPr>
            <w:tcW w:w="1276" w:type="dxa"/>
          </w:tcPr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4E9B" w:rsidTr="00E334AF">
        <w:tc>
          <w:tcPr>
            <w:tcW w:w="675" w:type="dxa"/>
          </w:tcPr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5670" w:type="dxa"/>
          </w:tcPr>
          <w:p w:rsidR="00674E9B" w:rsidRPr="00B838EA" w:rsidRDefault="00674E9B" w:rsidP="00674E9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ผลการดำเนินงานบรรลุตามจุดเน้น จุดเด่น และ</w:t>
            </w: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เกิดผลกระทบที่ดีต่อชุมชนขึ้นไป</w:t>
            </w:r>
          </w:p>
        </w:tc>
        <w:tc>
          <w:tcPr>
            <w:tcW w:w="1276" w:type="dxa"/>
          </w:tcPr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4E9B" w:rsidTr="00E334AF">
        <w:tc>
          <w:tcPr>
            <w:tcW w:w="675" w:type="dxa"/>
          </w:tcPr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5670" w:type="dxa"/>
          </w:tcPr>
          <w:p w:rsidR="00674E9B" w:rsidRPr="00677B36" w:rsidRDefault="00674E9B" w:rsidP="00E334A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สถานศึกษามีเอกลักษณ์ตามจุดเน้น จุดเด่น และ</w:t>
            </w:r>
            <w:r w:rsidRPr="0035114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ได้รับรางวัลจากองค์กร</w:t>
            </w:r>
            <w:r w:rsidR="00351146" w:rsidRPr="0035114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ภายนอกที่แสดงถึงการยอมรับในเอกลักษณ์นั้น</w:t>
            </w:r>
          </w:p>
        </w:tc>
        <w:tc>
          <w:tcPr>
            <w:tcW w:w="1276" w:type="dxa"/>
          </w:tcPr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674E9B" w:rsidRPr="00B838EA" w:rsidRDefault="00674E9B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674E9B" w:rsidRDefault="00674E9B" w:rsidP="00674E9B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674E9B" w:rsidRPr="00671EED" w:rsidRDefault="00C9703E" w:rsidP="007F1847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671EED"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องค์ประกอบการพิจารณา</w:t>
      </w:r>
    </w:p>
    <w:p w:rsidR="00C9703E" w:rsidRDefault="00C9703E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หากสถานศึกษาไม่มีการกำหนดจุดเน้น หรือจุดเด่น</w:t>
      </w:r>
      <w:r w:rsidR="00342154">
        <w:rPr>
          <w:rFonts w:ascii="TH SarabunPSK" w:hAnsi="TH SarabunPSK" w:cs="TH SarabunPSK" w:hint="cs"/>
          <w:sz w:val="32"/>
          <w:szCs w:val="32"/>
          <w:cs/>
        </w:rPr>
        <w:t xml:space="preserve"> ที่แสดงความเป็นเอกลักษณ์ของสถานศึกษา ตัวบ่งชี้นี้จะไม่ได้คะแนน</w:t>
      </w:r>
    </w:p>
    <w:p w:rsidR="00342154" w:rsidRDefault="00342154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การปฏิบัติอย่างต่อเนื่อง (ประเด็นการพิจารณา ข้อ ๒) พิจารณาจากการดำเนินการตามกลยุทธ์ หรือกิจกรรม/โครงการที่รองรับกลยุทธ์นั้นๆ ซึ่งต้องดำเนินการทุกภาคเรียน และบุคลากรให้ความร่วมมือไม่น้อยกว่าร้อยละ ๕๐</w:t>
      </w:r>
    </w:p>
    <w:p w:rsidR="00342154" w:rsidRDefault="00342154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ประชาคมของสถานศึกษา หมายถึง ผู้บริหาร ครู บุคลากร ชุมชนและองค์กรภายนอกที่มีส่วนร่วมในการกำหนดแผนปฏิบัติงาน</w:t>
      </w:r>
    </w:p>
    <w:p w:rsidR="00671EED" w:rsidRDefault="00671EED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342154" w:rsidRDefault="00342154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>๔) การประเมินความพึงพอใจต้องดำเนินการ ดังนี้</w:t>
      </w:r>
    </w:p>
    <w:p w:rsidR="00342154" w:rsidRDefault="00342154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(๑) การประเ</w:t>
      </w:r>
      <w:r w:rsidR="00BD2089">
        <w:rPr>
          <w:rFonts w:ascii="TH SarabunPSK" w:hAnsi="TH SarabunPSK" w:cs="TH SarabunPSK" w:hint="cs"/>
          <w:sz w:val="32"/>
          <w:szCs w:val="32"/>
          <w:cs/>
        </w:rPr>
        <w:t>มินต้องครอบคลุมด้านปัจจัยนำเข้า (</w:t>
      </w:r>
      <w:r w:rsidR="00BD2089">
        <w:rPr>
          <w:rFonts w:ascii="TH SarabunPSK" w:hAnsi="TH SarabunPSK" w:cs="TH SarabunPSK"/>
          <w:sz w:val="32"/>
          <w:szCs w:val="32"/>
        </w:rPr>
        <w:t>Input</w:t>
      </w:r>
      <w:r w:rsidR="00BD2089">
        <w:rPr>
          <w:rFonts w:ascii="TH SarabunPSK" w:hAnsi="TH SarabunPSK" w:cs="TH SarabunPSK" w:hint="cs"/>
          <w:sz w:val="32"/>
          <w:szCs w:val="32"/>
          <w:cs/>
        </w:rPr>
        <w:t>) และด้านกระบวนการ (</w:t>
      </w:r>
      <w:r w:rsidR="00BD2089">
        <w:rPr>
          <w:rFonts w:ascii="TH SarabunPSK" w:hAnsi="TH SarabunPSK" w:cs="TH SarabunPSK"/>
          <w:sz w:val="32"/>
          <w:szCs w:val="32"/>
        </w:rPr>
        <w:t>Process</w:t>
      </w:r>
      <w:r w:rsidR="00BD2089">
        <w:rPr>
          <w:rFonts w:ascii="TH SarabunPSK" w:hAnsi="TH SarabunPSK" w:cs="TH SarabunPSK" w:hint="cs"/>
          <w:sz w:val="32"/>
          <w:szCs w:val="32"/>
          <w:cs/>
        </w:rPr>
        <w:t>) เป็นอย่างน้อย</w:t>
      </w:r>
    </w:p>
    <w:p w:rsidR="00BD2089" w:rsidRDefault="00BD2089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(๒) แบบประเมินที่ใช้ต้องได้รับความเห็นชอบจากคณะกรรมการสถานศึกษา</w:t>
      </w:r>
    </w:p>
    <w:p w:rsidR="00BD2089" w:rsidRDefault="00BD2089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(๓) ประชาคมของสถานศึกษาทุกกลุ่มไม่น้อยกว่าร้อยละ ๗๕ มีส่วนร่วมในการประเมิน</w:t>
      </w:r>
    </w:p>
    <w:p w:rsidR="00BD2089" w:rsidRDefault="00BD2089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(๔) ผลการประเมินความพึงพอใจอยู่ในระดับดี คือมีคะแนน ๓.๕๑ ขึ้นไป จากระบบ </w:t>
      </w:r>
      <w:r w:rsidR="00671EE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๕ คะแนน</w:t>
      </w:r>
    </w:p>
    <w:p w:rsidR="00BD2089" w:rsidRDefault="00BD2089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๕) การเป็นที่ยอมรับของชุมชน หรืองค์กรภายนอกประกอบด้วย (พิจารณาอย่างน้อย ๒ ใน ๓ ข้อ)</w:t>
      </w:r>
    </w:p>
    <w:p w:rsidR="00BD2089" w:rsidRDefault="00BD2089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(๑) ผลการสัมภาษณ์ผู้นำหรือคนในชุมชนโดยผู้ประเมิน</w:t>
      </w:r>
    </w:p>
    <w:p w:rsidR="00BD2089" w:rsidRDefault="00BD2089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(๒) ผลการสำรวจประชากรในชุมชนและองค์กรภายนอกโดยสถานศึกษาไม่น้อยกว่า </w:t>
      </w:r>
      <w:r w:rsidR="00671EE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๒๐๐ คน ในหลากหลายสาขาอาชีพ</w:t>
      </w:r>
    </w:p>
    <w:p w:rsidR="00BD2089" w:rsidRDefault="00BD2089" w:rsidP="007F18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(๓) การได้รับโล่รางวัล ใบประกาศเกียรติคุณ หนังสือชมเชย หนังสือขอบคุณ หนังสือถึงสถานศึกษาให้ผู้เรียนเข้าร่วมกิจกรรมที่สอดคล้อง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กับอัต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ลักษณ์ของผู้เรียน</w:t>
      </w:r>
    </w:p>
    <w:p w:rsidR="00BD2089" w:rsidRDefault="00BD2089" w:rsidP="00BD2089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BD2089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ข้อมูลที่ใช้ในการพิจารณา</w:t>
      </w:r>
    </w:p>
    <w:p w:rsidR="00BD2089" w:rsidRDefault="00BD2089" w:rsidP="00BD208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เอกสารหลักฐานที่แสดงให้เห็นถึงการกำหนดจุดเน้นและจุดเด่นของสถานศึกษา (ถ้ามี)</w:t>
      </w:r>
    </w:p>
    <w:p w:rsidR="00BD2089" w:rsidRDefault="00BD2089" w:rsidP="00BD208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แผนกลยุทธ์ แผนการปฏิบัติงานประจำปี รวมทั้งแผนพัฒนาคุณภาพที่สอดคล้องกับจุดเน้น หรือจุดเด่นของสถานศึกษาที่ได้รับความเห็นชอบจากคณะกรรมการสถานศึกษา</w:t>
      </w:r>
    </w:p>
    <w:p w:rsidR="00BD2089" w:rsidRDefault="00BD2089" w:rsidP="00BD208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รายงานผลการปฏิบัติงานประจำปีที่ได้รับความเห็นชอบจากคณะกรรมการสถานศึกษา ซึ่งแสดงให้เห็นถึงผลการดำเนินงานและผลสำเร็จของการดำเนินงาน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ตามอัต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ลักษณ์ จุดเน้น และจุดเด่นของสถานศึกษาที่กำหนด หรือ</w:t>
      </w:r>
      <w:r w:rsidR="006D1616">
        <w:rPr>
          <w:rFonts w:ascii="TH SarabunPSK" w:hAnsi="TH SarabunPSK" w:cs="TH SarabunPSK" w:hint="cs"/>
          <w:sz w:val="32"/>
          <w:szCs w:val="32"/>
          <w:cs/>
        </w:rPr>
        <w:t>ผลการดำเนินงานและผลสำเร็จของการดำเนินงานที่เกิดขึ้นจนถือเป็นเอกลักษณ์ของสถานศึกษาที่ได้รับการยอมรับ</w:t>
      </w:r>
    </w:p>
    <w:p w:rsidR="006D1616" w:rsidRDefault="006D1616" w:rsidP="00BD208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๔) เอกสารหลักฐานการได้รับการยอมรับ การได้รับรางวัล หรือการได้รับการยกย่องว่าเป็นแบบอย่างในการปฏิบัติที่ดี เช่น โล่รางวัล ใบประกาศเกียรติคุณ เกียรติบัตร หนังสือเชิดชูเกียรติ เป็นต้น</w:t>
      </w:r>
    </w:p>
    <w:p w:rsidR="006D1616" w:rsidRDefault="006D1616" w:rsidP="00BD208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D1616" w:rsidRDefault="006D1616" w:rsidP="00BD208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D1616" w:rsidRDefault="006D1616" w:rsidP="00BD208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D1616" w:rsidRDefault="006D1616" w:rsidP="00BD208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D1616" w:rsidRDefault="006D1616" w:rsidP="00BD208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D1616" w:rsidRDefault="006D1616" w:rsidP="00BD208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D1616" w:rsidRDefault="006D1616" w:rsidP="00BD208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D1616" w:rsidRDefault="006D1616" w:rsidP="00BD208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D1616" w:rsidRDefault="006D1616" w:rsidP="00BD208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D1616" w:rsidRDefault="006D1616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57568" behindDoc="1" locked="0" layoutInCell="1" allowOverlap="1" wp14:anchorId="2B1D4D28" wp14:editId="1E25B799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5867400" cy="533400"/>
                <wp:effectExtent l="0" t="0" r="19050" b="19050"/>
                <wp:wrapNone/>
                <wp:docPr id="310" name="สี่เหลี่ยมผืนผ้ามุมมน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5334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6D1616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๒๐ ระดับคุณภาพในการบริหารงานและภาวะผู้นำของผู้บริหารสถานศึกษา</w:t>
                            </w:r>
                          </w:p>
                          <w:p w:rsidR="00B91976" w:rsidRPr="00E15DC5" w:rsidRDefault="00B91976" w:rsidP="006D161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10" o:spid="_x0000_s1186" style="position:absolute;left:0;text-align:left;margin-left:-4.5pt;margin-top:4.5pt;width:462pt;height:42pt;z-index:-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" fillcolor="#fbd4b4 [1305]" strokecolor="#f79646 [3209]" strokeweight="2pt">
                <v:textbox>
                  <w:txbxContent>
                    <w:p w:rsidR="00B91976" w:rsidRDefault="00B91976" w:rsidP="006D1616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๒๐ ระดับคุณภาพในการบริหารงานและภาวะผู้นำของผู้บริหารสถานศึกษา</w:t>
                      </w:r>
                    </w:p>
                    <w:p w:rsidR="00B91976" w:rsidRPr="00E15DC5" w:rsidRDefault="00B91976" w:rsidP="006D1616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D1616" w:rsidRDefault="006D1616" w:rsidP="006D161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6D1616" w:rsidRDefault="006D1616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D1616" w:rsidRDefault="006D1616" w:rsidP="00BD208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D1616" w:rsidRPr="006D1616" w:rsidRDefault="006D1616" w:rsidP="00BD2089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6D1616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6D1616" w:rsidRDefault="006D1616" w:rsidP="00BD208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บริหารสถานศึกษามีการบริหารงานตามนโยบายของหน่วยงานต้นสังกัดโดยใช้ภาวะผู้นำและการมีส่วนร่วมของผู้ที่เกี่ยวข้อง และมีการประเมินผลการบริหารงานและภาวะผู้นำของผู้บริหารสถานศึกษา โดยคณะกรรมการสถานศึกษาหรือวิทยาลัย โดยใช้แบบประเมินมาตราส่วนประมาณค่า (</w:t>
      </w:r>
      <w:r>
        <w:rPr>
          <w:rFonts w:ascii="TH SarabunPSK" w:hAnsi="TH SarabunPSK" w:cs="TH SarabunPSK"/>
          <w:sz w:val="32"/>
          <w:szCs w:val="32"/>
        </w:rPr>
        <w:t>Rating scale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 </w:t>
      </w:r>
    </w:p>
    <w:p w:rsidR="006D1616" w:rsidRDefault="006D1616" w:rsidP="00BD208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D1616">
        <w:rPr>
          <w:rFonts w:ascii="TH SarabunPSK" w:hAnsi="TH SarabunPSK" w:cs="TH SarabunPSK" w:hint="cs"/>
          <w:b/>
          <w:bCs/>
          <w:sz w:val="32"/>
          <w:szCs w:val="32"/>
          <w:cs/>
        </w:rPr>
        <w:t>ผู้บริหารสถานศึกษา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หมายถึง ผู้อำนวยการสถานศึกษา</w:t>
      </w:r>
    </w:p>
    <w:p w:rsidR="006D1616" w:rsidRDefault="006D1616" w:rsidP="006D1616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6D1616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ประเด็นการพิจารณา</w:t>
      </w:r>
    </w:p>
    <w:p w:rsidR="006D1616" w:rsidRDefault="006D1616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(๑) สถานศึกษามีการบริหารจัดการสถานศึกษาตามนโยบายของหน่วยงานต้นสังกัด</w:t>
      </w:r>
    </w:p>
    <w:p w:rsidR="00FE75A6" w:rsidRDefault="00FE75A6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(๒) สถานศึกษามีการประชุมครู และบุคลากรทุกฝ่ายในสถานศึกษาอย่างน้อยภาคเรียนละ ๒ ครั้ง </w:t>
      </w:r>
    </w:p>
    <w:p w:rsidR="00FE75A6" w:rsidRDefault="00FE75A6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(๓) สถานศึกษามีการจัดประชุมผู้ปกครอง ผู้ที่มีส่วนเกี่ยวข้องกับการจัดการอาชีวศึกษา อย่างน้อยภาคเรียนละ ๑ ครั้ง </w:t>
      </w:r>
    </w:p>
    <w:p w:rsidR="00FE75A6" w:rsidRDefault="00FE75A6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(๔) สถานศึกษามีการนำความคิดเห็นของคณะกรรมการสถานศึกษาหรือวิทยาลัย ครู และบุคลากรทุกฝ่ายในสถานศึกษา ผู้ปกครอง รวมทั้งผู้ที่มีส่วนเกี่ยวข้องไปใช้ในการพัฒนาสถานศึกษา</w:t>
      </w:r>
    </w:p>
    <w:p w:rsidR="00FE75A6" w:rsidRDefault="00FE75A6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(๕) สถานศึกษามีการประเมินผลการบริหารงาน และภาวะผู้นำของผู้บริหารสถานศึกษา </w:t>
      </w:r>
      <w:r w:rsidR="00701804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โดยคณะกรรมการสถานศึกษาหรือวิทยาลัย และมีผลการประเมินโดยเฉลี่ย ๓.๕๑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๕.๐๐ </w:t>
      </w:r>
    </w:p>
    <w:p w:rsidR="00FE75A6" w:rsidRDefault="00FE75A6" w:rsidP="00FE75A6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FE75A6">
        <w:rPr>
          <w:rFonts w:ascii="TH SarabunPSK" w:hAnsi="TH SarabunPSK" w:cs="TH SarabunPSK" w:hint="cs"/>
          <w:b/>
          <w:bCs/>
          <w:sz w:val="36"/>
          <w:szCs w:val="36"/>
          <w:cs/>
        </w:rPr>
        <w:t>หลักฐานที่ใช้ในการพิจารณา</w:t>
      </w:r>
    </w:p>
    <w:p w:rsidR="00FE75A6" w:rsidRDefault="00FE75A6" w:rsidP="00FE75A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 หลักฐานการบริหารจัดการสถานศึกษาตามนโยบายของหน่วยงานต้นสังกัด</w:t>
      </w:r>
    </w:p>
    <w:p w:rsidR="00FE75A6" w:rsidRDefault="00FE75A6" w:rsidP="00FE75A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๒. รายงานการประชุมครู และบุคลากรทุกฝ่ายในสถานศึกษา</w:t>
      </w:r>
    </w:p>
    <w:p w:rsidR="00FE75A6" w:rsidRDefault="00FE75A6" w:rsidP="00FE75A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๓. รายงานการประชุมผู้ปกครอง ผู้มีส่วนเกี่ยวข้องกับการจัดการอาชีวศึกษา</w:t>
      </w:r>
    </w:p>
    <w:p w:rsidR="00FE75A6" w:rsidRDefault="00FE75A6" w:rsidP="00FE75A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๔. หลักฐานการนำความคิดเห็นของคณะกรรมการสถานศึกษาหรือวิทยาลัย ครูและบุคลากรทุกฝ่ายในสถานศึกษา ผู้ปกครอง รวมทั้งผู้ที่มีส่วนเกี่ยวข้อง</w:t>
      </w:r>
      <w:r w:rsidR="00D84D57">
        <w:rPr>
          <w:rFonts w:ascii="TH SarabunPSK" w:hAnsi="TH SarabunPSK" w:cs="TH SarabunPSK" w:hint="cs"/>
          <w:sz w:val="32"/>
          <w:szCs w:val="32"/>
          <w:cs/>
        </w:rPr>
        <w:t>ไปใช้ในการพัฒนาสถานศึกษา</w:t>
      </w:r>
    </w:p>
    <w:p w:rsidR="00D84D57" w:rsidRPr="00FE75A6" w:rsidRDefault="00D84D57" w:rsidP="00FE75A6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๕. หลักฐานการประเมินการบริหารงานและภาวะผู้นำของผู้บริหารสถานศึกษา โดยคณะกรรมการสถานศึกษาหรือวิทยาลัย</w:t>
      </w:r>
    </w:p>
    <w:p w:rsidR="006D1616" w:rsidRDefault="006D1616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D84D57" w:rsidRDefault="00D84D57" w:rsidP="00D84D57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D84D57" w:rsidRDefault="00D84D57" w:rsidP="00D84D57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D84D57" w:rsidRDefault="00D84D57" w:rsidP="00D84D57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D84D57" w:rsidRDefault="00D84D57" w:rsidP="00D84D57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D84D57" w:rsidRPr="00B073C9" w:rsidRDefault="00D84D57" w:rsidP="00D84D57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B073C9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เกณฑ์การตัดสิน</w:t>
      </w:r>
    </w:p>
    <w:tbl>
      <w:tblPr>
        <w:tblStyle w:val="ab"/>
        <w:tblpPr w:leftFromText="180" w:rightFromText="180" w:vertAnchor="page" w:horzAnchor="margin" w:tblpY="2251"/>
        <w:tblW w:w="0" w:type="auto"/>
        <w:tblLook w:val="04A0" w:firstRow="1" w:lastRow="0" w:firstColumn="1" w:lastColumn="0" w:noHBand="0" w:noVBand="1"/>
      </w:tblPr>
      <w:tblGrid>
        <w:gridCol w:w="2972"/>
        <w:gridCol w:w="3657"/>
        <w:gridCol w:w="2505"/>
      </w:tblGrid>
      <w:tr w:rsidR="00D84D57" w:rsidTr="00E334AF">
        <w:tc>
          <w:tcPr>
            <w:tcW w:w="2972" w:type="dxa"/>
            <w:shd w:val="clear" w:color="auto" w:fill="B6DDE8" w:themeFill="accent5" w:themeFillTint="66"/>
          </w:tcPr>
          <w:p w:rsidR="00D84D57" w:rsidRPr="002C2073" w:rsidRDefault="00D84D57" w:rsidP="00E334A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ระดับคุณภาพ</w:t>
            </w:r>
          </w:p>
        </w:tc>
        <w:tc>
          <w:tcPr>
            <w:tcW w:w="3657" w:type="dxa"/>
            <w:shd w:val="clear" w:color="auto" w:fill="B6DDE8" w:themeFill="accent5" w:themeFillTint="66"/>
          </w:tcPr>
          <w:p w:rsidR="00D84D57" w:rsidRPr="002C2073" w:rsidRDefault="00D84D57" w:rsidP="00E334A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เกณฑ์การตัดสิน</w:t>
            </w:r>
          </w:p>
        </w:tc>
        <w:tc>
          <w:tcPr>
            <w:tcW w:w="2505" w:type="dxa"/>
            <w:shd w:val="clear" w:color="auto" w:fill="B6DDE8" w:themeFill="accent5" w:themeFillTint="66"/>
          </w:tcPr>
          <w:p w:rsidR="00D84D57" w:rsidRPr="002C2073" w:rsidRDefault="00D84D57" w:rsidP="00E334A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ค่าคะแนน</w:t>
            </w:r>
          </w:p>
        </w:tc>
      </w:tr>
      <w:tr w:rsidR="00D84D57" w:rsidTr="00E334AF">
        <w:tc>
          <w:tcPr>
            <w:tcW w:w="2972" w:type="dxa"/>
          </w:tcPr>
          <w:p w:rsidR="00D84D57" w:rsidRPr="002C2073" w:rsidRDefault="00D84D57" w:rsidP="00E334A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ดีมาก</w:t>
            </w:r>
          </w:p>
        </w:tc>
        <w:tc>
          <w:tcPr>
            <w:tcW w:w="3657" w:type="dxa"/>
          </w:tcPr>
          <w:p w:rsidR="00D84D57" w:rsidRDefault="00F67189" w:rsidP="00F6718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ปฏิบัติตามประเด็น </w:t>
            </w:r>
            <w:r w:rsidR="00D84D57">
              <w:rPr>
                <w:rFonts w:ascii="TH SarabunPSK" w:hAnsi="TH SarabunPSK" w:cs="TH SarabunPSK" w:hint="cs"/>
                <w:sz w:val="24"/>
                <w:szCs w:val="32"/>
                <w:cs/>
              </w:rPr>
              <w:t>๕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ข้อ</w:t>
            </w:r>
            <w:r w:rsidR="00D84D57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</w:t>
            </w:r>
          </w:p>
          <w:p w:rsidR="00F67189" w:rsidRPr="002C2073" w:rsidRDefault="00F67189" w:rsidP="00F6718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D84D57" w:rsidRPr="002C2073" w:rsidRDefault="00D84D57" w:rsidP="00E334A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๕</w:t>
            </w:r>
          </w:p>
        </w:tc>
      </w:tr>
      <w:tr w:rsidR="00D84D57" w:rsidTr="00E334AF">
        <w:tc>
          <w:tcPr>
            <w:tcW w:w="2972" w:type="dxa"/>
          </w:tcPr>
          <w:p w:rsidR="00D84D57" w:rsidRPr="002C2073" w:rsidRDefault="00D84D57" w:rsidP="00E334A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</w:t>
            </w:r>
          </w:p>
        </w:tc>
        <w:tc>
          <w:tcPr>
            <w:tcW w:w="3657" w:type="dxa"/>
          </w:tcPr>
          <w:p w:rsidR="00F67189" w:rsidRDefault="00D84D57" w:rsidP="00F67189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ด็น </w:t>
            </w:r>
            <w:r w:rsidR="00F67189">
              <w:rPr>
                <w:rFonts w:ascii="TH SarabunPSK" w:hAnsi="TH SarabunPSK" w:cs="TH SarabunPSK" w:hint="cs"/>
                <w:sz w:val="24"/>
                <w:szCs w:val="32"/>
                <w:cs/>
              </w:rPr>
              <w:t>๔ ข้อ</w:t>
            </w:r>
          </w:p>
          <w:p w:rsidR="00D84D57" w:rsidRPr="001057D3" w:rsidRDefault="00D84D57" w:rsidP="00E334A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505" w:type="dxa"/>
          </w:tcPr>
          <w:p w:rsidR="00D84D57" w:rsidRPr="002C2073" w:rsidRDefault="00D84D57" w:rsidP="00E334A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</w:tr>
      <w:tr w:rsidR="00D84D57" w:rsidTr="00E334AF">
        <w:tc>
          <w:tcPr>
            <w:tcW w:w="2972" w:type="dxa"/>
          </w:tcPr>
          <w:p w:rsidR="00D84D57" w:rsidRPr="002C2073" w:rsidRDefault="00D84D57" w:rsidP="00E334A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พอใช้</w:t>
            </w:r>
          </w:p>
        </w:tc>
        <w:tc>
          <w:tcPr>
            <w:tcW w:w="3657" w:type="dxa"/>
          </w:tcPr>
          <w:p w:rsidR="00D84D57" w:rsidRDefault="00D84D57" w:rsidP="00E334AF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ปฏิบัติตามประเด็น </w:t>
            </w:r>
            <w:r w:rsidR="00F67189"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  <w:r w:rsidR="00F67189">
              <w:rPr>
                <w:rFonts w:ascii="TH SarabunPSK" w:hAnsi="TH SarabunPSK" w:cs="TH SarabunPSK"/>
                <w:sz w:val="24"/>
                <w:szCs w:val="32"/>
              </w:rPr>
              <w:t xml:space="preserve"> </w:t>
            </w:r>
            <w:r w:rsidR="00F67189">
              <w:rPr>
                <w:rFonts w:ascii="TH SarabunPSK" w:hAnsi="TH SarabunPSK" w:cs="TH SarabunPSK" w:hint="cs"/>
                <w:sz w:val="24"/>
                <w:szCs w:val="32"/>
                <w:cs/>
              </w:rPr>
              <w:t>ข้อ</w:t>
            </w:r>
          </w:p>
          <w:p w:rsidR="00D84D57" w:rsidRPr="00B87982" w:rsidRDefault="00D84D57" w:rsidP="00E334AF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D84D57" w:rsidRPr="002C2073" w:rsidRDefault="00D84D57" w:rsidP="00E334A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</w:p>
        </w:tc>
      </w:tr>
      <w:tr w:rsidR="00D84D57" w:rsidTr="00E334AF">
        <w:tc>
          <w:tcPr>
            <w:tcW w:w="2972" w:type="dxa"/>
          </w:tcPr>
          <w:p w:rsidR="00D84D57" w:rsidRPr="002C2073" w:rsidRDefault="00D84D57" w:rsidP="00E334A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</w:t>
            </w:r>
          </w:p>
        </w:tc>
        <w:tc>
          <w:tcPr>
            <w:tcW w:w="3657" w:type="dxa"/>
          </w:tcPr>
          <w:p w:rsidR="00D84D57" w:rsidRDefault="00D84D57" w:rsidP="00E334A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</w:t>
            </w:r>
            <w:r w:rsidR="00F67189">
              <w:rPr>
                <w:rFonts w:ascii="TH SarabunPSK" w:hAnsi="TH SarabunPSK" w:cs="TH SarabunPSK" w:hint="cs"/>
                <w:sz w:val="24"/>
                <w:szCs w:val="32"/>
                <w:cs/>
              </w:rPr>
              <w:t>ามประเด็น ๒ ข้อ</w:t>
            </w:r>
          </w:p>
          <w:p w:rsidR="00D84D57" w:rsidRPr="001057D3" w:rsidRDefault="00D84D57" w:rsidP="00E334A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D84D57" w:rsidRPr="002C2073" w:rsidRDefault="00D84D57" w:rsidP="00E334A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๒</w:t>
            </w:r>
          </w:p>
        </w:tc>
      </w:tr>
      <w:tr w:rsidR="00D84D57" w:rsidTr="00E334AF">
        <w:tc>
          <w:tcPr>
            <w:tcW w:w="2972" w:type="dxa"/>
          </w:tcPr>
          <w:p w:rsidR="00D84D57" w:rsidRPr="002C2073" w:rsidRDefault="00D84D57" w:rsidP="00E334A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657" w:type="dxa"/>
          </w:tcPr>
          <w:p w:rsidR="00D84D57" w:rsidRDefault="00D84D57" w:rsidP="00E334A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๑</w:t>
            </w:r>
            <w:r w:rsidR="00F67189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ข้อ</w:t>
            </w:r>
          </w:p>
          <w:p w:rsidR="00D84D57" w:rsidRDefault="00D84D57" w:rsidP="00E334AF">
            <w:pPr>
              <w:jc w:val="center"/>
            </w:pPr>
          </w:p>
        </w:tc>
        <w:tc>
          <w:tcPr>
            <w:tcW w:w="2505" w:type="dxa"/>
          </w:tcPr>
          <w:p w:rsidR="00D84D57" w:rsidRPr="002C2073" w:rsidRDefault="00D84D57" w:rsidP="00E334AF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</w:p>
        </w:tc>
      </w:tr>
    </w:tbl>
    <w:p w:rsidR="00D84D57" w:rsidRDefault="00D84D57" w:rsidP="00D84D5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D820CA" w:rsidRDefault="00D820CA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D820CA" w:rsidRDefault="00D820CA" w:rsidP="00D820CA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759616" behindDoc="1" locked="0" layoutInCell="1" allowOverlap="1" wp14:anchorId="668B5CF5" wp14:editId="0B7A0204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5867400" cy="533400"/>
                <wp:effectExtent l="0" t="0" r="19050" b="19050"/>
                <wp:wrapNone/>
                <wp:docPr id="311" name="สี่เหลี่ยมผืนผ้ามุมมน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5334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D820C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๒๑ ผลการปฏิบัติหน้าที่ของผู้บริหารสถานศึกษา </w:t>
                            </w:r>
                            <w:r w:rsidRPr="00C6404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  <w:cs/>
                              </w:rPr>
                              <w:t>(สมศ.๘.๒)</w:t>
                            </w:r>
                          </w:p>
                          <w:p w:rsidR="00B91976" w:rsidRPr="00E15DC5" w:rsidRDefault="00B91976" w:rsidP="00D820C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11" o:spid="_x0000_s1187" style="position:absolute;left:0;text-align:left;margin-left:-4.5pt;margin-top:4.5pt;width:462pt;height:42pt;z-index:-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" fillcolor="#fbd4b4 [1305]" strokecolor="#f79646 [3209]" strokeweight="2pt">
                <v:textbox>
                  <w:txbxContent>
                    <w:p w:rsidR="00B91976" w:rsidRDefault="00B91976" w:rsidP="00D820C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๒๑ ผลการปฏิบัติหน้าที่ของผู้บริหารสถานศึกษา </w:t>
                      </w:r>
                      <w:r w:rsidRPr="00C64040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28"/>
                          <w:szCs w:val="36"/>
                          <w:cs/>
                        </w:rPr>
                        <w:t>(สมศ.๘.๒)</w:t>
                      </w:r>
                    </w:p>
                    <w:p w:rsidR="00B91976" w:rsidRPr="00E15DC5" w:rsidRDefault="00B91976" w:rsidP="00D820C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820CA" w:rsidRDefault="00D820CA" w:rsidP="00D820C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D820CA" w:rsidRDefault="00D820CA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D820CA" w:rsidRDefault="00D820CA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D820CA" w:rsidRPr="00B6380C" w:rsidRDefault="00D820CA" w:rsidP="006D1616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B6380C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D820CA" w:rsidRDefault="00D820CA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ผู้บริหารสถานศึกษา มีบทบาทสำคัญในการผลักดันการกำหนดนโยบายแผนงาน และกลยุทธ์ในการดำเนินงานเพื่อให้เกิดประสิทธิภาพและประสิทธิผลภายใต้ระบบการบริหารจัดการที่ดี และมีระบบตรวจสอบการทำงานตามภารกิจของสถานศึกษา ตลอดจนจัดให้มีการติดตามและประเมินผลการทำงานอย่างต่อเนื่องเพื่อปรับปรุงการทำงานและพัฒนาการทำงานที่ดีขึ้น</w:t>
      </w:r>
    </w:p>
    <w:p w:rsidR="00B6380C" w:rsidRDefault="00954725" w:rsidP="00B91976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E47612">
        <w:rPr>
          <w:rFonts w:ascii="TH SarabunPSK" w:hAnsi="TH SarabunPSK" w:cs="TH SarabunPSK" w:hint="cs"/>
          <w:b/>
          <w:bCs/>
          <w:sz w:val="36"/>
          <w:szCs w:val="36"/>
          <w:cs/>
        </w:rPr>
        <w:t>เกณฑ์การให้คะแนน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276"/>
        <w:gridCol w:w="1621"/>
      </w:tblGrid>
      <w:tr w:rsidR="00954725" w:rsidTr="00E334AF">
        <w:tc>
          <w:tcPr>
            <w:tcW w:w="675" w:type="dxa"/>
          </w:tcPr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5670" w:type="dxa"/>
          </w:tcPr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ประเด็นการพิจารณา</w:t>
            </w:r>
          </w:p>
        </w:tc>
        <w:tc>
          <w:tcPr>
            <w:tcW w:w="1276" w:type="dxa"/>
          </w:tcPr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การปฏิบัติ</w:t>
            </w:r>
          </w:p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  <w:tc>
          <w:tcPr>
            <w:tcW w:w="1621" w:type="dxa"/>
          </w:tcPr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ผลการดำเนินงานมีคุณภาพ</w:t>
            </w:r>
          </w:p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</w:tr>
      <w:tr w:rsidR="00954725" w:rsidTr="00E334AF">
        <w:tc>
          <w:tcPr>
            <w:tcW w:w="675" w:type="dxa"/>
          </w:tcPr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5670" w:type="dxa"/>
          </w:tcPr>
          <w:p w:rsidR="00954725" w:rsidRPr="00B838EA" w:rsidRDefault="00954725" w:rsidP="0095472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ผู้บริหารสถานศึกษามีการเผยแพร่วิสัยทัศน์ นโยบาย เป้าหมายและกลยุทธ์ ในการสร้างความร่วมมือกับองค์กรท้องถิ่นต่างๆ เพื่อส่งเสริมการจัดการเรียนการสอนอย่างต่อเนื่อง พร้อมทั้ง</w:t>
            </w:r>
            <w:r w:rsidRPr="0095472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มีการประเมินผลการดำเนินงานตามกรอบวิสัยทัศน์ (โดยผู้ตรวจสอบภายนอก) เพื่อนำผลการประเมินมากำหนดเป้าหมาย กลยุทธ์ และแผนการดำเนินงานให้สอดคล้องต่อความเป็นจริงและเกิดประโยชน์ต่อสถานศึกษาและชุมชน</w:t>
            </w:r>
          </w:p>
        </w:tc>
        <w:tc>
          <w:tcPr>
            <w:tcW w:w="1276" w:type="dxa"/>
          </w:tcPr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54725" w:rsidTr="00E334AF">
        <w:tc>
          <w:tcPr>
            <w:tcW w:w="675" w:type="dxa"/>
          </w:tcPr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5670" w:type="dxa"/>
          </w:tcPr>
          <w:p w:rsidR="00954725" w:rsidRPr="00B838EA" w:rsidRDefault="00EF299C" w:rsidP="0095472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ผู้บริหารสถานศึกษามีการสร้างการมีส่วนร่วมทั้งในสถานศึกษาและนอกสถานศึกษา โดย</w:t>
            </w:r>
            <w:r w:rsidRPr="00EF29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มีการรับฟังความคิดเห็นอย่างต่อเนื่อง เช่น การจัดประชุมบุคลากรทั้งองค์กรอย่างน้อย ๒ ครั้งต่อปี เป็นต้น</w:t>
            </w:r>
          </w:p>
        </w:tc>
        <w:tc>
          <w:tcPr>
            <w:tcW w:w="1276" w:type="dxa"/>
          </w:tcPr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54725" w:rsidTr="00E334AF">
        <w:tc>
          <w:tcPr>
            <w:tcW w:w="675" w:type="dxa"/>
          </w:tcPr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lastRenderedPageBreak/>
              <w:t>๓</w:t>
            </w:r>
          </w:p>
        </w:tc>
        <w:tc>
          <w:tcPr>
            <w:tcW w:w="5670" w:type="dxa"/>
          </w:tcPr>
          <w:p w:rsidR="00EF58B0" w:rsidRPr="00EF299C" w:rsidRDefault="00EF299C" w:rsidP="00E334A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ผู้บริหารสถานศึกษามีการควบคุมอัตราส่วนครู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ผู้เรียน ให้เป็นไปตามมาตรฐานของหน่วยงานต้นสังกัด </w:t>
            </w:r>
            <w:r w:rsidRPr="00FA181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ครบทุกสาขางาน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(ผู้บริหาร</w:t>
            </w:r>
            <w:r w:rsidR="00EF58B0">
              <w:rPr>
                <w:rFonts w:ascii="TH SarabunPSK" w:hAnsi="TH SarabunPSK" w:cs="TH SarabunPSK" w:hint="cs"/>
                <w:sz w:val="28"/>
                <w:cs/>
              </w:rPr>
              <w:t>อาจแก้ปัญหาด้วยการหาผู้สอนเพิ่ม เช่น จ้างครูอัตราจ้าง หรือหาผู้มีความรู้ในชุมชนนั้นๆ มาช่วยสอน เป็นระยะเวลา ๙ เดือนขึ้นไป เป็นต้น</w:t>
            </w:r>
          </w:p>
        </w:tc>
        <w:tc>
          <w:tcPr>
            <w:tcW w:w="1276" w:type="dxa"/>
          </w:tcPr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54725" w:rsidTr="00E334AF">
        <w:tc>
          <w:tcPr>
            <w:tcW w:w="675" w:type="dxa"/>
          </w:tcPr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5670" w:type="dxa"/>
          </w:tcPr>
          <w:p w:rsidR="00954725" w:rsidRPr="00B838EA" w:rsidRDefault="00EF58B0" w:rsidP="00E334A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ผู้บริหารสถานศึกษามีการกำกับดูแลอัตราส่วนผู้สำเร็จการศึกษา (</w:t>
            </w:r>
            <w:r>
              <w:rPr>
                <w:rFonts w:ascii="TH SarabunPSK" w:hAnsi="TH SarabunPSK" w:cs="TH SarabunPSK"/>
                <w:sz w:val="28"/>
              </w:rPr>
              <w:t>Success rate</w:t>
            </w:r>
            <w:r>
              <w:rPr>
                <w:rFonts w:ascii="TH SarabunPSK" w:hAnsi="TH SarabunPSK" w:cs="TH SarabunPSK" w:hint="cs"/>
                <w:sz w:val="28"/>
                <w:cs/>
              </w:rPr>
              <w:t>) รวมทั้งเกณฑ์มาตรฐานในการจัดการศึกษาด้านบุคลากร พื้นที่เครื่องมือ  อุปกรณ์และทรัพยากรอื่น ให้เกิดความคุ้มค่าในการจัดการศึกษา</w:t>
            </w:r>
            <w:r w:rsidRPr="00EF58B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อย่างต่อเนื่อง</w:t>
            </w:r>
          </w:p>
        </w:tc>
        <w:tc>
          <w:tcPr>
            <w:tcW w:w="1276" w:type="dxa"/>
          </w:tcPr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54725" w:rsidTr="00E334AF">
        <w:tc>
          <w:tcPr>
            <w:tcW w:w="675" w:type="dxa"/>
          </w:tcPr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5670" w:type="dxa"/>
          </w:tcPr>
          <w:p w:rsidR="00954725" w:rsidRPr="00677B36" w:rsidRDefault="00B738CB" w:rsidP="00E334A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บริหารสถานศึกษามีการน้อมนำหลักปรัชญาของเศรษฐกิจพอเพียงไปประยุกต์ใช้ในการบริหารจัดการจนเกิดผลสัมฤทธิ์อย่างเป็นรูปธรรมอย่างชัดเจน และ</w:t>
            </w:r>
            <w:r w:rsidRPr="00B738C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เป็นสถานศึกษาพอเพียงแบบอย่าง</w:t>
            </w:r>
          </w:p>
        </w:tc>
        <w:tc>
          <w:tcPr>
            <w:tcW w:w="1276" w:type="dxa"/>
          </w:tcPr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954725" w:rsidRPr="00B838EA" w:rsidRDefault="00954725" w:rsidP="00E334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AB7F46" w:rsidRDefault="00AB7F46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AB7F46" w:rsidRDefault="00AB7F46" w:rsidP="006D1616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AB7F46"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องค์ประกอบการพิจารณา</w:t>
      </w:r>
    </w:p>
    <w:p w:rsidR="00AB7F46" w:rsidRDefault="00AB7F46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๑) คำว่า </w:t>
      </w:r>
      <w:r>
        <w:rPr>
          <w:rFonts w:ascii="TH SarabunPSK" w:hAnsi="TH SarabunPSK" w:cs="TH SarabunPSK"/>
          <w:sz w:val="32"/>
          <w:szCs w:val="32"/>
        </w:rPr>
        <w:t>“</w:t>
      </w:r>
      <w:r>
        <w:rPr>
          <w:rFonts w:ascii="TH SarabunPSK" w:hAnsi="TH SarabunPSK" w:cs="TH SarabunPSK" w:hint="cs"/>
          <w:sz w:val="32"/>
          <w:szCs w:val="32"/>
          <w:cs/>
        </w:rPr>
        <w:t>อย่างต่อเนื่อง</w:t>
      </w:r>
      <w:r>
        <w:rPr>
          <w:rFonts w:ascii="TH SarabunPSK" w:hAnsi="TH SarabunPSK" w:cs="TH SarabunPSK"/>
          <w:sz w:val="32"/>
          <w:szCs w:val="32"/>
        </w:rPr>
        <w:t xml:space="preserve">”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พิจารณาจากการดำเนินการของสถานศึกษาอย่างน้อยภาคเรียนละ ๑ ครั้ง </w:t>
      </w:r>
    </w:p>
    <w:p w:rsidR="00AB7F46" w:rsidRDefault="00AB7F46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การรับฟังความคิดเห็นอย่างต่อเนื่องต้องอย่างน้อยภาคเรียนละ ๑ ครั้ง และถ้ามีภาคฤดูร้อนก็ต้องนำมาพิจารณาด้วย</w:t>
      </w:r>
    </w:p>
    <w:p w:rsidR="00AB7F46" w:rsidRDefault="00AB7F46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การรับฟังความคิดเห็นทำได้โดยการเชิญบุคคลภายนอกที่เกี่ยวข้องหรือผู้มีส่วนได้ส่วนเสีย (</w:t>
      </w:r>
      <w:r>
        <w:rPr>
          <w:rFonts w:ascii="TH SarabunPSK" w:hAnsi="TH SarabunPSK" w:cs="TH SarabunPSK"/>
          <w:sz w:val="32"/>
          <w:szCs w:val="32"/>
        </w:rPr>
        <w:t>Stakeholder</w:t>
      </w:r>
      <w:r>
        <w:rPr>
          <w:rFonts w:ascii="TH SarabunPSK" w:hAnsi="TH SarabunPSK" w:cs="TH SarabunPSK" w:hint="cs"/>
          <w:sz w:val="32"/>
          <w:szCs w:val="32"/>
          <w:cs/>
        </w:rPr>
        <w:t>) เข้ามารับฟังการชี้แจง แล้วเปิดโอกาสให้แสดงความคิดเห็น/ข้อเสนอแนะ หรือ การจัดประชุมบุคลากรทั้งองค์กรอย่างน้อย ๒ ครั้งต่อปี เป็นต้น</w:t>
      </w:r>
    </w:p>
    <w:p w:rsidR="00AB7F46" w:rsidRDefault="00AB7F46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๔) มาตรฐานอัตราส่วนของครูต่อผู้เรียน พิจารณาจากมาตรฐานการประกันคุณภาพภายในของ สอศ. โดยใช้เกณฑ์ +/-๒๐</w:t>
      </w:r>
      <w:r w:rsidRPr="00AB7F46">
        <w:rPr>
          <w:rFonts w:ascii="TH SarabunPSK" w:hAnsi="TH SarabunPSK" w:cs="TH SarabunPSK"/>
          <w:sz w:val="24"/>
          <w:szCs w:val="24"/>
          <w:cs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จากอัตราส่วน ดังนี้</w:t>
      </w:r>
    </w:p>
    <w:p w:rsidR="00AB7F46" w:rsidRDefault="00AB7F46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(๑) วิทยาลัยเกษตรและเทคโนโลยี ไม่เกิน ๑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๓๐</w:t>
      </w:r>
    </w:p>
    <w:p w:rsidR="00AB7F46" w:rsidRDefault="00AB7F46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(๒) วิทยาลัยเทคนิคและวิทยาลัยการอาชีพ ไม่เกิน ๑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๓๐ </w:t>
      </w:r>
    </w:p>
    <w:p w:rsidR="00AB7F46" w:rsidRDefault="00AB7F46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(๓) </w:t>
      </w:r>
      <w:r w:rsidR="00E334AF">
        <w:rPr>
          <w:rFonts w:ascii="TH SarabunPSK" w:hAnsi="TH SarabunPSK" w:cs="TH SarabunPSK" w:hint="cs"/>
          <w:sz w:val="32"/>
          <w:szCs w:val="32"/>
          <w:cs/>
        </w:rPr>
        <w:t xml:space="preserve">วิทยาลัยอาชีวศึกษา ไม่เกิน ๑ </w:t>
      </w:r>
      <w:r w:rsidR="00E334AF">
        <w:rPr>
          <w:rFonts w:ascii="TH SarabunPSK" w:hAnsi="TH SarabunPSK" w:cs="TH SarabunPSK"/>
          <w:sz w:val="32"/>
          <w:szCs w:val="32"/>
        </w:rPr>
        <w:t xml:space="preserve">: </w:t>
      </w:r>
      <w:r w:rsidR="00E334AF">
        <w:rPr>
          <w:rFonts w:ascii="TH SarabunPSK" w:hAnsi="TH SarabunPSK" w:cs="TH SarabunPSK" w:hint="cs"/>
          <w:sz w:val="32"/>
          <w:szCs w:val="32"/>
          <w:cs/>
        </w:rPr>
        <w:t>๓๕</w:t>
      </w:r>
    </w:p>
    <w:p w:rsidR="00E334AF" w:rsidRDefault="00E334AF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(๔) วิทยาลัยสารพัดช่าง</w:t>
      </w:r>
    </w:p>
    <w:p w:rsidR="00E334AF" w:rsidRDefault="00E334AF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- หลักสูตรระยะสั้นด้านอุตสาหกรรม ๑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๒๐</w:t>
      </w:r>
    </w:p>
    <w:p w:rsidR="00E334AF" w:rsidRDefault="00E334AF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 หลักสูตรระยะสั้นด้านพาณิชยก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รรม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๑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๓๐</w:t>
      </w:r>
    </w:p>
    <w:p w:rsidR="00E334AF" w:rsidRDefault="00E334AF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 หลักสูตรระยะสั้น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ด้านคหกร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รม ๑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๒๕</w:t>
      </w:r>
    </w:p>
    <w:p w:rsidR="00E334AF" w:rsidRDefault="00E334AF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- ถ้าหลักสูตร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.,</w:t>
      </w:r>
      <w:r w:rsidR="00CD6B59">
        <w:rPr>
          <w:rFonts w:ascii="TH SarabunPSK" w:hAnsi="TH SarabunPSK" w:cs="TH SarabunPSK"/>
          <w:sz w:val="32"/>
          <w:szCs w:val="32"/>
          <w:cs/>
        </w:rPr>
        <w:t>๐๐๒๐</w:t>
      </w:r>
      <w:r>
        <w:rPr>
          <w:rFonts w:ascii="TH SarabunPSK" w:hAnsi="TH SarabunPSK" w:cs="TH SarabunPSK" w:hint="cs"/>
          <w:sz w:val="32"/>
          <w:szCs w:val="32"/>
          <w:cs/>
        </w:rPr>
        <w:t>วส. เทียบตามวิทยาลัยทั่วไป</w:t>
      </w:r>
    </w:p>
    <w:p w:rsidR="00E334AF" w:rsidRDefault="00E334AF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กรณี</w:t>
      </w:r>
      <w:r w:rsidR="005B29F0">
        <w:rPr>
          <w:rFonts w:ascii="TH SarabunPSK" w:hAnsi="TH SarabunPSK" w:cs="TH SarabunPSK" w:hint="cs"/>
          <w:sz w:val="32"/>
          <w:szCs w:val="32"/>
          <w:cs/>
        </w:rPr>
        <w:t xml:space="preserve">สถานศึกษาเอกชน โดยปกติเกณฑ์ของ </w:t>
      </w:r>
      <w:proofErr w:type="spellStart"/>
      <w:r w:rsidR="005B29F0">
        <w:rPr>
          <w:rFonts w:ascii="TH SarabunPSK" w:hAnsi="TH SarabunPSK" w:cs="TH SarabunPSK" w:hint="cs"/>
          <w:sz w:val="32"/>
          <w:szCs w:val="32"/>
          <w:cs/>
        </w:rPr>
        <w:t>สช</w:t>
      </w:r>
      <w:proofErr w:type="spellEnd"/>
      <w:r w:rsidR="005B29F0">
        <w:rPr>
          <w:rFonts w:ascii="TH SarabunPSK" w:hAnsi="TH SarabunPSK" w:cs="TH SarabunPSK" w:hint="cs"/>
          <w:sz w:val="32"/>
          <w:szCs w:val="32"/>
          <w:cs/>
        </w:rPr>
        <w:t xml:space="preserve">. จะสูงกว่า (เช่น ภาคทฤษฎี ๑ </w:t>
      </w:r>
      <w:r w:rsidR="005B29F0">
        <w:rPr>
          <w:rFonts w:ascii="TH SarabunPSK" w:hAnsi="TH SarabunPSK" w:cs="TH SarabunPSK"/>
          <w:sz w:val="32"/>
          <w:szCs w:val="32"/>
        </w:rPr>
        <w:t xml:space="preserve">: </w:t>
      </w:r>
      <w:r w:rsidR="005B29F0">
        <w:rPr>
          <w:rFonts w:ascii="TH SarabunPSK" w:hAnsi="TH SarabunPSK" w:cs="TH SarabunPSK" w:hint="cs"/>
          <w:sz w:val="32"/>
          <w:szCs w:val="32"/>
          <w:cs/>
        </w:rPr>
        <w:t xml:space="preserve">๓๐ ภาคปฏิบัติ </w:t>
      </w:r>
      <w:r w:rsidR="00B6380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5B29F0">
        <w:rPr>
          <w:rFonts w:ascii="TH SarabunPSK" w:hAnsi="TH SarabunPSK" w:cs="TH SarabunPSK" w:hint="cs"/>
          <w:sz w:val="32"/>
          <w:szCs w:val="32"/>
          <w:cs/>
        </w:rPr>
        <w:t xml:space="preserve">๑ </w:t>
      </w:r>
      <w:r w:rsidR="005B29F0">
        <w:rPr>
          <w:rFonts w:ascii="TH SarabunPSK" w:hAnsi="TH SarabunPSK" w:cs="TH SarabunPSK"/>
          <w:sz w:val="32"/>
          <w:szCs w:val="32"/>
        </w:rPr>
        <w:t xml:space="preserve">: </w:t>
      </w:r>
      <w:r w:rsidR="005B29F0">
        <w:rPr>
          <w:rFonts w:ascii="TH SarabunPSK" w:hAnsi="TH SarabunPSK" w:cs="TH SarabunPSK" w:hint="cs"/>
          <w:sz w:val="32"/>
          <w:szCs w:val="32"/>
          <w:cs/>
        </w:rPr>
        <w:t>๑๕) แต่จะเกิดความยากลำบากในการประเมิน ให้ใช้หลักการของ สอศ. ตามข้อ ๔) เทียบเคียงแทนได้ (รวมทั้งวิทยาลัยอาชีวศึกษาเทศบาลด้วย)</w:t>
      </w:r>
    </w:p>
    <w:p w:rsidR="005B29F0" w:rsidRDefault="005B29F0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หมายเหตุ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(๑) คิดจำแนกเป็นสาขางาน</w:t>
      </w:r>
    </w:p>
    <w:p w:rsidR="005B29F0" w:rsidRDefault="005B29F0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(๒) แม้ว่าครูบางคนจะสอนหลายสาขางานให้นับซ้ำภายในสาขาวิชาเดียวกันได้ แต่ไม่ใช่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การึคิดสัดส่วนแบบภาพรวมทั้งสถานศึกษา ซึ่งไม่ตรงวัตถุประสงค์</w:t>
      </w:r>
    </w:p>
    <w:p w:rsidR="005B29F0" w:rsidRDefault="005B29F0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>๕) ผู้มีความรู้ในชุมชน หมายถึง ผู้ที่มีความรู้ ความเชี่ยวชาญทางวิชาชีพนั้นๆ ที่อาศัยอยู่หรือไม่ได้อาศัยอยู่ในชุมชนนั้นก็ได้ โดยพิจารณาให้เฉพาะผู้ที่สถานศึกษาจ้างหรือเชิญมาสอนตั้งแต่ ๙ เดือนขึ้นไป ในแต่ละปีการศึกษาเท่านั้น (ไม่ครบ ๙ เดือนในปีการศึกษาใดๆ ไม่นำมาพิจารณา)</w:t>
      </w:r>
    </w:p>
    <w:p w:rsidR="005B29F0" w:rsidRDefault="005B29F0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๖) ความคุ้มค่า พิจารณาจากงบประมาณในการลงทุนประกอบกับความจำเป็น เช่น จำนวนรอบของการ</w:t>
      </w:r>
      <w:r w:rsidR="007D7C69">
        <w:rPr>
          <w:rFonts w:ascii="TH SarabunPSK" w:hAnsi="TH SarabunPSK" w:cs="TH SarabunPSK" w:hint="cs"/>
          <w:sz w:val="32"/>
          <w:szCs w:val="32"/>
          <w:cs/>
        </w:rPr>
        <w:t>ใช้งาน/ความถี่ ผลประโยชน์ที่เกิดขึ้นระดับท้องถิ่น ระดับชาติ รวมทั้งงบประมาณ/ทรัพยากรที่ใช้ดำเนินการเทียบกับจำนวนกลุ่มเป้าหมายผู้ใช้ประโยชน์ (</w:t>
      </w:r>
      <w:r w:rsidR="007D7C69">
        <w:rPr>
          <w:rFonts w:ascii="TH SarabunPSK" w:hAnsi="TH SarabunPSK" w:cs="TH SarabunPSK"/>
          <w:sz w:val="32"/>
          <w:szCs w:val="32"/>
        </w:rPr>
        <w:t>Cost per head</w:t>
      </w:r>
      <w:r w:rsidR="007D7C69">
        <w:rPr>
          <w:rFonts w:ascii="TH SarabunPSK" w:hAnsi="TH SarabunPSK" w:cs="TH SarabunPSK" w:hint="cs"/>
          <w:sz w:val="32"/>
          <w:szCs w:val="32"/>
          <w:cs/>
        </w:rPr>
        <w:t xml:space="preserve">) </w:t>
      </w:r>
    </w:p>
    <w:p w:rsidR="005D3C10" w:rsidRDefault="007D7C69" w:rsidP="006D161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๗) สถานศึกษาพอเพียงแบบอย่าง พิจารณาจากการได้รับรางวัลหรือได้รับประกาศเกียรติคุณยกย่องชมเชยด้านความพอเพียงจากองค์กร/หน่วยงานภายนอก</w:t>
      </w:r>
      <w:r w:rsidR="00623581">
        <w:rPr>
          <w:rFonts w:ascii="TH SarabunPSK" w:hAnsi="TH SarabunPSK" w:cs="TH SarabunPSK" w:hint="cs"/>
          <w:sz w:val="32"/>
          <w:szCs w:val="32"/>
          <w:cs/>
        </w:rPr>
        <w:t>ให้สนับสนุนช่วยเหลือด้านความพอเพียง</w:t>
      </w:r>
      <w:r w:rsidR="005D3C10">
        <w:rPr>
          <w:rFonts w:ascii="TH SarabunPSK" w:hAnsi="TH SarabunPSK" w:cs="TH SarabunPSK" w:hint="cs"/>
          <w:sz w:val="32"/>
          <w:szCs w:val="32"/>
          <w:cs/>
        </w:rPr>
        <w:t xml:space="preserve"> หรือการที่มีสถานศึกษาอื่น หรือองค์กร/หน่วยงานภายนอกเข้ามาศึกษาดูงานด้านความพอเพียง แต่ต้องอย่างน้อยปีการศึกษาละ ๒ แห่ง หรือมีการจัดการสอน/จัดกิจกรรมด้านความพอเพียงและมีบุคคลภายนอกมาเข้าร่วมกิจกรรมอย่างต่อเนื่อง</w:t>
      </w:r>
    </w:p>
    <w:p w:rsidR="007D7C69" w:rsidRDefault="005D3C10" w:rsidP="005D3C10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5D3C10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ข้อมูลที่ใช้ในการพิจารณา</w:t>
      </w:r>
      <w:r w:rsidR="00623581" w:rsidRPr="005D3C1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:rsidR="005D3C10" w:rsidRDefault="005D3C10" w:rsidP="005D3C1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รายงานผลการดำเนินงานประจำปีที่ได้รับความเห็นชอบจากคณะกรรมการสถานศึกษา</w:t>
      </w:r>
    </w:p>
    <w:p w:rsidR="005D3C10" w:rsidRDefault="005D3C10" w:rsidP="005D3C1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แผนกลยุทธ์/แผนปฏิบัติงานประจำปีที่ได้รับอนุมัติจากคณะกรรมการสถานศึกษา</w:t>
      </w:r>
    </w:p>
    <w:p w:rsidR="005D3C10" w:rsidRDefault="005D3C10" w:rsidP="005D3C1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รายงานผลการดำเนินงานตามแผนในการประชุมคณะกรรมการสถานศึกษา</w:t>
      </w:r>
    </w:p>
    <w:p w:rsidR="00275D8F" w:rsidRDefault="00275D8F" w:rsidP="005D3C1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275D8F" w:rsidRDefault="00275D8F" w:rsidP="005D3C1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275D8F" w:rsidRDefault="00275D8F" w:rsidP="00275D8F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7C0D157F" wp14:editId="1CFEA572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5867400" cy="647700"/>
                <wp:effectExtent l="0" t="0" r="19050" b="19050"/>
                <wp:wrapNone/>
                <wp:docPr id="305" name="สี่เหลี่ยมผืนผ้ามุมมน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6477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275D8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๒๒ ระดับคุณภาพในการบริหารจัดการระบบฐานข้อมูลสารสนเทศของสถานศึกษา</w:t>
                            </w:r>
                          </w:p>
                          <w:p w:rsidR="00B91976" w:rsidRPr="00E15DC5" w:rsidRDefault="00B91976" w:rsidP="00275D8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05" o:spid="_x0000_s1188" style="position:absolute;left:0;text-align:left;margin-left:-4.5pt;margin-top:4.5pt;width:462pt;height:51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" fillcolor="#fbd4b4 [1305]" strokecolor="#f79646 [3209]" strokeweight="2pt">
                <v:textbox>
                  <w:txbxContent>
                    <w:p w:rsidR="00B91976" w:rsidRDefault="00B91976" w:rsidP="00275D8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๒๒ ระดับคุณภาพในการบริหารจัดการระบบฐานข้อมูลสารสนเทศของสถานศึกษา</w:t>
                      </w:r>
                    </w:p>
                    <w:p w:rsidR="00B91976" w:rsidRPr="00E15DC5" w:rsidRDefault="00B91976" w:rsidP="00275D8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275D8F" w:rsidRDefault="00275D8F" w:rsidP="00275D8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275D8F" w:rsidRDefault="00275D8F" w:rsidP="00275D8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275D8F" w:rsidRDefault="00275D8F" w:rsidP="005D3C1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5E4EAE" w:rsidRPr="00462A77" w:rsidRDefault="005E4EAE" w:rsidP="005D3C10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462A77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5E4EAE" w:rsidRDefault="005E4EAE" w:rsidP="005D3C1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สถานศึกษามีระบบข้อมูลสารสนเทศและมีระบบสำรองข้อมูลสารสนเทศเพื่อป้องกันการสูญหายของข้อมูล โดยมีข้อมูลพื้นฐานอย่างน้อย ๙ ประเภท ได้แก่ ข้อมูลทั่วไปของสถานศึกษา ข้อมูลนักเรียน นักศึกษา ข้อมูลตลาดแรงงาน ข้อมูลบุคากร ข้อมูลงบประมาณและการเงิน </w:t>
      </w:r>
      <w:r w:rsidR="002F25B4">
        <w:rPr>
          <w:rFonts w:ascii="TH SarabunPSK" w:hAnsi="TH SarabunPSK" w:cs="TH SarabunPSK" w:hint="cs"/>
          <w:sz w:val="32"/>
          <w:szCs w:val="32"/>
          <w:cs/>
        </w:rPr>
        <w:t>ข้อมูลหลักสูตรการจัดการเรียนการสอน ข้อมูลครุภัณฑ์ ข้อมูลอาคารสถานที่ และข้อมูลพื้นฐานของจังหวัดโดยข้อมูลจะต้องครบถ้วน เชื่อมโ</w:t>
      </w:r>
      <w:r w:rsidR="00462A77">
        <w:rPr>
          <w:rFonts w:ascii="TH SarabunPSK" w:hAnsi="TH SarabunPSK" w:cs="TH SarabunPSK" w:hint="cs"/>
          <w:sz w:val="32"/>
          <w:szCs w:val="32"/>
          <w:cs/>
        </w:rPr>
        <w:t xml:space="preserve">ยงอย่างเป็นระบบ และเป็นปัจจุบัน </w:t>
      </w:r>
      <w:r w:rsidR="002F25B4">
        <w:rPr>
          <w:rFonts w:ascii="TH SarabunPSK" w:hAnsi="TH SarabunPSK" w:cs="TH SarabunPSK" w:hint="cs"/>
          <w:sz w:val="32"/>
          <w:szCs w:val="32"/>
          <w:cs/>
        </w:rPr>
        <w:t>มีการดำเนินการให้ครูและบุคลากรทุกฝ่ายในสถานศึกษา และผู้เรียนสามารถเข้าถึงและใช้ประโยชน์ จากฐานข้อมูลสารสนเทศ</w:t>
      </w:r>
      <w:r w:rsidR="00462A77">
        <w:rPr>
          <w:rFonts w:ascii="TH SarabunPSK" w:hAnsi="TH SarabunPSK" w:cs="TH SarabunPSK" w:hint="cs"/>
          <w:sz w:val="32"/>
          <w:szCs w:val="32"/>
          <w:cs/>
        </w:rPr>
        <w:t>ของสถานศึกษาและมีการประเมินความพึงพอใจ ในการบริหารจัดการระบบฐานข้อมูลสารสนเทศของสถานศึกษา โดยครูและบุคลากรทุกฝ่ายในสถานศึกษาและผู้เรียนโดยใช้แบบประเมินมาตราส่วนประมาณค่า (</w:t>
      </w:r>
      <w:r w:rsidR="00462A77">
        <w:rPr>
          <w:rFonts w:ascii="TH SarabunPSK" w:hAnsi="TH SarabunPSK" w:cs="TH SarabunPSK"/>
          <w:sz w:val="32"/>
          <w:szCs w:val="32"/>
        </w:rPr>
        <w:t>Rating scale</w:t>
      </w:r>
      <w:r w:rsidR="00462A77">
        <w:rPr>
          <w:rFonts w:ascii="TH SarabunPSK" w:hAnsi="TH SarabunPSK" w:cs="TH SarabunPSK" w:hint="cs"/>
          <w:sz w:val="32"/>
          <w:szCs w:val="32"/>
          <w:cs/>
        </w:rPr>
        <w:t xml:space="preserve">) ๑ </w:t>
      </w:r>
      <w:r w:rsidR="00462A77">
        <w:rPr>
          <w:rFonts w:ascii="TH SarabunPSK" w:hAnsi="TH SarabunPSK" w:cs="TH SarabunPSK"/>
          <w:sz w:val="32"/>
          <w:szCs w:val="32"/>
          <w:cs/>
        </w:rPr>
        <w:t>–</w:t>
      </w:r>
      <w:r w:rsidR="00462A77">
        <w:rPr>
          <w:rFonts w:ascii="TH SarabunPSK" w:hAnsi="TH SarabunPSK" w:cs="TH SarabunPSK" w:hint="cs"/>
          <w:sz w:val="32"/>
          <w:szCs w:val="32"/>
          <w:cs/>
        </w:rPr>
        <w:t xml:space="preserve"> ๕ </w:t>
      </w:r>
    </w:p>
    <w:p w:rsidR="00B91976" w:rsidRDefault="00B91976" w:rsidP="00462A77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462A77" w:rsidRDefault="00462A77" w:rsidP="00462A77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462A77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ประเด็นการพิจารณา</w:t>
      </w:r>
    </w:p>
    <w:p w:rsidR="00462A77" w:rsidRDefault="00462A77" w:rsidP="00462A7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852BA1">
        <w:rPr>
          <w:rFonts w:ascii="TH SarabunPSK" w:hAnsi="TH SarabunPSK" w:cs="TH SarabunPSK" w:hint="cs"/>
          <w:sz w:val="32"/>
          <w:szCs w:val="32"/>
          <w:cs/>
        </w:rPr>
        <w:t>(๑) สถานศึกษามีข้อมูลพื้นฐาน ๙ ประเภทและอาจมีข้อมูลอื่นที่จำเป็นสำหรับสถานศึกษาที่ครบถ้วนและเชื่อมโยงเป็นระบบ และมีระบบสำรองข้อมูลสารสนเทศเพื่อป้องกันการสูญหายของข้อมูล</w:t>
      </w:r>
    </w:p>
    <w:p w:rsidR="00852BA1" w:rsidRDefault="00852BA1" w:rsidP="00462A7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(๒) สถานศึกษามีการพัฒนาฐานข้อมูลสารสนเทศอย่างต่อเนื่องและเป็นปัจจุบัน</w:t>
      </w:r>
    </w:p>
    <w:p w:rsidR="00852BA1" w:rsidRDefault="00852BA1" w:rsidP="00462A7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(๓) สถานศึกษาดำเนินการให้ครูและบุคลากรทุกฝ่ายในสถานศึกษา และผู้เรียนสามารถเข้าถึงและใช้ประโยชน์จากฐานข้อมูลสารสนเทศ</w:t>
      </w:r>
    </w:p>
    <w:p w:rsidR="00852BA1" w:rsidRDefault="00852BA1" w:rsidP="00462A7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(๔) สถานศึกษามีการประเมินความพึงพอใจในการบริหารจัดการระบบฐานข้อมูลสารสนเทศของสถานศึกษา โดยครูและบุคลากรทุกฝ่ายในสถานศึกษาและผู้เรียน</w:t>
      </w:r>
    </w:p>
    <w:p w:rsidR="00B91976" w:rsidRDefault="00852BA1" w:rsidP="00B9197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(๕) สถานศึกษามีผลการประเมินความพึงพอใจในการบริหารจัดการระบบฐานข้อมูลสารสนเทศของสถานศึกษา</w:t>
      </w:r>
      <w:r w:rsidR="00CE1D05">
        <w:rPr>
          <w:rFonts w:ascii="TH SarabunPSK" w:hAnsi="TH SarabunPSK" w:cs="TH SarabunPSK" w:hint="cs"/>
          <w:sz w:val="32"/>
          <w:szCs w:val="32"/>
          <w:cs/>
        </w:rPr>
        <w:t xml:space="preserve">โดยเฉลี่ย ๓.๕๑ </w:t>
      </w:r>
      <w:r w:rsidR="00CE1D05">
        <w:rPr>
          <w:rFonts w:ascii="TH SarabunPSK" w:hAnsi="TH SarabunPSK" w:cs="TH SarabunPSK"/>
          <w:sz w:val="32"/>
          <w:szCs w:val="32"/>
          <w:cs/>
        </w:rPr>
        <w:t>–</w:t>
      </w:r>
      <w:r w:rsidR="00CE1D05">
        <w:rPr>
          <w:rFonts w:ascii="TH SarabunPSK" w:hAnsi="TH SarabunPSK" w:cs="TH SarabunPSK" w:hint="cs"/>
          <w:sz w:val="32"/>
          <w:szCs w:val="32"/>
          <w:cs/>
        </w:rPr>
        <w:t xml:space="preserve"> ๕.๐๐ </w:t>
      </w:r>
    </w:p>
    <w:p w:rsidR="00CE1D05" w:rsidRPr="00B91976" w:rsidRDefault="00CE1D05" w:rsidP="00B91976">
      <w:pPr>
        <w:spacing w:before="240" w:after="0"/>
        <w:jc w:val="thaiDistribute"/>
        <w:rPr>
          <w:rFonts w:ascii="TH SarabunPSK" w:hAnsi="TH SarabunPSK" w:cs="TH SarabunPSK"/>
          <w:sz w:val="32"/>
          <w:szCs w:val="32"/>
        </w:rPr>
      </w:pPr>
      <w:r w:rsidRPr="00CE1D05">
        <w:rPr>
          <w:rFonts w:ascii="TH SarabunPSK" w:hAnsi="TH SarabunPSK" w:cs="TH SarabunPSK" w:hint="cs"/>
          <w:b/>
          <w:bCs/>
          <w:sz w:val="36"/>
          <w:szCs w:val="36"/>
          <w:cs/>
        </w:rPr>
        <w:t>หลักฐานที่ใช้ในการพิจารณา</w:t>
      </w:r>
    </w:p>
    <w:p w:rsidR="00CE1D05" w:rsidRDefault="00CE1D05" w:rsidP="00CE1D0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E1D05">
        <w:rPr>
          <w:rFonts w:ascii="TH SarabunPSK" w:hAnsi="TH SarabunPSK" w:cs="TH SarabunPSK"/>
          <w:sz w:val="32"/>
          <w:szCs w:val="32"/>
          <w:cs/>
        </w:rPr>
        <w:tab/>
      </w:r>
      <w:r w:rsidRPr="00CE1D05">
        <w:rPr>
          <w:rFonts w:ascii="TH SarabunPSK" w:hAnsi="TH SarabunPSK" w:cs="TH SarabunPSK" w:hint="cs"/>
          <w:sz w:val="32"/>
          <w:szCs w:val="32"/>
          <w:cs/>
        </w:rPr>
        <w:t>๑. ระบบฐานข้อมูลสารสนเทศ</w:t>
      </w:r>
      <w:r>
        <w:rPr>
          <w:rFonts w:ascii="TH SarabunPSK" w:hAnsi="TH SarabunPSK" w:cs="TH SarabunPSK" w:hint="cs"/>
          <w:sz w:val="32"/>
          <w:szCs w:val="32"/>
          <w:cs/>
        </w:rPr>
        <w:t>อย่างน้อย ๙ ประเภท และมีระบบสำรองข้อมูลสารสนเทศเพื่อป้องกันการสูญหายของข้อมูล</w:t>
      </w:r>
    </w:p>
    <w:p w:rsidR="00CE1D05" w:rsidRDefault="00CE1D05" w:rsidP="00CE1D0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๒. หลักฐานการพัฒนาฐานข้อมูลสารสนเทศของสถานศึกษาอย่างต่อเนื่องและเป็นปัจจุบัน </w:t>
      </w:r>
    </w:p>
    <w:p w:rsidR="00CE1D05" w:rsidRDefault="00CE1D05" w:rsidP="00CE1D0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๓. หลักฐานที่ครูและบุคลากรทุกฝ่ายในสถานศึกษาและผู้เรียนใช้ประโยชน์จากฐานข้อมูลสารสนเทศของสถานศึกษา</w:t>
      </w:r>
    </w:p>
    <w:p w:rsidR="00CE1D05" w:rsidRDefault="00CE1D05" w:rsidP="00CE1D0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๔. หลักฐานการประเมินความพึงพอใจในการบริหารจัดการ</w:t>
      </w:r>
      <w:r w:rsidR="00EB5200">
        <w:rPr>
          <w:rFonts w:ascii="TH SarabunPSK" w:hAnsi="TH SarabunPSK" w:cs="TH SarabunPSK" w:hint="cs"/>
          <w:sz w:val="32"/>
          <w:szCs w:val="32"/>
          <w:cs/>
        </w:rPr>
        <w:t>ระบบฐานข้อมูลสารสนเทศของสถานศึกษา โดยครูและบุคลากรทุกฝ่ายในสถานศึกษาและผู้เรียน</w:t>
      </w:r>
    </w:p>
    <w:p w:rsidR="004C7A3A" w:rsidRDefault="004C7A3A" w:rsidP="00CE1D0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4C7A3A" w:rsidRPr="00B073C9" w:rsidRDefault="004C7A3A" w:rsidP="004C7A3A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B073C9">
        <w:rPr>
          <w:rFonts w:ascii="TH SarabunPSK" w:hAnsi="TH SarabunPSK" w:cs="TH SarabunPSK" w:hint="cs"/>
          <w:b/>
          <w:bCs/>
          <w:sz w:val="36"/>
          <w:szCs w:val="36"/>
          <w:cs/>
        </w:rPr>
        <w:t>เกณฑ์การตัดสิน</w:t>
      </w:r>
    </w:p>
    <w:tbl>
      <w:tblPr>
        <w:tblStyle w:val="ab"/>
        <w:tblpPr w:leftFromText="180" w:rightFromText="180" w:vertAnchor="page" w:horzAnchor="margin" w:tblpY="10486"/>
        <w:tblW w:w="0" w:type="auto"/>
        <w:tblLook w:val="04A0" w:firstRow="1" w:lastRow="0" w:firstColumn="1" w:lastColumn="0" w:noHBand="0" w:noVBand="1"/>
      </w:tblPr>
      <w:tblGrid>
        <w:gridCol w:w="2972"/>
        <w:gridCol w:w="3657"/>
        <w:gridCol w:w="2505"/>
      </w:tblGrid>
      <w:tr w:rsidR="00B91976" w:rsidTr="00B91976">
        <w:tc>
          <w:tcPr>
            <w:tcW w:w="2972" w:type="dxa"/>
            <w:shd w:val="clear" w:color="auto" w:fill="B6DDE8" w:themeFill="accent5" w:themeFillTint="66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ระดับคุณภาพ</w:t>
            </w:r>
          </w:p>
        </w:tc>
        <w:tc>
          <w:tcPr>
            <w:tcW w:w="3657" w:type="dxa"/>
            <w:shd w:val="clear" w:color="auto" w:fill="B6DDE8" w:themeFill="accent5" w:themeFillTint="66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เกณฑ์การตัดสิน</w:t>
            </w:r>
          </w:p>
        </w:tc>
        <w:tc>
          <w:tcPr>
            <w:tcW w:w="2505" w:type="dxa"/>
            <w:shd w:val="clear" w:color="auto" w:fill="B6DDE8" w:themeFill="accent5" w:themeFillTint="66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ค่าคะแนน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ดีมาก</w:t>
            </w:r>
          </w:p>
        </w:tc>
        <w:tc>
          <w:tcPr>
            <w:tcW w:w="3657" w:type="dxa"/>
          </w:tcPr>
          <w:p w:rsidR="00B91976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ปฏิบัติตามประเด็น ๕ ข้อ </w:t>
            </w:r>
          </w:p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๕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</w:t>
            </w:r>
          </w:p>
        </w:tc>
        <w:tc>
          <w:tcPr>
            <w:tcW w:w="3657" w:type="dxa"/>
          </w:tcPr>
          <w:p w:rsidR="00B91976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ด็น ๔ ข้อ</w:t>
            </w:r>
          </w:p>
          <w:p w:rsidR="00B91976" w:rsidRPr="001057D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พอใช้</w:t>
            </w:r>
          </w:p>
        </w:tc>
        <w:tc>
          <w:tcPr>
            <w:tcW w:w="3657" w:type="dxa"/>
          </w:tcPr>
          <w:p w:rsidR="00B91976" w:rsidRDefault="00B91976" w:rsidP="00B91976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๓</w:t>
            </w:r>
            <w:r>
              <w:rPr>
                <w:rFonts w:ascii="TH SarabunPSK" w:hAnsi="TH SarabunPSK" w:cs="TH SarabunPSK"/>
                <w:sz w:val="24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ข้อ</w:t>
            </w:r>
          </w:p>
          <w:p w:rsidR="00B91976" w:rsidRPr="00B87982" w:rsidRDefault="00B91976" w:rsidP="00B91976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</w:t>
            </w:r>
          </w:p>
        </w:tc>
        <w:tc>
          <w:tcPr>
            <w:tcW w:w="3657" w:type="dxa"/>
          </w:tcPr>
          <w:p w:rsidR="00B91976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๒ ข้อ</w:t>
            </w:r>
          </w:p>
          <w:p w:rsidR="00B91976" w:rsidRPr="001057D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๒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657" w:type="dxa"/>
          </w:tcPr>
          <w:p w:rsidR="00B91976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๑ ข้อ</w:t>
            </w:r>
          </w:p>
          <w:p w:rsidR="00B91976" w:rsidRDefault="00B91976" w:rsidP="00B91976">
            <w:pPr>
              <w:jc w:val="center"/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</w:p>
        </w:tc>
      </w:tr>
    </w:tbl>
    <w:p w:rsidR="004C7A3A" w:rsidRDefault="004C7A3A" w:rsidP="00CE1D0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B91976" w:rsidRDefault="00B91976" w:rsidP="00CE1D0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B91976" w:rsidRDefault="00B91976" w:rsidP="00CE1D0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4C7A3A" w:rsidRDefault="004C7A3A" w:rsidP="004C7A3A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63712" behindDoc="1" locked="0" layoutInCell="1" allowOverlap="1" wp14:anchorId="701DC713" wp14:editId="416B1ABD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5867400" cy="504825"/>
                <wp:effectExtent l="0" t="0" r="19050" b="28575"/>
                <wp:wrapNone/>
                <wp:docPr id="312" name="สี่เหลี่ยมผืนผ้ามุมมน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5048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4C7A3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๒๓ ผลการใช้ระบบฐานข้อมูลสารสนเทศในการบริหารจัดการ (สมศ.๙)</w:t>
                            </w:r>
                          </w:p>
                          <w:p w:rsidR="00B91976" w:rsidRPr="00E15DC5" w:rsidRDefault="00B91976" w:rsidP="004C7A3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12" o:spid="_x0000_s1189" style="position:absolute;left:0;text-align:left;margin-left:-4.5pt;margin-top:4.5pt;width:462pt;height:39.75pt;z-index:-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" fillcolor="#fbd4b4 [1305]" strokecolor="#f79646 [3209]" strokeweight="2pt">
                <v:textbox>
                  <w:txbxContent>
                    <w:p w:rsidR="00B91976" w:rsidRDefault="00B91976" w:rsidP="004C7A3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๒๓ ผลการใช้ระบบฐานข้อมูลสารสนเทศในการบริหารจัดการ (สมศ.๙)</w:t>
                      </w:r>
                    </w:p>
                    <w:p w:rsidR="00B91976" w:rsidRPr="00E15DC5" w:rsidRDefault="00B91976" w:rsidP="004C7A3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C7A3A" w:rsidRDefault="004C7A3A" w:rsidP="004C7A3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4C7A3A" w:rsidRDefault="004C7A3A" w:rsidP="004C7A3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4C7A3A" w:rsidRDefault="004C7A3A" w:rsidP="00CE1D0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4C7A3A" w:rsidRPr="009F4E1C" w:rsidRDefault="004C7A3A" w:rsidP="00CE1D05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9F4E1C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4C7A3A" w:rsidRDefault="004C7A3A" w:rsidP="00CE1D0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ประเมินความสามารถด้านการใช้ระบบฐานข้อมูลสารสนเทศของสถานศึกษาในการดำเนินงานด้านต่างๆ โดยมีกา</w:t>
      </w:r>
      <w:r w:rsidR="005E1440">
        <w:rPr>
          <w:rFonts w:ascii="TH SarabunPSK" w:hAnsi="TH SarabunPSK" w:cs="TH SarabunPSK" w:hint="cs"/>
          <w:sz w:val="32"/>
          <w:szCs w:val="32"/>
          <w:cs/>
        </w:rPr>
        <w:t>รจัดทำระบบฐานข้อมูลที่สามารถเชื่</w:t>
      </w:r>
      <w:r>
        <w:rPr>
          <w:rFonts w:ascii="TH SarabunPSK" w:hAnsi="TH SarabunPSK" w:cs="TH SarabunPSK" w:hint="cs"/>
          <w:sz w:val="32"/>
          <w:szCs w:val="32"/>
          <w:cs/>
        </w:rPr>
        <w:t>อมโยง</w:t>
      </w:r>
      <w:r w:rsidR="005E1440">
        <w:rPr>
          <w:rFonts w:ascii="TH SarabunPSK" w:hAnsi="TH SarabunPSK" w:cs="TH SarabunPSK" w:hint="cs"/>
          <w:sz w:val="32"/>
          <w:szCs w:val="32"/>
          <w:cs/>
        </w:rPr>
        <w:t>ข้อมูลอย่างเป็นระบบและมีประสิทธิภาพ ครอบคลุมภารกิจด้านการบริหารงานวิชาการ</w:t>
      </w:r>
      <w:r w:rsidR="009F4E1C">
        <w:rPr>
          <w:rFonts w:ascii="TH SarabunPSK" w:hAnsi="TH SarabunPSK" w:cs="TH SarabunPSK" w:hint="cs"/>
          <w:sz w:val="32"/>
          <w:szCs w:val="32"/>
          <w:cs/>
        </w:rPr>
        <w:t xml:space="preserve"> เช่น ระบบสารสนเทศของนักศึกษา (งานทะเบียน งานวัดประเมินผล งานปกครอง ฯลฯ) การบริหารงานบุคคล การบริหารงบประมาณ และการบริหารทั่วไป โดยมีผู้รับผิดชอบในการกำกับดูแลระบบ ฐานข้อมูลสารสนเทศ มีการประเมินประสิทธิภาพและความปลอดภัยของระบบฐานข้อมูล การทำงานประสานกันเป็นเครือข่ายของสถานศึกษารวมทั้งมีการพัฒนาระบบฐานข้อมูลสารสนเทศให้ทันสมัยอยู่เสมอ</w:t>
      </w:r>
    </w:p>
    <w:p w:rsidR="009F4E1C" w:rsidRDefault="009F4E1C" w:rsidP="009F4E1C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9F4E1C">
        <w:rPr>
          <w:rFonts w:ascii="TH SarabunPSK" w:hAnsi="TH SarabunPSK" w:cs="TH SarabunPSK" w:hint="cs"/>
          <w:b/>
          <w:bCs/>
          <w:sz w:val="36"/>
          <w:szCs w:val="36"/>
          <w:cs/>
        </w:rPr>
        <w:t>นิยาม</w:t>
      </w:r>
    </w:p>
    <w:p w:rsidR="009F4E1C" w:rsidRDefault="009F4E1C" w:rsidP="009F4E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ระบบฐานข้อมูล หมายถึง การจัดเก็บข้อมูลด้วยคอมพิวเตอร์อย่างเป็นระบบ โดยมีวัตถุประสงค์เพื่อบำรุงรักษาข้อมูลสารสนเทศให้มีความถูกต้อง ทันสมัย และสามารถเรียกใช้ข้อมูลได้อย่างรวดเร็วในเวลาที่ต้องการและลดความซ้ำซ้อนของข้อมูล ระบบฐานข้อมูลที่ดีต้องประกอบด้วยการกำหนดระบบความปลอดภัยของข้อมูลและสิทธิการเข้าถึงข้อมูล ระบบบริหารความเสี่ยงของระบบฐานข้อมูลและสารสนเทศเพื่อป้องกันความเสียหายที่อาจเกิดขึ้นกับฐานข้อมูล</w:t>
      </w:r>
    </w:p>
    <w:p w:rsidR="008828D0" w:rsidRDefault="009F4E1C" w:rsidP="009F4E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ประสิทธิภาพสูง หมายถึง การรักษาความลับของข้อมูล ข้อมูลมีความถูกต้อง เป็นปัจจุบัน สามารถเรียกใช้งานได้รวดเร็ว ครบถ้วนสมบูรณ์ตามฐานข้อมูลที่ใช้งานจริง</w:t>
      </w:r>
      <w:r w:rsidR="008828D0">
        <w:rPr>
          <w:rFonts w:ascii="TH SarabunPSK" w:hAnsi="TH SarabunPSK" w:cs="TH SarabunPSK" w:hint="cs"/>
          <w:sz w:val="32"/>
          <w:szCs w:val="32"/>
          <w:cs/>
        </w:rPr>
        <w:t>และพร้อมใช้งานตลอดเวลา โดยสถานศึกษาควรต้องมีการดำเนินการ อย่างน้อย ๕ ใน ๗ รายการ ดังนี้</w:t>
      </w:r>
    </w:p>
    <w:p w:rsidR="008828D0" w:rsidRDefault="008828D0" w:rsidP="009F4E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มีการกำหนดมาตรการหรือแนวทางปฏิบัติหรือคู่มือการรักษาความปลอดภัยของระบบฐานข้อมูล เพื่อให้ผู้เกี่ยวข้องปฏิบัติตามอย่างเคร่งครัด</w:t>
      </w:r>
    </w:p>
    <w:p w:rsidR="008828D0" w:rsidRDefault="008828D0" w:rsidP="009F4E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มีการกำหนดสิทธิการเข้าถึงข้อมูลและสิทธิการใช้ข้อมูลภายในฐานข้อมูลสารสนเทศอย่างชัดเจน</w:t>
      </w:r>
    </w:p>
    <w:p w:rsidR="008828D0" w:rsidRDefault="008828D0" w:rsidP="009F4E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มีระบบป้องกันผู้บุกรุกระบบฐานข้อมูลสารสนเทศจากภายในและภายนอก</w:t>
      </w:r>
    </w:p>
    <w:p w:rsidR="008828D0" w:rsidRDefault="008828D0" w:rsidP="009F4E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๔) มีการติดตั้งโปรแกรม </w:t>
      </w:r>
      <w:r>
        <w:rPr>
          <w:rFonts w:ascii="TH SarabunPSK" w:hAnsi="TH SarabunPSK" w:cs="TH SarabunPSK"/>
          <w:sz w:val="32"/>
          <w:szCs w:val="32"/>
        </w:rPr>
        <w:t xml:space="preserve">Anti-Virus </w:t>
      </w:r>
      <w:r>
        <w:rPr>
          <w:rFonts w:ascii="TH SarabunPSK" w:hAnsi="TH SarabunPSK" w:cs="TH SarabunPSK" w:hint="cs"/>
          <w:sz w:val="32"/>
          <w:szCs w:val="32"/>
          <w:cs/>
        </w:rPr>
        <w:t>เพื่อป้องกัน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ไวรัส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และกำจัด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ไวรัส</w:t>
      </w:r>
      <w:proofErr w:type="spellEnd"/>
    </w:p>
    <w:p w:rsidR="008828D0" w:rsidRDefault="008828D0" w:rsidP="009F4E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๕) มีการสำรองข้อมูลสม่ำเสมอ</w:t>
      </w:r>
    </w:p>
    <w:p w:rsidR="008828D0" w:rsidRDefault="008828D0" w:rsidP="009F4E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๖) มีการประเมินประสิทธิภาพและความปลอดภัยของบระบบ อย่างน้อยปีละ ๑ ครั้ง</w:t>
      </w:r>
    </w:p>
    <w:p w:rsidR="008828D0" w:rsidRDefault="008828D0" w:rsidP="009F4E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๗) มีแผนการดูแลบำรุงรักษาระบบฐานข้อมูลสารสนเทศ</w:t>
      </w:r>
    </w:p>
    <w:p w:rsidR="00B6380C" w:rsidRDefault="00B6380C" w:rsidP="00B6380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B91976" w:rsidRDefault="00B91976" w:rsidP="00B6380C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B91976" w:rsidRDefault="00B91976" w:rsidP="00B6380C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8828D0" w:rsidRDefault="008828D0" w:rsidP="00B6380C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E47612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เกณฑ์การให้คะแนน</w:t>
      </w:r>
    </w:p>
    <w:p w:rsidR="00B6380C" w:rsidRDefault="00B6380C" w:rsidP="00B6380C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276"/>
        <w:gridCol w:w="1621"/>
      </w:tblGrid>
      <w:tr w:rsidR="008828D0" w:rsidTr="00CF4667">
        <w:tc>
          <w:tcPr>
            <w:tcW w:w="675" w:type="dxa"/>
          </w:tcPr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5670" w:type="dxa"/>
          </w:tcPr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ประเด็นการพิจารณา</w:t>
            </w:r>
          </w:p>
        </w:tc>
        <w:tc>
          <w:tcPr>
            <w:tcW w:w="1276" w:type="dxa"/>
          </w:tcPr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การปฏิบัติ</w:t>
            </w:r>
          </w:p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  <w:tc>
          <w:tcPr>
            <w:tcW w:w="1621" w:type="dxa"/>
          </w:tcPr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ผลการดำเนินงานมีคุณภาพ</w:t>
            </w:r>
          </w:p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</w:tr>
      <w:tr w:rsidR="008828D0" w:rsidTr="00CF4667">
        <w:tc>
          <w:tcPr>
            <w:tcW w:w="675" w:type="dxa"/>
          </w:tcPr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5670" w:type="dxa"/>
          </w:tcPr>
          <w:p w:rsidR="008828D0" w:rsidRPr="00B838EA" w:rsidRDefault="008828D0" w:rsidP="00CF4667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มีระบบฐานข้อมูลเทคโนโลยีสารสนเทศที่จำเป็น</w:t>
            </w:r>
            <w:r w:rsidRPr="008828D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ครบถ้วนสมบูรณ์และเป็นปัจจุบันจำนวน ๔ ด้าน คือ ๑) ด้านวิชาการ ๒) ด้านบุคลากร ๓) ด้านงบประมาณ และ ๔) ด้านบริหารทั่วไป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เช่น ข้อมูลทางเศรษฐกิจ สังคม สถานประกอบการ ตลาดแรงงาน นักเรียน นักศึกษา แผนการเรียน บุคลากร งบประมาณ ครุภัณฑ์ อาคารสถานที่ เป็นต้น </w:t>
            </w:r>
          </w:p>
        </w:tc>
        <w:tc>
          <w:tcPr>
            <w:tcW w:w="1276" w:type="dxa"/>
          </w:tcPr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8828D0" w:rsidTr="00CF4667">
        <w:tc>
          <w:tcPr>
            <w:tcW w:w="675" w:type="dxa"/>
          </w:tcPr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5670" w:type="dxa"/>
          </w:tcPr>
          <w:p w:rsidR="008828D0" w:rsidRPr="00B838EA" w:rsidRDefault="008828D0" w:rsidP="00CF4667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ฐานข้อมูลและอุปกรณ์การใช้งานมีความเชื่อมโยงกันอย่างเป็นระบบและ</w:t>
            </w:r>
            <w:r w:rsidRPr="00D74D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การเข้าถึงข้อมูลทำได้อย่างสะดวก</w:t>
            </w:r>
          </w:p>
        </w:tc>
        <w:tc>
          <w:tcPr>
            <w:tcW w:w="1276" w:type="dxa"/>
          </w:tcPr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8828D0" w:rsidTr="00CF4667">
        <w:tc>
          <w:tcPr>
            <w:tcW w:w="675" w:type="dxa"/>
          </w:tcPr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5670" w:type="dxa"/>
          </w:tcPr>
          <w:p w:rsidR="008828D0" w:rsidRPr="00EF299C" w:rsidRDefault="00D74DA8" w:rsidP="00CF4667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มีการจัดลำดับความสำคัญและความปลอดภัยในการใช้งาน และ</w:t>
            </w:r>
            <w:r w:rsidRPr="00D74D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ผู้ใช้งานทุกระดับมีความเข้าใจและสามารถเข้าถึงข้อมูลเพื่อการใช้งานได้จริง</w:t>
            </w:r>
          </w:p>
        </w:tc>
        <w:tc>
          <w:tcPr>
            <w:tcW w:w="1276" w:type="dxa"/>
          </w:tcPr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8828D0" w:rsidTr="00CF4667">
        <w:tc>
          <w:tcPr>
            <w:tcW w:w="675" w:type="dxa"/>
          </w:tcPr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5670" w:type="dxa"/>
          </w:tcPr>
          <w:p w:rsidR="008828D0" w:rsidRPr="00D950B7" w:rsidRDefault="00D950B7" w:rsidP="00CF4667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มีการใช้ข้อมูลเป็นพื้นฐานในการบริหารจัดการและตัดสินใจ (ใช้แผนงานโครงการประกอบการตัดสินใจ เช่น มี </w:t>
            </w:r>
            <w:r>
              <w:rPr>
                <w:rFonts w:ascii="TH SarabunPSK" w:hAnsi="TH SarabunPSK" w:cs="TH SarabunPSK"/>
                <w:sz w:val="28"/>
              </w:rPr>
              <w:t xml:space="preserve">MIS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หรือไม่) </w:t>
            </w:r>
            <w:r w:rsidRPr="00D950B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จนเกิดผลในทางปฏิบัติอย่างสม่ำเสมอ</w:t>
            </w:r>
          </w:p>
        </w:tc>
        <w:tc>
          <w:tcPr>
            <w:tcW w:w="1276" w:type="dxa"/>
          </w:tcPr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8828D0" w:rsidTr="00CF4667">
        <w:tc>
          <w:tcPr>
            <w:tcW w:w="675" w:type="dxa"/>
          </w:tcPr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5670" w:type="dxa"/>
          </w:tcPr>
          <w:p w:rsidR="008828D0" w:rsidRPr="00677B36" w:rsidRDefault="00D950B7" w:rsidP="00CF4667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มีระบบป้องกันและระบบการสำรองข้อมูลที่มีประสิทธิภาพสูง</w:t>
            </w:r>
          </w:p>
        </w:tc>
        <w:tc>
          <w:tcPr>
            <w:tcW w:w="1276" w:type="dxa"/>
          </w:tcPr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8828D0" w:rsidRPr="00B838EA" w:rsidRDefault="008828D0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B91976" w:rsidRDefault="00B91976" w:rsidP="008828D0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8828D0" w:rsidRDefault="009E52FA" w:rsidP="008828D0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9E52FA"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องค์ประกอบการพิจารณา</w:t>
      </w:r>
    </w:p>
    <w:p w:rsidR="009E52FA" w:rsidRDefault="009E52FA" w:rsidP="008828D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</w:t>
      </w:r>
      <w:r w:rsidR="0027188A">
        <w:rPr>
          <w:rFonts w:ascii="TH SarabunPSK" w:hAnsi="TH SarabunPSK" w:cs="TH SarabunPSK" w:hint="cs"/>
          <w:sz w:val="32"/>
          <w:szCs w:val="32"/>
          <w:cs/>
        </w:rPr>
        <w:t xml:space="preserve"> ถ้าสถานศึกษามีเพียงระบบอินเทอร์เน็ตไว้ใช้งานทั่วไป ยังไม่ถือว่าเป็นระบบฐานข้อมูลสารสนเทศ</w:t>
      </w:r>
    </w:p>
    <w:p w:rsidR="0027188A" w:rsidRDefault="0027188A" w:rsidP="008828D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ผู้บริหาร ครู และเจ้าหน้าที่มีความเข้าใจและเข้าใช้งานระบบได้อย่างถูกต้องตามลักษณะการใช้งานของบุคคลในแต่ละระดับ โดยการสุ่มสัมภาษณ์ และทดลองใช้จากระบบฐานข้อมูลสารสนเทศ ๔ กลุ่มข้อมูล ดังนี้ ๑) ด้านวิชาการ ๒) ด้านบุคลากร ๓) ด้านงบประมาณ และ ๔) ด้านบริหารทั่วไป</w:t>
      </w:r>
    </w:p>
    <w:p w:rsidR="0027188A" w:rsidRDefault="0027188A" w:rsidP="008828D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ความสำเร็จในการใช้ระบบฐานข้อมูลสารสนเทศในการบริหารจัดการ พิจารณาจากร้อยละของบุคลากรทุกระดับที่มีการนำเอาสารสนเทศในฐานข้อมูลไปประกอบการตัดสินใจบริหารหรือการปฏิบัติงาน โดยพิจารณาจากการใช้ข้อมูลจากฐานข้อมูลด้านใดๆ อย่างน้อย ๕ ด้าน ได้แก่ ฐานข้อมูลด้านนักเรียน ด้านหลักสูตร ด้านครูและบุคลากรทางการศึกษา</w:t>
      </w:r>
      <w:r w:rsidR="00D9736E">
        <w:rPr>
          <w:rFonts w:ascii="TH SarabunPSK" w:hAnsi="TH SarabunPSK" w:cs="TH SarabunPSK" w:hint="cs"/>
          <w:sz w:val="32"/>
          <w:szCs w:val="32"/>
          <w:cs/>
        </w:rPr>
        <w:t xml:space="preserve"> ด้านการเงิน และด้านวัสดุอุปกรณ์ ทั้งนี้ ให้นับเฉพาะการใช้ประโยชน์เพื่อคุณภาพการจัดการศึกษาเท่านั้น ไม่นับรวมกรณีการใช้ประโยชน์ด้วยเหตุผลส่วนตัว</w:t>
      </w:r>
    </w:p>
    <w:p w:rsidR="00D9736E" w:rsidRDefault="00D9736E" w:rsidP="00D9736E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D9736E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ข้อมูลที่ใช้ในการพิจารณา</w:t>
      </w:r>
    </w:p>
    <w:p w:rsidR="00D9736E" w:rsidRPr="00D9736E" w:rsidRDefault="00D9736E" w:rsidP="00D9736E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ระบบฐานข้อมูลที่แสดงว่าบุคลากรได้นำเอาข้อมูลจากระบบสารสนเทศไปใช้เพื่อการปฏิบัติงาน หรือเพื่อการตัดสินใจบริหารงานเพื่อให้เกิดคุณภาพทางการศึกษา</w:t>
      </w:r>
    </w:p>
    <w:p w:rsidR="00B6380C" w:rsidRDefault="00317650" w:rsidP="00B6380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ผลการสำรวจการใช้ประโยชน์จากฐานข้อมูล</w:t>
      </w:r>
    </w:p>
    <w:p w:rsidR="00B91976" w:rsidRDefault="00B91976" w:rsidP="00B6380C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E03030" w:rsidRPr="00B6380C" w:rsidRDefault="00E03030" w:rsidP="00B6380C">
      <w:pPr>
        <w:spacing w:before="240" w:after="0"/>
        <w:jc w:val="thaiDistribute"/>
        <w:rPr>
          <w:rFonts w:ascii="TH SarabunPSK" w:hAnsi="TH SarabunPSK" w:cs="TH SarabunPSK"/>
          <w:sz w:val="32"/>
          <w:szCs w:val="32"/>
        </w:rPr>
      </w:pPr>
      <w:r w:rsidRPr="00E03030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แหล่งข้อมูล</w:t>
      </w:r>
    </w:p>
    <w:p w:rsidR="00E03030" w:rsidRPr="00E03030" w:rsidRDefault="00E03030" w:rsidP="00E03030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ฐานข้อมูล</w:t>
      </w:r>
      <w:r w:rsidR="004C4924">
        <w:rPr>
          <w:rFonts w:ascii="TH SarabunPSK" w:hAnsi="TH SarabunPSK" w:cs="TH SarabunPSK" w:hint="cs"/>
          <w:sz w:val="32"/>
          <w:szCs w:val="32"/>
          <w:cs/>
        </w:rPr>
        <w:t>สารสนเทศของสถานศึกษาที่มีความครบถ้วนสมบูรณ์ของข้อมูลด้านต่างๆ และเชื่อมโยงการ</w:t>
      </w:r>
      <w:r w:rsidR="007005EE">
        <w:rPr>
          <w:rFonts w:ascii="TH SarabunPSK" w:hAnsi="TH SarabunPSK" w:cs="TH SarabunPSK" w:hint="cs"/>
          <w:sz w:val="32"/>
          <w:szCs w:val="32"/>
          <w:cs/>
        </w:rPr>
        <w:t>ปฏิบัติงานอย่างเป็นระบบระหว่างผู้บริหารสถานศึกษา ครู บุคลากร และส่วนงานต่างๆ ของสถานศึกษา รวมทั้งหน่วยงานต้นสังกัดและหน่วยงานภายนอก</w:t>
      </w:r>
    </w:p>
    <w:p w:rsidR="00E03030" w:rsidRDefault="00E03030" w:rsidP="00B6380C">
      <w:pPr>
        <w:spacing w:before="240" w:after="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957BEC" w:rsidRDefault="00957BEC" w:rsidP="00957BEC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765760" behindDoc="1" locked="0" layoutInCell="1" allowOverlap="1" wp14:anchorId="44EDA1CC" wp14:editId="6B64E07B">
                <wp:simplePos x="0" y="0"/>
                <wp:positionH relativeFrom="column">
                  <wp:posOffset>-38100</wp:posOffset>
                </wp:positionH>
                <wp:positionV relativeFrom="paragraph">
                  <wp:posOffset>55880</wp:posOffset>
                </wp:positionV>
                <wp:extent cx="5448300" cy="504825"/>
                <wp:effectExtent l="0" t="0" r="19050" b="28575"/>
                <wp:wrapNone/>
                <wp:docPr id="313" name="สี่เหลี่ยมผืนผ้ามุมมน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8300" cy="5048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957BEC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๒๔ ผลการบริหารความเสี่ยง (สมศ.๑๑)</w:t>
                            </w:r>
                          </w:p>
                          <w:p w:rsidR="00B91976" w:rsidRPr="00E15DC5" w:rsidRDefault="00B91976" w:rsidP="00957BE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13" o:spid="_x0000_s1190" style="position:absolute;left:0;text-align:left;margin-left:-3pt;margin-top:4.4pt;width:429pt;height:39.75pt;z-index:-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" fillcolor="#fbd4b4 [1305]" strokecolor="#f79646 [3209]" strokeweight="2pt">
                <v:textbox>
                  <w:txbxContent>
                    <w:p w:rsidR="00B91976" w:rsidRDefault="00B91976" w:rsidP="00957BEC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๒๔ ผลการบริหารความเสี่ยง (สมศ.๑๑)</w:t>
                      </w:r>
                    </w:p>
                    <w:p w:rsidR="00B91976" w:rsidRPr="00E15DC5" w:rsidRDefault="00B91976" w:rsidP="00957BEC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57BEC" w:rsidRDefault="00957BEC" w:rsidP="00957BE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957BEC" w:rsidRDefault="00957BEC" w:rsidP="00957BE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57BEC" w:rsidRDefault="00957BEC" w:rsidP="00957BEC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9F4E1C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957BEC" w:rsidRDefault="00957BEC" w:rsidP="00957BE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สถานศึกษาระบุความเสี่ยงเพื่อให้สามารถวางแผนบริหารจัดการความเสี่ยงได้อย่างมีประสิทธิภาพ นำไปสู่ความสำเร็จของการดำเนินการตามแผนขององค์กรได้บรรลุตามเป้าหมายที่กำหนด</w:t>
      </w:r>
    </w:p>
    <w:p w:rsidR="00FC7D78" w:rsidRPr="00FC7D78" w:rsidRDefault="00FC7D78" w:rsidP="00FC7D78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C7D78">
        <w:rPr>
          <w:rFonts w:ascii="TH SarabunPSK" w:hAnsi="TH SarabunPSK" w:cs="TH SarabunPSK" w:hint="cs"/>
          <w:b/>
          <w:bCs/>
          <w:sz w:val="36"/>
          <w:szCs w:val="36"/>
          <w:cs/>
        </w:rPr>
        <w:t>นิยาม</w:t>
      </w:r>
    </w:p>
    <w:p w:rsidR="008828D0" w:rsidRDefault="00FC7D78" w:rsidP="009F4E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ความเสี่ยง</w:t>
      </w:r>
      <w:r w:rsidR="00A62587">
        <w:rPr>
          <w:rFonts w:ascii="TH SarabunPSK" w:hAnsi="TH SarabunPSK" w:cs="TH SarabunPSK" w:hint="cs"/>
          <w:sz w:val="32"/>
          <w:szCs w:val="32"/>
          <w:cs/>
        </w:rPr>
        <w:t xml:space="preserve"> หมายถึง โอกาสหรือเหตุการณ์ที่ไม่พึงประสงค์ที่อาจจะทำให้สถานศึกษาไม่บรรลุวัตถุประสงค์หรือเหตุการณ์ที่มีความไม่แน่นอน ซึ่งหากเกิดขึ้นจะมีผลกระทบเชิงลบต่อวัตถุประสงค์หรือเป้าหมายของสถานศึกษา โดยกำหนดความเสี่ยงที่สำคัญบังคับไว้ ๕ ด้าน ดังนี้</w:t>
      </w:r>
    </w:p>
    <w:p w:rsidR="00A62587" w:rsidRDefault="00A62587" w:rsidP="009F4E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ความเสี่ยงด้านความปลอดภัยของผู้เรียน ครู และบุคลากรภายในสถานศึกษา</w:t>
      </w:r>
    </w:p>
    <w:p w:rsidR="00A62587" w:rsidRDefault="00A62587" w:rsidP="009F4E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ความเสี่ยงด้านทะเลาะวิวาท</w:t>
      </w:r>
    </w:p>
    <w:p w:rsidR="00A62587" w:rsidRDefault="00A62587" w:rsidP="009F4E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ความเสี่ยงด้านสิ่งเสพติด</w:t>
      </w:r>
    </w:p>
    <w:p w:rsidR="00A62587" w:rsidRDefault="00A62587" w:rsidP="009F4E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๔) ความเสี่ยงด้านสังคม เช่น การตั้งครรภ์ก่อนวัยอันควร เป็นต้น</w:t>
      </w:r>
    </w:p>
    <w:p w:rsidR="00A62587" w:rsidRDefault="00A62587" w:rsidP="009F4E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๕) ความเสี่ยงด้านการพนันและการมั่วสุม</w:t>
      </w:r>
    </w:p>
    <w:p w:rsidR="000D2FA3" w:rsidRDefault="00A62587" w:rsidP="009F4E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การบริหารความเสี่ยง หมายถึง การกำหนดแผนเพื่อให้ผู้บริหารและผู้ปฏิบัติงานทุกฝ่ายได้มีแนวทางการบริหารความเสี่ยงในระดับองค์กรที่ชัดเจน และสามารถนำไปประกอบการจัดทำแผนบริหารความเสี่ยงในทุกส่วนงาน ระดับความสำเร็จของการบริหารความเสี่ยงพิจารณาจากร้อยละของการลดลงของเหตุการณ์ที่ไม่พึงประสงค์ ทั้งนี้ ให้สถานศึกษากำหนดประเด็นเหตุการณ์ที่ไม่พึงประสงค์ และจัดทำแผนบริหารความเสี่ยง พร้อมทั้งสร้างกลไกให้มีการติดตามและประเมินผลการบริหารความเสี่ยงอย่างเป็นระบบ โดยการกำหนดประเด็นความเสี่ยงและแผนบริหารความเสี่ยงต้องได้รับการอนุมัติจากคณะกรรมการสถานศึกษา</w:t>
      </w:r>
    </w:p>
    <w:p w:rsidR="00B91976" w:rsidRDefault="00B91976" w:rsidP="000D2FA3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B91976" w:rsidRDefault="00B91976" w:rsidP="000D2FA3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B91976" w:rsidRDefault="00B91976" w:rsidP="000D2FA3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0D2FA3" w:rsidRDefault="000D2FA3" w:rsidP="000D2FA3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E47612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เกณฑ์การให้คะแนน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276"/>
        <w:gridCol w:w="1621"/>
      </w:tblGrid>
      <w:tr w:rsidR="000D2FA3" w:rsidTr="00CF4667">
        <w:tc>
          <w:tcPr>
            <w:tcW w:w="675" w:type="dxa"/>
          </w:tcPr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5670" w:type="dxa"/>
          </w:tcPr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ประเด็นการพิจารณา</w:t>
            </w:r>
          </w:p>
        </w:tc>
        <w:tc>
          <w:tcPr>
            <w:tcW w:w="1276" w:type="dxa"/>
          </w:tcPr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การปฏิบัติ</w:t>
            </w:r>
          </w:p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  <w:tc>
          <w:tcPr>
            <w:tcW w:w="1621" w:type="dxa"/>
          </w:tcPr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ผลการดำเนินงานมีคุณภาพ</w:t>
            </w:r>
          </w:p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</w:tr>
      <w:tr w:rsidR="000D2FA3" w:rsidTr="00CF4667">
        <w:tc>
          <w:tcPr>
            <w:tcW w:w="675" w:type="dxa"/>
          </w:tcPr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5670" w:type="dxa"/>
          </w:tcPr>
          <w:p w:rsidR="00FF105D" w:rsidRPr="00B838EA" w:rsidRDefault="000D2FA3" w:rsidP="007B733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ตัวแทนครู บุคลากร และนักเรียน นักศึกษา จากทุกส่วนงานมีส่วนร่วมในการค้นหา</w:t>
            </w:r>
            <w:r w:rsidR="007B733F">
              <w:rPr>
                <w:rFonts w:ascii="TH SarabunPSK" w:hAnsi="TH SarabunPSK" w:cs="TH SarabunPSK" w:hint="cs"/>
                <w:sz w:val="28"/>
                <w:cs/>
              </w:rPr>
              <w:t>และระบุความเสี่ยงด้านความปลอดภัยภายในสถานศึกษา มีการยอมรับความเสี่ยงที่เกิดจากการสร้างสรรค์ รวมทั้งมีมาตรการให้ครูและบุคลากรในทุกหน่วยงานมีการป้องกัน</w:t>
            </w:r>
            <w:r w:rsidR="00FF105D">
              <w:rPr>
                <w:rFonts w:ascii="TH SarabunPSK" w:hAnsi="TH SarabunPSK" w:cs="TH SarabunPSK" w:hint="cs"/>
                <w:sz w:val="28"/>
                <w:cs/>
              </w:rPr>
              <w:t>และควบคุมความเสี่ยงด้วยตนเองอย่างเป็นระบบและต่อเนื่อง และมีการแก้ไขปรับปรุงเพื่อลดความเสี่ยงที่เกิดขึ้น โดย</w:t>
            </w:r>
            <w:r w:rsidR="00FF105D" w:rsidRPr="00FF105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สามารถควบคุมความเสี่ยงให้ลดลงอย่างต่อเนื่อง</w:t>
            </w:r>
          </w:p>
        </w:tc>
        <w:tc>
          <w:tcPr>
            <w:tcW w:w="1276" w:type="dxa"/>
          </w:tcPr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D2FA3" w:rsidTr="00CF4667">
        <w:tc>
          <w:tcPr>
            <w:tcW w:w="675" w:type="dxa"/>
          </w:tcPr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5670" w:type="dxa"/>
          </w:tcPr>
          <w:p w:rsidR="000D2FA3" w:rsidRPr="00B838EA" w:rsidRDefault="00FF105D" w:rsidP="00CF4667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ตัวแทนครู บุคลากร และนักเรียน นักศึกษา จากส่วนงานมีส่วนร่วมในการค้นหาและระบุความเสี่ยง ความเสี่ยงด้านทะเลาะวิวาท มีการยอมรับความเสี่ยงที่เกิดจากการสร้างสรรค์รวมทั้งมีมาตรการให้ครูและบุคลากรในทุกหน่วยงานมีการป้องกันควบคุมความเสี่ยงด้วยตนเองอย่างเป็นระบบและต่อเนื่อง และมีการแก้ไขปรับปรุงเพื่อลดความเสี่ยงที่เกิดขึ้น โดย</w:t>
            </w:r>
            <w:r w:rsidRPr="00FF105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สามารถควบคุมความเสี่ยงให้ลดลงอย่างต่อเนื่อง</w:t>
            </w:r>
          </w:p>
        </w:tc>
        <w:tc>
          <w:tcPr>
            <w:tcW w:w="1276" w:type="dxa"/>
          </w:tcPr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D2FA3" w:rsidTr="00CF4667">
        <w:tc>
          <w:tcPr>
            <w:tcW w:w="675" w:type="dxa"/>
          </w:tcPr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5670" w:type="dxa"/>
          </w:tcPr>
          <w:p w:rsidR="000D2FA3" w:rsidRPr="00EF299C" w:rsidRDefault="005F7CC3" w:rsidP="00CF4667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ตัวแทนครู บุคลากร และนักเรียน นักศึกษา จากทุกส่วนงานมีส่วนร่วมในการค้นหาและระบุความเสี่ยง ความเสี่ยงด้านสิ่งเสพติด มีการยอมรับความเสี่ยงที่เกิดจากการสร้างสรรค์ รวมทั้งมีมาตรการให้ครูและบุคลากรในทุกหน่วยงานมีการป้องกัน/ควบคุมความเสี่ยงด้วยตนเองอย่างเป็นระบบและต่อเนื่อง และมีการแก้ไขปรับปรุง เพื่อลดความเสี่ยงที่เกิดขึ้นโดย</w:t>
            </w:r>
            <w:r w:rsidRPr="005F7CC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สามารถควบคุมความเสี่ยงให้ลดลงอย่างต่อเนื่อง</w:t>
            </w:r>
          </w:p>
        </w:tc>
        <w:tc>
          <w:tcPr>
            <w:tcW w:w="1276" w:type="dxa"/>
          </w:tcPr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D2FA3" w:rsidTr="00CF4667">
        <w:tc>
          <w:tcPr>
            <w:tcW w:w="675" w:type="dxa"/>
          </w:tcPr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5670" w:type="dxa"/>
          </w:tcPr>
          <w:p w:rsidR="000D2FA3" w:rsidRPr="00D950B7" w:rsidRDefault="005F7CC3" w:rsidP="00CF4667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ตัวแทนครู บุคลากร และนักเรียน นักศึกษา จากทุกส่วนงานมีส่วนร่วมในการค้นหาและระบุความเสี่ยง ความเสี่ยงด้านสังคม มีการยอมรับความเสี่ยงที่เกิดจากการสร้างสรรค์ รวมทั้งมีมาตรการให้ครูและบุคลากรในทุกหน่วยงานมีการป้องกัน/ควบคุมความเสี่ยงด้วยตนเองอย่างเป็นระบบและต่อเนื่อง และมีการแก้ไขปรับปรุงเพื่อลดความเสี่ยงที่เกิดขึ้น โดย</w:t>
            </w:r>
            <w:r w:rsidRPr="005F7CC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สามารถควบคุมความเสี่ยงให้ลดลงอย่างต่อเนื่อง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1276" w:type="dxa"/>
          </w:tcPr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D2FA3" w:rsidTr="00F1057C">
        <w:trPr>
          <w:trHeight w:val="1914"/>
        </w:trPr>
        <w:tc>
          <w:tcPr>
            <w:tcW w:w="675" w:type="dxa"/>
          </w:tcPr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5670" w:type="dxa"/>
          </w:tcPr>
          <w:p w:rsidR="000D2FA3" w:rsidRPr="00677B36" w:rsidRDefault="00F1057C" w:rsidP="00CF4667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ตัวแทนครู บุคลากร และนักเรียน นักศึกษา จากทุกส่วนงานมีส่วนร่วมในการค้นหาและระบุความเสี่ยง ความเสี่ยงด้านการพนันและการมั่วสุม มีการยอมรับความเสี่ยงที่เกิดจากการสร้างสรรค์ รวมทั้งมีมาตรการให้ครูและบุคลากรในทุกหน่วยงานมีการป้องกัน/ควบคุมความเสี่ยงด้วยตนเองอย่างเป็นระบบและต่อเนื่อง และมีการแก้ไขปรับปรุงเพื่อลดความเสี่ยงที่เกิดขึ้น โดย</w:t>
            </w:r>
            <w:r w:rsidRPr="00F1057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สามารถควบคุมความเสี่ยงให้ลดลงอย่างต่อเนื่อง</w:t>
            </w:r>
          </w:p>
        </w:tc>
        <w:tc>
          <w:tcPr>
            <w:tcW w:w="1276" w:type="dxa"/>
          </w:tcPr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0D2FA3" w:rsidRPr="00B838EA" w:rsidRDefault="000D2FA3" w:rsidP="00CF466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0D2FA3" w:rsidRDefault="000D2FA3" w:rsidP="000D2FA3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B91976" w:rsidRDefault="00B91976" w:rsidP="009F4E1C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B91976" w:rsidRDefault="00B91976" w:rsidP="009F4E1C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B91976" w:rsidRDefault="00B91976" w:rsidP="009F4E1C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B91976" w:rsidRDefault="00B91976" w:rsidP="009F4E1C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0D2FA3" w:rsidRDefault="00F1057C" w:rsidP="009F4E1C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F1057C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องค์ประกอบการพิจารณา</w:t>
      </w:r>
    </w:p>
    <w:p w:rsidR="00F1057C" w:rsidRDefault="00F1057C" w:rsidP="009F4E1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ความสามารถในการควบคุมความเสี่ยงให้ลดลงอย่างต่อเนื่อง พิจารณาจากความถี่ และระดับความรุนแรงที่ลดลง ถ้ามี</w:t>
      </w:r>
      <w:r w:rsidR="005978E0">
        <w:rPr>
          <w:rFonts w:ascii="TH SarabunPSK" w:hAnsi="TH SarabunPSK" w:cs="TH SarabunPSK" w:hint="cs"/>
          <w:sz w:val="32"/>
          <w:szCs w:val="32"/>
          <w:cs/>
        </w:rPr>
        <w:t>กระบวนการบริหารความเสี่ยงที่ดีอยู่แล้วแต่เกิดเหตุสุดวิสัยทำให้เกิดความรุนแรง ต้องมีการนำเหตุสุดวิสัยมาวิเคราะห์ เพื่อปรับแผนและมีการดำเนินการด้วยความเข้มแข็ง ในกรณีที่ไม่เคยมีเหตุการณ์เกิดขึ้นเลย (ไม่ลดลง) ก็พิจารราให้คะแนนได้</w:t>
      </w:r>
    </w:p>
    <w:p w:rsidR="005978E0" w:rsidRDefault="005978E0" w:rsidP="005978E0">
      <w:pPr>
        <w:spacing w:before="240"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softHyphen/>
      </w:r>
      <w:r w:rsidRPr="005978E0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ข้อมูลที่ใช้ในการพิจารณา</w:t>
      </w:r>
    </w:p>
    <w:p w:rsidR="005978E0" w:rsidRDefault="005978E0" w:rsidP="005978E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รายงานการวิเคราะห์ความเสี่ยงและการกำหนดประเด็นความเสี่ยง</w:t>
      </w:r>
    </w:p>
    <w:p w:rsidR="005978E0" w:rsidRDefault="005978E0" w:rsidP="005978E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แผนการบริหารความเสี่ยงของแต่ละส่วนงานภายในสถานศึกษา</w:t>
      </w:r>
    </w:p>
    <w:p w:rsidR="005978E0" w:rsidRDefault="005978E0" w:rsidP="005978E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หลักฐานการได้รับการอนุมัติจากกรรมการสถานศึกษา</w:t>
      </w:r>
    </w:p>
    <w:p w:rsidR="005978E0" w:rsidRDefault="005978E0" w:rsidP="005978E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๔) รายงานผลของการบริหารความเสี่ยงสถานศึกษา</w:t>
      </w:r>
    </w:p>
    <w:p w:rsidR="005978E0" w:rsidRDefault="005978E0" w:rsidP="005978E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๕) บันทึกของสาขางาน หรือสาขาวิชา หรือแผนกวิชา หรือประเภทวิชา หรือหน่วยงานที่เกี่ยวข้อง และรายงานที่เสนอต่อคณะกรรมการสถานศึกษา</w:t>
      </w:r>
    </w:p>
    <w:p w:rsidR="00B6380C" w:rsidRDefault="005978E0" w:rsidP="00B6380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๖) จำนวนครั้งของเหตุการณ์ที่เกิดขึ้นที่ถูกบันทึกไว้ที่ฝ่ายปกครองของสถานศึกษา หรือหน่วยงานที่เกี่ยวข้อง</w:t>
      </w:r>
    </w:p>
    <w:p w:rsidR="00B6380C" w:rsidRDefault="00B6380C" w:rsidP="00B6380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E54834" w:rsidRDefault="00E54834" w:rsidP="00E54834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767808" behindDoc="1" locked="0" layoutInCell="1" allowOverlap="1" wp14:anchorId="1804B291" wp14:editId="07431D1A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5867400" cy="504825"/>
                <wp:effectExtent l="0" t="0" r="19050" b="28575"/>
                <wp:wrapNone/>
                <wp:docPr id="314" name="สี่เหลี่ยมผืนผ้ามุมมน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5048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E5483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๒๕ ระดับคุณภาพในการจัดระบบดูแลผู้เรียน</w:t>
                            </w:r>
                          </w:p>
                          <w:p w:rsidR="00B91976" w:rsidRPr="00E15DC5" w:rsidRDefault="00B91976" w:rsidP="00E54834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14" o:spid="_x0000_s1191" style="position:absolute;left:0;text-align:left;margin-left:-4.5pt;margin-top:4.5pt;width:462pt;height:39.75pt;z-index:-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" fillcolor="#fbd4b4 [1305]" strokecolor="#f79646 [3209]" strokeweight="2pt">
                <v:textbox>
                  <w:txbxContent>
                    <w:p w:rsidR="00B91976" w:rsidRDefault="00B91976" w:rsidP="00E5483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๒๕ ระดับคุณภาพในการจัดระบบดูแลผู้เรียน</w:t>
                      </w:r>
                    </w:p>
                    <w:p w:rsidR="00B91976" w:rsidRPr="00E15DC5" w:rsidRDefault="00B91976" w:rsidP="00E54834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54834" w:rsidRDefault="00E54834" w:rsidP="00E5483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E54834" w:rsidRDefault="00E54834" w:rsidP="00E5483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E54834" w:rsidRDefault="00E54834" w:rsidP="00E5483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E54834" w:rsidRDefault="00E54834" w:rsidP="00E54834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9F4E1C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E54834" w:rsidRPr="00E54834" w:rsidRDefault="00E54834" w:rsidP="00E54834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สถานศึกษาจัดระบบดูแลผู้เรียนโดยมีการปฐมนิเทศผู้เรียน มีการแต่งตั้งครูที่ปรึกษา ระบบเครือข่ายผู้ปกครองเพื่อร่วมกันดูแลผู้เรียน ส่งเสริมสนับสนุนทุนการศึกษาแก่ผู้เรียน มีระบบดูแลผู้เรียนกลุ่มเสี่ยงและส่งเสริมผู้เรียนปัญญาเลิศ</w:t>
      </w:r>
    </w:p>
    <w:p w:rsidR="00E54834" w:rsidRPr="00CF4667" w:rsidRDefault="00E54834" w:rsidP="00E54834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CF4667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ประเด็นการพิจารณา</w:t>
      </w:r>
    </w:p>
    <w:p w:rsidR="00E54834" w:rsidRDefault="00E54834" w:rsidP="00E5483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(๑) </w:t>
      </w:r>
      <w:r w:rsidR="00CF4667">
        <w:rPr>
          <w:rFonts w:ascii="TH SarabunPSK" w:hAnsi="TH SarabunPSK" w:cs="TH SarabunPSK" w:hint="cs"/>
          <w:sz w:val="32"/>
          <w:szCs w:val="32"/>
          <w:cs/>
        </w:rPr>
        <w:t>สถานศึกษามีการปฐมนิเทศผู้เรียน</w:t>
      </w:r>
    </w:p>
    <w:p w:rsidR="00CF4667" w:rsidRDefault="00CF4667" w:rsidP="00E5483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(๒) สถานศึกษามีการแต่งตั้งครูที่ปรึกษา และจัดให้ผู้เรียนพบครูที่ปรึกษาอย่างน้อยสัปดาห์ละ ๑ ครั้ง </w:t>
      </w:r>
    </w:p>
    <w:p w:rsidR="00CF4667" w:rsidRDefault="00CF4667" w:rsidP="00E5483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(๓) สถานศึกษามีระบบเครือข่ายผู้ปกครองเพื่อร่วมกันดูแลผู้เรียน</w:t>
      </w:r>
    </w:p>
    <w:p w:rsidR="00CF4667" w:rsidRDefault="00CF4667" w:rsidP="00E5483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(๔) สถานศึกษามีแผนงาน โครงการส่งเสริมสนับสนุนทุนการศึกษาแก่ผู้เรียนอย่างน้อยร้อยละ ๑๐ ของจำนวนผู้เรียนที่ร้องขอ</w:t>
      </w:r>
    </w:p>
    <w:p w:rsidR="00CA7F89" w:rsidRDefault="00CA7F89" w:rsidP="00E5483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(๕) สถานศึกษามีระบบดูแลผู้เรียนกลุ่มเสี่ยงและส่งเสริมผู้เรียนปัญญาเลิศ</w:t>
      </w:r>
    </w:p>
    <w:p w:rsidR="00B91976" w:rsidRDefault="00B91976" w:rsidP="00CA7F89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CA7F89" w:rsidRPr="00CA7F89" w:rsidRDefault="00CA7F89" w:rsidP="00CA7F89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CA7F89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หลักฐานที่ใช้ในการพิจารณา</w:t>
      </w:r>
    </w:p>
    <w:p w:rsidR="00CA7F89" w:rsidRDefault="00CA7F89" w:rsidP="00CA7F8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 หลักฐานการจัดปฐมนิเทศผู้เรียน</w:t>
      </w:r>
    </w:p>
    <w:p w:rsidR="00CA7F89" w:rsidRDefault="00CA7F89" w:rsidP="00CA7F8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๒. คำสั่งแต่งตั้งครูที่ปรึกษาและหลักฐานการพบ การให้คำปรึกษาแก่ผู้เรียน</w:t>
      </w:r>
    </w:p>
    <w:p w:rsidR="00CA7F89" w:rsidRDefault="00CA7F89" w:rsidP="00CA7F8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๓. หลักฐานการดำเนินงานของระบบเครือข่ายผู้ปกครอง เพื่อร่วมกันดูแลผู้เรียน</w:t>
      </w:r>
    </w:p>
    <w:p w:rsidR="00CA7F89" w:rsidRDefault="00CA7F89" w:rsidP="00CA7F8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๔. แผนงาน โครงการและผลการส่งเสริมสนับสนุนทุนการศึกษาแก่ผู้เรียน</w:t>
      </w:r>
    </w:p>
    <w:p w:rsidR="00CA7F89" w:rsidRDefault="00CA7F89" w:rsidP="00CA7F89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๕. หลักฐานการดำเนินงานของระบบดูแลผู้เรียนกลุ่มเสี่ยง และส่งเสริมผู้เรียนปัญญาเลิศ</w:t>
      </w:r>
    </w:p>
    <w:p w:rsidR="00CA7F89" w:rsidRDefault="00CA7F89" w:rsidP="00E5483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CA7F89" w:rsidRDefault="00B6380C" w:rsidP="00CA7F89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B073C9">
        <w:rPr>
          <w:rFonts w:ascii="TH SarabunPSK" w:hAnsi="TH SarabunPSK" w:cs="TH SarabunPSK" w:hint="cs"/>
          <w:b/>
          <w:bCs/>
          <w:sz w:val="36"/>
          <w:szCs w:val="36"/>
          <w:cs/>
        </w:rPr>
        <w:t>เกณฑ์การตัดสิน</w:t>
      </w:r>
    </w:p>
    <w:p w:rsidR="00D857D4" w:rsidRDefault="00D857D4" w:rsidP="00E54834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b"/>
        <w:tblpPr w:leftFromText="180" w:rightFromText="180" w:vertAnchor="page" w:horzAnchor="margin" w:tblpY="5401"/>
        <w:tblW w:w="0" w:type="auto"/>
        <w:tblLook w:val="04A0" w:firstRow="1" w:lastRow="0" w:firstColumn="1" w:lastColumn="0" w:noHBand="0" w:noVBand="1"/>
      </w:tblPr>
      <w:tblGrid>
        <w:gridCol w:w="2972"/>
        <w:gridCol w:w="3657"/>
        <w:gridCol w:w="2505"/>
      </w:tblGrid>
      <w:tr w:rsidR="00B91976" w:rsidTr="00B91976">
        <w:tc>
          <w:tcPr>
            <w:tcW w:w="2972" w:type="dxa"/>
            <w:shd w:val="clear" w:color="auto" w:fill="B6DDE8" w:themeFill="accent5" w:themeFillTint="66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ระดับคุณภาพ</w:t>
            </w:r>
          </w:p>
        </w:tc>
        <w:tc>
          <w:tcPr>
            <w:tcW w:w="3657" w:type="dxa"/>
            <w:shd w:val="clear" w:color="auto" w:fill="B6DDE8" w:themeFill="accent5" w:themeFillTint="66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เกณฑ์การตัดสิน</w:t>
            </w:r>
          </w:p>
        </w:tc>
        <w:tc>
          <w:tcPr>
            <w:tcW w:w="2505" w:type="dxa"/>
            <w:shd w:val="clear" w:color="auto" w:fill="B6DDE8" w:themeFill="accent5" w:themeFillTint="66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ค่าคะแนน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ดีมาก</w:t>
            </w:r>
          </w:p>
        </w:tc>
        <w:tc>
          <w:tcPr>
            <w:tcW w:w="3657" w:type="dxa"/>
          </w:tcPr>
          <w:p w:rsidR="00B91976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ปฏิบัติตามประเด็น ๕ ข้อ </w:t>
            </w:r>
          </w:p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๕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</w:t>
            </w:r>
          </w:p>
        </w:tc>
        <w:tc>
          <w:tcPr>
            <w:tcW w:w="3657" w:type="dxa"/>
          </w:tcPr>
          <w:p w:rsidR="00B91976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ด็น ๔ ข้อ</w:t>
            </w:r>
          </w:p>
          <w:p w:rsidR="00B91976" w:rsidRPr="001057D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พอใช้</w:t>
            </w:r>
          </w:p>
        </w:tc>
        <w:tc>
          <w:tcPr>
            <w:tcW w:w="3657" w:type="dxa"/>
          </w:tcPr>
          <w:p w:rsidR="00B91976" w:rsidRDefault="00B91976" w:rsidP="00B91976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๓</w:t>
            </w:r>
            <w:r>
              <w:rPr>
                <w:rFonts w:ascii="TH SarabunPSK" w:hAnsi="TH SarabunPSK" w:cs="TH SarabunPSK"/>
                <w:sz w:val="24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ข้อ</w:t>
            </w:r>
          </w:p>
          <w:p w:rsidR="00B91976" w:rsidRPr="00B87982" w:rsidRDefault="00B91976" w:rsidP="00B91976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</w:t>
            </w:r>
          </w:p>
        </w:tc>
        <w:tc>
          <w:tcPr>
            <w:tcW w:w="3657" w:type="dxa"/>
          </w:tcPr>
          <w:p w:rsidR="00B91976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๒ ข้อ</w:t>
            </w:r>
          </w:p>
          <w:p w:rsidR="00B91976" w:rsidRPr="001057D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๒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657" w:type="dxa"/>
          </w:tcPr>
          <w:p w:rsidR="00B91976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๑ ข้อ</w:t>
            </w:r>
          </w:p>
          <w:p w:rsidR="00B91976" w:rsidRDefault="00B91976" w:rsidP="00B91976">
            <w:pPr>
              <w:jc w:val="center"/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</w:p>
        </w:tc>
      </w:tr>
    </w:tbl>
    <w:p w:rsidR="00B6380C" w:rsidRDefault="00B6380C" w:rsidP="00E54834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B6380C" w:rsidRDefault="00B6380C" w:rsidP="00E5483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D857D4" w:rsidRDefault="00D857D4" w:rsidP="00D857D4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769856" behindDoc="1" locked="0" layoutInCell="1" allowOverlap="1" wp14:anchorId="34C0194E" wp14:editId="48979B47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5924550" cy="752475"/>
                <wp:effectExtent l="0" t="0" r="19050" b="28575"/>
                <wp:wrapNone/>
                <wp:docPr id="315" name="สี่เหลี่ยมผืนผ้ามุมมน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75247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B6380C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๒๖ ระดับคุณภาพในการพัฒนาและดูแลสภาพแวดล้อม และภูมิทัศน์ของสถานศึกษา และการใช้อาคารสถานที่ ห้องเรียน ห้องปฏิบัติการ โรงฝึกงาน ศูนย์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วิทย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บริการ</w:t>
                            </w:r>
                          </w:p>
                          <w:p w:rsidR="00B91976" w:rsidRPr="00E15DC5" w:rsidRDefault="00B91976" w:rsidP="00B6380C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15" o:spid="_x0000_s1192" style="position:absolute;left:0;text-align:left;margin-left:-4.5pt;margin-top:4.5pt;width:466.5pt;height:59.25pt;z-index:-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" fillcolor="#fbd4b4 [1305]" strokecolor="#f79646 [3209]" strokeweight="2pt">
                <v:textbox>
                  <w:txbxContent>
                    <w:p w:rsidR="00B91976" w:rsidRDefault="00B91976" w:rsidP="00B6380C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๒๖ ระดับคุณภาพในการพัฒนาและดูแลสภาพแวดล้อม และภูมิทัศน์ของสถานศึกษา และการใช้อาคารสถานที่ ห้องเรียน ห้องปฏิบัติการ โรงฝึกงาน ศูนย์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วิทย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บริการ</w:t>
                      </w:r>
                    </w:p>
                    <w:p w:rsidR="00B91976" w:rsidRPr="00E15DC5" w:rsidRDefault="00B91976" w:rsidP="00B6380C">
                      <w:pPr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857D4" w:rsidRDefault="00D857D4" w:rsidP="00D857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D857D4" w:rsidRDefault="00D857D4" w:rsidP="00D857D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D857D4" w:rsidRDefault="00D857D4" w:rsidP="00D857D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D857D4" w:rsidRDefault="00D857D4" w:rsidP="00D857D4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D857D4" w:rsidRDefault="00D857D4" w:rsidP="00D857D4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9F4E1C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D857D4" w:rsidRDefault="00D857D4" w:rsidP="00D857D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สถานศึกษาดำเนินการพัฒนาและดูแลสภาพแวดล้อมและภูมิทัศน์ของสถานศึกษาและการใช้อาคารสถานที่ ห้องเรียน ห้องปฏิบัติการ โรงฝึกงาน ศูนย์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บริการ มีการประเมินความพึงพอใจโดยใช้แบบประเมินมาตราส่วนประมาณค่า (</w:t>
      </w:r>
      <w:r>
        <w:rPr>
          <w:rFonts w:ascii="TH SarabunPSK" w:hAnsi="TH SarabunPSK" w:cs="TH SarabunPSK"/>
          <w:sz w:val="32"/>
          <w:szCs w:val="32"/>
        </w:rPr>
        <w:t>Rating scale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 และมีการนำผลการประเมินไปปรับปรุงการบริหารจัดการ โดยการมีส่วนร่วมของครูและบุคลากรทุกฝ่ายในสถานศึกษาและผู้เรียน</w:t>
      </w:r>
    </w:p>
    <w:p w:rsidR="00B91976" w:rsidRDefault="00B91976" w:rsidP="005D2995">
      <w:pPr>
        <w:spacing w:before="240"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5D2995" w:rsidRDefault="005D2995" w:rsidP="005D2995">
      <w:pPr>
        <w:spacing w:before="240"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ประเด็นการพิจารณา</w:t>
      </w:r>
    </w:p>
    <w:p w:rsidR="005D2995" w:rsidRDefault="005D2995" w:rsidP="005D299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(๑) สถานศึกษามีแผนงาน โครงการ </w:t>
      </w:r>
      <w:r w:rsidR="005913BE">
        <w:rPr>
          <w:rFonts w:ascii="TH SarabunPSK" w:hAnsi="TH SarabunPSK" w:cs="TH SarabunPSK" w:hint="cs"/>
          <w:sz w:val="32"/>
          <w:szCs w:val="32"/>
          <w:cs/>
        </w:rPr>
        <w:t>ในการพัฒนาและดูแลสภาพแวดล้อมและภูมิทัศน์ของสถานศึกษาและการใช้อาคารสถานที่ ห้องเรียน ห้องปฏิบัติการ โรงฝึกงาน ศูนย์</w:t>
      </w:r>
      <w:proofErr w:type="spellStart"/>
      <w:r w:rsidR="005913BE"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 w:rsidR="005913BE">
        <w:rPr>
          <w:rFonts w:ascii="TH SarabunPSK" w:hAnsi="TH SarabunPSK" w:cs="TH SarabunPSK" w:hint="cs"/>
          <w:sz w:val="32"/>
          <w:szCs w:val="32"/>
          <w:cs/>
        </w:rPr>
        <w:t>บริการ โดยการมีส่วนร่วมของครูและบุคลากรทุกฝ่ายในสถานศึกษาและผู้เรียน</w:t>
      </w:r>
    </w:p>
    <w:p w:rsidR="005913BE" w:rsidRDefault="005913BE" w:rsidP="005D299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(๒) สถานศึกษามีการดำเนินงานตามแผนงาน โครงการ</w:t>
      </w:r>
    </w:p>
    <w:p w:rsidR="005913BE" w:rsidRDefault="005913BE" w:rsidP="005D299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(๓) สถานศึกษามีการประเมินความพึงพอใจต่อสภาพแวดล้อมและภูมิทัศน์ของสถานศึกษา และการใช้อาคารสถานที่ ห้องเรียน ห้องปฏิบัติการ โรงฝึกงาน ศูนย์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บริการ โดยครูและบุคลากรทุกฝ่ายในสถานศึกษาและผู้เรียน</w:t>
      </w:r>
    </w:p>
    <w:p w:rsidR="005913BE" w:rsidRDefault="005913BE" w:rsidP="005D299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(๔) สถานศึกษามีผลการประเมินความพึงพอใจโดยเฉลี่ย ๓.๕๑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๕.๐๐ </w:t>
      </w:r>
    </w:p>
    <w:p w:rsidR="005913BE" w:rsidRDefault="005913BE" w:rsidP="005D299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(๕) สถานศึกษามีการนำผลการประเมินไปปรับปรุงการบริหารจัดการ</w:t>
      </w:r>
    </w:p>
    <w:p w:rsidR="005913BE" w:rsidRDefault="005913BE" w:rsidP="005913BE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5913BE">
        <w:rPr>
          <w:rFonts w:ascii="TH SarabunPSK" w:hAnsi="TH SarabunPSK" w:cs="TH SarabunPSK" w:hint="cs"/>
          <w:b/>
          <w:bCs/>
          <w:sz w:val="36"/>
          <w:szCs w:val="36"/>
          <w:cs/>
        </w:rPr>
        <w:t>หลักฐานที่ใช้ในการพิจารณา</w:t>
      </w:r>
    </w:p>
    <w:p w:rsidR="005913BE" w:rsidRDefault="005913BE" w:rsidP="005913B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 หลักฐานการจัดทำแผนงาน โครงการ ในการพัฒนาและดูแลสภาพแวดล้อมและภูมิทัศน์ของสถานศึกษาและการใช้อาคารสถานที่ ห้องเรียน ห้องปฏิบัติการ โรงฝึกงาน ศูนย์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บริการ โดยการมีส่วนร่วมของครูและบุคลากรทุกฝ่ายในสถานศึกษาและผู้เรียน</w:t>
      </w:r>
    </w:p>
    <w:p w:rsidR="005913BE" w:rsidRDefault="005913BE" w:rsidP="005913B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๒. รายงานผลการดำเนินงานตามแผนงาน โครงการ</w:t>
      </w:r>
    </w:p>
    <w:p w:rsidR="005913BE" w:rsidRDefault="005913BE" w:rsidP="005913B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๓. หลักฐานการประเมินความพึงพอใจต่อสภาพแวดล้อมและภูมิทัศน์ของสถานศึกษา และการใช้อาคารสถานที่ ห้องเรียน ห้องปฏิบัติการ โรงฝึกงาน ศูนย์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บริการโดยครูและบุคลากรทุกฝ่ายในสถานศึกษาและผู้เรียน</w:t>
      </w:r>
    </w:p>
    <w:p w:rsidR="00CE2166" w:rsidRDefault="005913BE" w:rsidP="005913B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๔. หลักฐานการนำผลการประเมินไปปรับปรุงการบริหารจัดการ</w:t>
      </w:r>
    </w:p>
    <w:p w:rsidR="00D857D4" w:rsidRDefault="00D857D4" w:rsidP="00E5483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CE2166" w:rsidRPr="00B073C9" w:rsidRDefault="00CE2166" w:rsidP="00CE2166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B073C9">
        <w:rPr>
          <w:rFonts w:ascii="TH SarabunPSK" w:hAnsi="TH SarabunPSK" w:cs="TH SarabunPSK" w:hint="cs"/>
          <w:b/>
          <w:bCs/>
          <w:sz w:val="36"/>
          <w:szCs w:val="36"/>
          <w:cs/>
        </w:rPr>
        <w:t>เกณฑ์การตัดสิน</w:t>
      </w:r>
    </w:p>
    <w:p w:rsidR="00CE2166" w:rsidRDefault="00CE2166" w:rsidP="00CE216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b"/>
        <w:tblpPr w:leftFromText="180" w:rightFromText="180" w:vertAnchor="page" w:horzAnchor="margin" w:tblpY="10966"/>
        <w:tblW w:w="0" w:type="auto"/>
        <w:tblLook w:val="04A0" w:firstRow="1" w:lastRow="0" w:firstColumn="1" w:lastColumn="0" w:noHBand="0" w:noVBand="1"/>
      </w:tblPr>
      <w:tblGrid>
        <w:gridCol w:w="2972"/>
        <w:gridCol w:w="3657"/>
        <w:gridCol w:w="2505"/>
      </w:tblGrid>
      <w:tr w:rsidR="00B91976" w:rsidTr="00B91976">
        <w:tc>
          <w:tcPr>
            <w:tcW w:w="2972" w:type="dxa"/>
            <w:shd w:val="clear" w:color="auto" w:fill="B6DDE8" w:themeFill="accent5" w:themeFillTint="66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ระดับคุณภาพ</w:t>
            </w:r>
          </w:p>
        </w:tc>
        <w:tc>
          <w:tcPr>
            <w:tcW w:w="3657" w:type="dxa"/>
            <w:shd w:val="clear" w:color="auto" w:fill="B6DDE8" w:themeFill="accent5" w:themeFillTint="66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เกณฑ์การตัดสิน</w:t>
            </w:r>
          </w:p>
        </w:tc>
        <w:tc>
          <w:tcPr>
            <w:tcW w:w="2505" w:type="dxa"/>
            <w:shd w:val="clear" w:color="auto" w:fill="B6DDE8" w:themeFill="accent5" w:themeFillTint="66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ค่าคะแนน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ดีมาก</w:t>
            </w:r>
          </w:p>
        </w:tc>
        <w:tc>
          <w:tcPr>
            <w:tcW w:w="3657" w:type="dxa"/>
          </w:tcPr>
          <w:p w:rsidR="00B91976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ปฏิบัติตามประเด็น ๕ ข้อ </w:t>
            </w:r>
          </w:p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๕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</w:t>
            </w:r>
          </w:p>
        </w:tc>
        <w:tc>
          <w:tcPr>
            <w:tcW w:w="3657" w:type="dxa"/>
          </w:tcPr>
          <w:p w:rsidR="00B91976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ด็น ๔ ข้อ</w:t>
            </w:r>
          </w:p>
          <w:p w:rsidR="00B91976" w:rsidRPr="001057D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พอใช้</w:t>
            </w:r>
          </w:p>
        </w:tc>
        <w:tc>
          <w:tcPr>
            <w:tcW w:w="3657" w:type="dxa"/>
          </w:tcPr>
          <w:p w:rsidR="00B91976" w:rsidRDefault="00B91976" w:rsidP="00B91976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๓</w:t>
            </w:r>
            <w:r>
              <w:rPr>
                <w:rFonts w:ascii="TH SarabunPSK" w:hAnsi="TH SarabunPSK" w:cs="TH SarabunPSK"/>
                <w:sz w:val="24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ข้อ</w:t>
            </w:r>
          </w:p>
          <w:p w:rsidR="00B91976" w:rsidRPr="00B87982" w:rsidRDefault="00B91976" w:rsidP="00B91976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</w:t>
            </w:r>
          </w:p>
        </w:tc>
        <w:tc>
          <w:tcPr>
            <w:tcW w:w="3657" w:type="dxa"/>
          </w:tcPr>
          <w:p w:rsidR="00B91976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๒ ข้อ</w:t>
            </w:r>
          </w:p>
          <w:p w:rsidR="00B91976" w:rsidRPr="001057D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๒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657" w:type="dxa"/>
          </w:tcPr>
          <w:p w:rsidR="00B91976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๑ ข้อ</w:t>
            </w:r>
          </w:p>
          <w:p w:rsidR="00B91976" w:rsidRDefault="00B91976" w:rsidP="00B91976">
            <w:pPr>
              <w:jc w:val="center"/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</w:p>
        </w:tc>
      </w:tr>
    </w:tbl>
    <w:p w:rsidR="00B91976" w:rsidRDefault="00B91976" w:rsidP="00E5483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2185A" w:rsidRDefault="0062185A" w:rsidP="0062185A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71904" behindDoc="1" locked="0" layoutInCell="1" allowOverlap="1" wp14:anchorId="7B2CD9BE" wp14:editId="02AA3DE5">
                <wp:simplePos x="0" y="0"/>
                <wp:positionH relativeFrom="column">
                  <wp:posOffset>-57149</wp:posOffset>
                </wp:positionH>
                <wp:positionV relativeFrom="paragraph">
                  <wp:posOffset>57150</wp:posOffset>
                </wp:positionV>
                <wp:extent cx="5619750" cy="504825"/>
                <wp:effectExtent l="0" t="0" r="19050" b="28575"/>
                <wp:wrapNone/>
                <wp:docPr id="316" name="สี่เหลี่ยมผืนผ้ามุมมน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048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B6380C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๒๗ การพัฒนาสถานศึกษาให้เป็นแหล่งเรียนรู้ </w:t>
                            </w:r>
                            <w:r w:rsidRPr="0062185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  <w:cs/>
                              </w:rPr>
                              <w:t>(สมศ.๑๗)</w:t>
                            </w:r>
                          </w:p>
                          <w:p w:rsidR="00B91976" w:rsidRPr="00E15DC5" w:rsidRDefault="00B91976" w:rsidP="0062185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16" o:spid="_x0000_s1193" style="position:absolute;left:0;text-align:left;margin-left:-4.5pt;margin-top:4.5pt;width:442.5pt;height:39.75pt;z-index:-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" fillcolor="#fbd4b4 [1305]" strokecolor="#f79646 [3209]" strokeweight="2pt">
                <v:textbox>
                  <w:txbxContent>
                    <w:p w:rsidR="00B91976" w:rsidRDefault="00B91976" w:rsidP="00B6380C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๒๗ การพัฒนาสถานศึกษาให้เป็นแหล่งเรียนรู้ </w:t>
                      </w:r>
                      <w:r w:rsidRPr="0062185A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28"/>
                          <w:szCs w:val="36"/>
                          <w:cs/>
                        </w:rPr>
                        <w:t>(สมศ.๑๗)</w:t>
                      </w:r>
                    </w:p>
                    <w:p w:rsidR="00B91976" w:rsidRPr="00E15DC5" w:rsidRDefault="00B91976" w:rsidP="0062185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2185A" w:rsidRDefault="0062185A" w:rsidP="0062185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62185A" w:rsidRDefault="0062185A" w:rsidP="0062185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2185A" w:rsidRDefault="0062185A" w:rsidP="0062185A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62185A" w:rsidRDefault="0062185A" w:rsidP="0062185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สถานศึกษาดำเนินการพัฒนาให้สถานศึกษา</w:t>
      </w:r>
      <w:r w:rsidR="0008499E">
        <w:rPr>
          <w:rFonts w:ascii="TH SarabunPSK" w:hAnsi="TH SarabunPSK" w:cs="TH SarabunPSK" w:hint="cs"/>
          <w:sz w:val="32"/>
          <w:szCs w:val="32"/>
          <w:cs/>
        </w:rPr>
        <w:t>เต็มไปด้วยบรรยากาศของการเรียนรู้ พร้อมด้วยโครงสร้างและวัสดุอุปกรณ์ และระบบเทคโนโลยีสารสนเทศที่ทันสมัย เอื้อต่อการเรียนรู้ทั้งทางวิชาการ และสามารถเป็นแหล่งเรียนรู้ด้านศิลปวัฒนธรรม</w:t>
      </w:r>
    </w:p>
    <w:p w:rsidR="0008499E" w:rsidRPr="0008499E" w:rsidRDefault="0008499E" w:rsidP="0008499E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08499E">
        <w:rPr>
          <w:rFonts w:ascii="TH SarabunPSK" w:hAnsi="TH SarabunPSK" w:cs="TH SarabunPSK" w:hint="cs"/>
          <w:b/>
          <w:bCs/>
          <w:sz w:val="36"/>
          <w:szCs w:val="36"/>
          <w:cs/>
        </w:rPr>
        <w:t>นิยาม</w:t>
      </w:r>
    </w:p>
    <w:p w:rsidR="0008499E" w:rsidRDefault="0008499E" w:rsidP="0008499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สะอาด หมายถึง ไม่รก มีระเบียบ รักษาง่าย</w:t>
      </w:r>
      <w:r w:rsidR="006261F4">
        <w:rPr>
          <w:rFonts w:ascii="TH SarabunPSK" w:hAnsi="TH SarabunPSK" w:cs="TH SarabunPSK" w:hint="cs"/>
          <w:sz w:val="32"/>
          <w:szCs w:val="32"/>
          <w:cs/>
        </w:rPr>
        <w:t xml:space="preserve"> ใช้สะดวก</w:t>
      </w:r>
    </w:p>
    <w:p w:rsidR="006261F4" w:rsidRDefault="006261F4" w:rsidP="0008499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สุขลักษณะ หมายถึง สะอาด ปลอดภัย ไร้มลภาวะ สุขใจ สบายกาย</w:t>
      </w:r>
    </w:p>
    <w:p w:rsidR="006261F4" w:rsidRDefault="006261F4" w:rsidP="0008499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สวยงาม หมายถึง มีการจัดแต่งอาคาร สภาพแวดล้อมอย่างเหมาะสม สอดคล้องกับพื้นที่แวดล้อมไม่สิ้นเปลือง และไม่ก่อให้เกิดผลกระทบต่อสภาพแวดล้อม</w:t>
      </w:r>
    </w:p>
    <w:p w:rsidR="006261F4" w:rsidRPr="006261F4" w:rsidRDefault="006261F4" w:rsidP="006261F4">
      <w:pPr>
        <w:spacing w:before="240" w:after="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261F4">
        <w:rPr>
          <w:rFonts w:ascii="TH SarabunPSK" w:hAnsi="TH SarabunPSK" w:cs="TH SarabunPSK" w:hint="cs"/>
          <w:b/>
          <w:bCs/>
          <w:sz w:val="32"/>
          <w:szCs w:val="32"/>
          <w:cs/>
        </w:rPr>
        <w:t>โดยประเมินจาก ๑ กิจกรรมใน ๓ กิจกรรม</w:t>
      </w:r>
    </w:p>
    <w:p w:rsidR="0062185A" w:rsidRDefault="006261F4" w:rsidP="00E5483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0D370E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 ๑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พัฒนาสภาพแวดล้อม ปรับแต่งภูมิทัศน์ให้สวยงาม เอื้อต่อการเรียนรู้ และเป็นมิตรกับสิ่งแวดล้อม</w:t>
      </w:r>
    </w:p>
    <w:p w:rsidR="000D370E" w:rsidRDefault="000D370E" w:rsidP="00E5483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0D370E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 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พัฒนาโครงสร้างพื้นฐาน อาคารสถานที่ ห้องปฏิบัติการ และการจัดหาเครื่องมือ อุปกรณ์การศึกษา รวมทั้งระบบเทคโนโลยีสารสนเทศที่เหมาะสมเพื่อสนับสนุนการเรียนรู้</w:t>
      </w:r>
    </w:p>
    <w:p w:rsidR="000D370E" w:rsidRDefault="000D370E" w:rsidP="00E5483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0D370E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 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พัฒนาสถานศึกษาสู่การเป็นแหล่งเรียนรู้ด้านศิลปวัฒนธรรม</w:t>
      </w:r>
    </w:p>
    <w:p w:rsidR="00B6380C" w:rsidRDefault="000D370E" w:rsidP="00B91976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47612">
        <w:rPr>
          <w:rFonts w:ascii="TH SarabunPSK" w:hAnsi="TH SarabunPSK" w:cs="TH SarabunPSK" w:hint="cs"/>
          <w:b/>
          <w:bCs/>
          <w:sz w:val="36"/>
          <w:szCs w:val="36"/>
          <w:cs/>
        </w:rPr>
        <w:t>เกณฑ์การให้คะแนน</w:t>
      </w:r>
      <w:r w:rsidR="001F5F68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1F5F68">
        <w:rPr>
          <w:rFonts w:ascii="TH SarabunPSK" w:hAnsi="TH SarabunPSK" w:cs="TH SarabunPSK" w:hint="cs"/>
          <w:b/>
          <w:bCs/>
          <w:sz w:val="36"/>
          <w:szCs w:val="36"/>
          <w:cs/>
        </w:rPr>
        <w:t>(กรณีเลือกกิจกรรม ๑, ๒)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276"/>
        <w:gridCol w:w="1621"/>
      </w:tblGrid>
      <w:tr w:rsidR="000D370E" w:rsidTr="00EF5179">
        <w:tc>
          <w:tcPr>
            <w:tcW w:w="675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5670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ประเด็นการพิจารณา</w:t>
            </w:r>
          </w:p>
        </w:tc>
        <w:tc>
          <w:tcPr>
            <w:tcW w:w="1276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การปฏิบัติ</w:t>
            </w:r>
          </w:p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  <w:tc>
          <w:tcPr>
            <w:tcW w:w="1621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ผลการดำเนินงานมีคุณภาพ</w:t>
            </w:r>
          </w:p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</w:tr>
      <w:tr w:rsidR="000D370E" w:rsidTr="00EF5179">
        <w:tc>
          <w:tcPr>
            <w:tcW w:w="675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5670" w:type="dxa"/>
          </w:tcPr>
          <w:p w:rsidR="000D370E" w:rsidRPr="00B838EA" w:rsidRDefault="001F5F68" w:rsidP="000D370E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มีการสร้างระบบการมีส่วนร่วมของผู้เรียน ครูและบุคลากร และ</w:t>
            </w:r>
            <w:r w:rsidRPr="001F5F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สามารถสร้างความร่วมมือให้ชุมชน องค์กรภายนอกสถานศึกษาเข้ามามีส่วนร่วมในการดำเนินงาน</w:t>
            </w:r>
          </w:p>
        </w:tc>
        <w:tc>
          <w:tcPr>
            <w:tcW w:w="1276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D370E" w:rsidTr="00EF5179">
        <w:tc>
          <w:tcPr>
            <w:tcW w:w="675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5670" w:type="dxa"/>
          </w:tcPr>
          <w:p w:rsidR="000D370E" w:rsidRPr="001F5F68" w:rsidRDefault="001F5F68" w:rsidP="00EF5179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มีการดำเนินงานตามวงจรคุณภาพ </w:t>
            </w:r>
            <w:r>
              <w:rPr>
                <w:rFonts w:ascii="TH SarabunPSK" w:hAnsi="TH SarabunPSK" w:cs="TH SarabunPSK"/>
                <w:sz w:val="28"/>
              </w:rPr>
              <w:t xml:space="preserve">PDCA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ครบถ้วนสมบูรณ์และ</w:t>
            </w:r>
            <w:r w:rsidRPr="001F5F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พัฒนาอย่างต่อเนื่อง</w:t>
            </w:r>
          </w:p>
        </w:tc>
        <w:tc>
          <w:tcPr>
            <w:tcW w:w="1276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D370E" w:rsidTr="00EF5179">
        <w:tc>
          <w:tcPr>
            <w:tcW w:w="675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5670" w:type="dxa"/>
          </w:tcPr>
          <w:p w:rsidR="000D370E" w:rsidRPr="00EF299C" w:rsidRDefault="001F5F68" w:rsidP="00EF5179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1F5F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 ๘๐ ขึ้นไป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ของผู้รับบริการหรือผู้รับผลกระทบมีความพึงพอใจในระดับดี</w:t>
            </w:r>
          </w:p>
        </w:tc>
        <w:tc>
          <w:tcPr>
            <w:tcW w:w="1276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D370E" w:rsidTr="00EF5179">
        <w:tc>
          <w:tcPr>
            <w:tcW w:w="675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5670" w:type="dxa"/>
          </w:tcPr>
          <w:p w:rsidR="000D370E" w:rsidRPr="00D950B7" w:rsidRDefault="001F5F68" w:rsidP="00EF5179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ผลการดำเนินงานบรรลุตามตัวบ่งชี้ที่กำหนดและ</w:t>
            </w:r>
            <w:r w:rsidRPr="001F5F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ได้รับการยอมรับจากชุมชน</w:t>
            </w:r>
          </w:p>
        </w:tc>
        <w:tc>
          <w:tcPr>
            <w:tcW w:w="1276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D370E" w:rsidTr="00EF5179">
        <w:tc>
          <w:tcPr>
            <w:tcW w:w="675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5670" w:type="dxa"/>
          </w:tcPr>
          <w:p w:rsidR="000D370E" w:rsidRPr="00677B36" w:rsidRDefault="001F5F68" w:rsidP="00EF5179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ผลการดำเนินงานบรรลุตามตัวบ่งชี้ที่กำหนด และ</w:t>
            </w:r>
            <w:r w:rsidRPr="001F5F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ได้รับการยอมรับในระดับจังหวัด/ภูมิภาคขึ้นไป</w:t>
            </w:r>
          </w:p>
        </w:tc>
        <w:tc>
          <w:tcPr>
            <w:tcW w:w="1276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B6380C" w:rsidRDefault="000D370E" w:rsidP="00B91976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47612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เกณฑ์การให้คะแนน</w:t>
      </w:r>
      <w:r w:rsidR="001F5F68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1F5F68">
        <w:rPr>
          <w:rFonts w:ascii="TH SarabunPSK" w:hAnsi="TH SarabunPSK" w:cs="TH SarabunPSK" w:hint="cs"/>
          <w:b/>
          <w:bCs/>
          <w:sz w:val="36"/>
          <w:szCs w:val="36"/>
          <w:cs/>
        </w:rPr>
        <w:t>(กรณีเลือกกิจกรรม ๓)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276"/>
        <w:gridCol w:w="1621"/>
      </w:tblGrid>
      <w:tr w:rsidR="000D370E" w:rsidTr="00EF5179">
        <w:tc>
          <w:tcPr>
            <w:tcW w:w="675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5670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ประเด็นการพิจารณา</w:t>
            </w:r>
          </w:p>
        </w:tc>
        <w:tc>
          <w:tcPr>
            <w:tcW w:w="1276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การปฏิบัติ</w:t>
            </w:r>
          </w:p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  <w:tc>
          <w:tcPr>
            <w:tcW w:w="1621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ผลการดำเนินงานมีคุณภาพ</w:t>
            </w:r>
          </w:p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</w:tr>
      <w:tr w:rsidR="000D370E" w:rsidTr="00EF5179">
        <w:tc>
          <w:tcPr>
            <w:tcW w:w="675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5670" w:type="dxa"/>
          </w:tcPr>
          <w:p w:rsidR="000D370E" w:rsidRPr="00B838EA" w:rsidRDefault="0070746D" w:rsidP="00EF5179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การมีส่วนร่วมขอบุคลากรในสถานศึกษาและ</w:t>
            </w:r>
            <w:r w:rsidRPr="007074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ก่อให้เกิดวัฒนธรรมที่ดี</w:t>
            </w:r>
          </w:p>
        </w:tc>
        <w:tc>
          <w:tcPr>
            <w:tcW w:w="1276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D370E" w:rsidTr="00EF5179">
        <w:tc>
          <w:tcPr>
            <w:tcW w:w="675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5670" w:type="dxa"/>
          </w:tcPr>
          <w:p w:rsidR="000D370E" w:rsidRPr="00B838EA" w:rsidRDefault="0070746D" w:rsidP="00EF5179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อาคารสถานที่ สะอาด ถูกสุขลักษณะ ตกแต่งสวยงาม และ</w:t>
            </w:r>
            <w:r w:rsidRPr="007074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มีคุณค่าทาง</w:t>
            </w:r>
            <w:proofErr w:type="spellStart"/>
            <w:r w:rsidRPr="007074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สุนทรีย์</w:t>
            </w:r>
            <w:proofErr w:type="spellEnd"/>
          </w:p>
        </w:tc>
        <w:tc>
          <w:tcPr>
            <w:tcW w:w="1276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D370E" w:rsidTr="00EF5179">
        <w:tc>
          <w:tcPr>
            <w:tcW w:w="675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5670" w:type="dxa"/>
          </w:tcPr>
          <w:p w:rsidR="000D370E" w:rsidRPr="00EF299C" w:rsidRDefault="0070746D" w:rsidP="00EF5179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ปรับแต่งและรักษาภูมิทัศน์ให้สวยงามตามธรรมชาติ และ</w:t>
            </w:r>
            <w:r w:rsidRPr="007074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เป็นมิตรกับสิ่งแวดล้อม</w:t>
            </w:r>
          </w:p>
        </w:tc>
        <w:tc>
          <w:tcPr>
            <w:tcW w:w="1276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D370E" w:rsidTr="00EF5179">
        <w:tc>
          <w:tcPr>
            <w:tcW w:w="675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5670" w:type="dxa"/>
          </w:tcPr>
          <w:p w:rsidR="000D370E" w:rsidRPr="00D950B7" w:rsidRDefault="0070746D" w:rsidP="00EF5179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มีพื้นที่ทางวัฒนธรรมที่เอื้อและส่งเสริมต่อการจัดกิจกรรม และ</w:t>
            </w:r>
            <w:r w:rsidRPr="007074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มีการจัดกิจกรรมอย่างต่อเนื่อง</w:t>
            </w:r>
          </w:p>
        </w:tc>
        <w:tc>
          <w:tcPr>
            <w:tcW w:w="1276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D370E" w:rsidTr="00EF5179">
        <w:tc>
          <w:tcPr>
            <w:tcW w:w="675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5670" w:type="dxa"/>
          </w:tcPr>
          <w:p w:rsidR="000D370E" w:rsidRPr="00677B36" w:rsidRDefault="0070746D" w:rsidP="00EF5179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มีการประเมินความพึงพอใจของบุคลากรและผู้เรียนทั้งองค์กร และ</w:t>
            </w:r>
            <w:r w:rsidRPr="007074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มีระดับความพึงพอใจมากกว่า ๓.๕๐ ขึ้นไป จากคะแนนเต็ม ๕</w:t>
            </w:r>
          </w:p>
        </w:tc>
        <w:tc>
          <w:tcPr>
            <w:tcW w:w="1276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0D370E" w:rsidRPr="00B838EA" w:rsidRDefault="000D370E" w:rsidP="00EF5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0D370E" w:rsidRDefault="000D370E" w:rsidP="000D370E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0D370E" w:rsidRDefault="005F2E9A" w:rsidP="000D370E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5F2E9A"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องค์ประกอบการพิจารณา</w:t>
      </w:r>
    </w:p>
    <w:p w:rsidR="005F2E9A" w:rsidRDefault="005F2E9A" w:rsidP="005F2E9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กรณีได้รับการยอมรับในระดับจังหวัด/ภูมิภาคขึ้นไปแล้ว ให้ได้รับคะแนนประเด็นการพิจารณา ข้อ ๔ ด้วยโดยปริยาย</w:t>
      </w:r>
    </w:p>
    <w:p w:rsidR="005F2E9A" w:rsidRDefault="005F2E9A" w:rsidP="005F2E9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คุณค่าทาง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สุนทรีย์</w:t>
      </w:r>
      <w:proofErr w:type="spellEnd"/>
      <w:r w:rsidR="009A5440">
        <w:rPr>
          <w:rFonts w:ascii="TH SarabunPSK" w:hAnsi="TH SarabunPSK" w:cs="TH SarabunPSK" w:hint="cs"/>
          <w:sz w:val="32"/>
          <w:szCs w:val="32"/>
          <w:cs/>
        </w:rPr>
        <w:t>ให้ใช้ดุลยพินิจของผู้ประเมินว่าเมื่อพอเห็น/สัมผัสแล้ว มีความรู้สึกในเชิงบวกมากขึ้นหรือไม่ เช่น สดชื่น ปลอดโปร่ง สบายตา สบายใจ ตื่นตา ตื่นใจในความงดงาม อยากบันทึกภาพ หรืออยากบอกเล่าให้</w:t>
      </w:r>
      <w:r w:rsidR="00EF5179">
        <w:rPr>
          <w:rFonts w:ascii="TH SarabunPSK" w:hAnsi="TH SarabunPSK" w:cs="TH SarabunPSK" w:hint="cs"/>
          <w:sz w:val="32"/>
          <w:szCs w:val="32"/>
          <w:cs/>
        </w:rPr>
        <w:t>ผู้อื่นได้รับรู้รับทราบ เป็นต้น</w:t>
      </w:r>
    </w:p>
    <w:p w:rsidR="00EF5179" w:rsidRDefault="00EF5179" w:rsidP="005F2E9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ความเป็นมิตรกับสิ่งแวดล้อม เป็นการดำเนินการที่ไม่มีผลกระทบต่อสิ่งแวดล้อม หรือเป็นการใช้ทรัพยากรและพลังงานอย่างคุ้มค่า</w:t>
      </w:r>
    </w:p>
    <w:p w:rsidR="00EF5179" w:rsidRDefault="00EF5179" w:rsidP="00EF5179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EF5179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ข้อมูลที่ใช้ในการพิจารณา</w:t>
      </w:r>
    </w:p>
    <w:p w:rsidR="00EF5179" w:rsidRDefault="00EF5179" w:rsidP="00EF517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แผนงานและโครงการที่เกี่ยวข้องกับการพัฒนาสถานศึกษาให้เป็นแหล่งการเรียนรู้ที่ได้รับความเห็นชอบจากคณะกรรมการสถานศึกษา</w:t>
      </w:r>
    </w:p>
    <w:p w:rsidR="00EF5179" w:rsidRDefault="00EF5179" w:rsidP="00EF517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รายงานผลการดำเนินงานด้านการพัฒนาสถานศึกษาให้เป็นแหล่งการเรียนรู้ที่สอดคล้องกับแผนงานและโครงการในข้อ ๑</w:t>
      </w:r>
    </w:p>
    <w:p w:rsidR="00EF5179" w:rsidRDefault="00EF5179" w:rsidP="00EF517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เอกสารหลักฐานการได้รับการยอมรับ การได้รับรางวัล หรือการได้รับการยกย่องจากชุมชน องค์กร หรือหน่วยงานภายนอกในระดับต่างๆ เช่น โล่รางวัล ใบประกาศเกียรติคุณ เกียรติบัตร หนังสือเชิดชูเกียรติ เป็นต้น</w:t>
      </w:r>
    </w:p>
    <w:p w:rsidR="00EF5179" w:rsidRDefault="00EF5179" w:rsidP="00EF5179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EF5179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แหล่งข้อมูล</w:t>
      </w:r>
    </w:p>
    <w:p w:rsidR="00EF5179" w:rsidRDefault="00EF5179" w:rsidP="00EF517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ฐานข้อมูลของสถานศึกษาด้านการพัฒนาสถานศึกษาให้เป็นแหล่งการเรียนรู้ รวมทั้งฐานข้อมูลของต้นสังกัด หรือส่วนงานของต้นสังกัดที่เกี่ยวข้องกับการพัฒนาสถานศึกษาให้เป็นแหล่งการเรียนรู้</w:t>
      </w:r>
    </w:p>
    <w:p w:rsidR="00B6380C" w:rsidRDefault="00B91976" w:rsidP="00EF517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73952" behindDoc="1" locked="0" layoutInCell="1" allowOverlap="1" wp14:anchorId="56EAFB04" wp14:editId="0FACA0DF">
                <wp:simplePos x="0" y="0"/>
                <wp:positionH relativeFrom="column">
                  <wp:posOffset>-57150</wp:posOffset>
                </wp:positionH>
                <wp:positionV relativeFrom="paragraph">
                  <wp:posOffset>102235</wp:posOffset>
                </wp:positionV>
                <wp:extent cx="5972175" cy="447675"/>
                <wp:effectExtent l="0" t="0" r="28575" b="28575"/>
                <wp:wrapNone/>
                <wp:docPr id="317" name="สี่เหลี่ยมผืนผ้ามุมมน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2175" cy="44767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EF517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๒๘ ระดับคุณภาพในการบริหารจัดการวัสดุ อุปกรณ์ ครุภัณฑ์ และคอมพิวเตอร์</w:t>
                            </w:r>
                          </w:p>
                          <w:p w:rsidR="00B91976" w:rsidRPr="00E15DC5" w:rsidRDefault="00B91976" w:rsidP="00EF517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17" o:spid="_x0000_s1194" style="position:absolute;left:0;text-align:left;margin-left:-4.5pt;margin-top:8.05pt;width:470.25pt;height:35.25pt;z-index:-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" fillcolor="#fbd4b4 [1305]" strokecolor="#f79646 [3209]" strokeweight="2pt">
                <v:textbox>
                  <w:txbxContent>
                    <w:p w:rsidR="00B91976" w:rsidRDefault="00B91976" w:rsidP="00EF517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๒๘ ระดับคุณภาพในการบริหารจัดการวัสดุ อุปกรณ์ ครุภัณฑ์ และคอมพิวเตอร์</w:t>
                      </w:r>
                    </w:p>
                    <w:p w:rsidR="00B91976" w:rsidRPr="00E15DC5" w:rsidRDefault="00B91976" w:rsidP="00EF5179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F5179" w:rsidRDefault="00EF5179" w:rsidP="00EF5179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EF5179" w:rsidRPr="00B91976" w:rsidRDefault="00EF5179" w:rsidP="00EF517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EF5179" w:rsidRDefault="00EF5179" w:rsidP="00EF5179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EF5179" w:rsidRDefault="00EF5179" w:rsidP="00EF517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สถานศึกษามีการจัดหา การใช้วัสดุ อุปกรณ์ ครุภัณฑ์ และคอมพิวเตอร์ สอดคล้องกับแผนพัฒนาการจัดการศึกษาของสถานศึกษา มีการประเมินความพึงพอใจของครู และบุคลากรทุกฝ่ายในสถานศึกษาและผู้เรียน โดยใช้แบบประเมินมาตราส่วนประมาณค่า (</w:t>
      </w:r>
      <w:r>
        <w:rPr>
          <w:rFonts w:ascii="TH SarabunPSK" w:hAnsi="TH SarabunPSK" w:cs="TH SarabunPSK"/>
          <w:sz w:val="32"/>
          <w:szCs w:val="32"/>
        </w:rPr>
        <w:t>Rating scale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 </w:t>
      </w:r>
      <w:r w:rsidR="00774554">
        <w:rPr>
          <w:rFonts w:ascii="TH SarabunPSK" w:hAnsi="TH SarabunPSK" w:cs="TH SarabunPSK" w:hint="cs"/>
          <w:sz w:val="32"/>
          <w:szCs w:val="32"/>
          <w:cs/>
        </w:rPr>
        <w:t>และมีการนำผลการประเมินไปปรับปรุงการบริหารจัดการ</w:t>
      </w:r>
    </w:p>
    <w:p w:rsidR="00774554" w:rsidRPr="00774554" w:rsidRDefault="00774554" w:rsidP="00774554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774554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ประเด็นการพิจารณา</w:t>
      </w:r>
    </w:p>
    <w:p w:rsidR="00774554" w:rsidRDefault="00774554" w:rsidP="0077455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(๑) สถานศึกษามีแผนงาน โครงการ การจัดหา การใช้วัสดุ อุปกรณ์ ครุภัณฑ์ และคอมพิวเตอร์</w:t>
      </w:r>
    </w:p>
    <w:p w:rsidR="00774554" w:rsidRDefault="00774554" w:rsidP="0077455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(๒) สถานศึกษามีการดำเนินงานตามแผนงาน โครงการ</w:t>
      </w:r>
    </w:p>
    <w:p w:rsidR="00774554" w:rsidRDefault="00774554" w:rsidP="0077455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(๓) สถานศึกษามีการประเมินความพึงพอใจต่อการจัดหา การใช้วัสดุ อุปกรณ์ ครุภัณฑ์ และคอมพิวเตอร์ โดยครูและบุคลากรทุกฝ่ายในสถานศึกษาและผู้เรียน</w:t>
      </w:r>
    </w:p>
    <w:p w:rsidR="00774554" w:rsidRDefault="00774554" w:rsidP="0077455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(๔) สถานศึกษามีผลการประเมินความพึงพอใจโดยเฉลี่ย ๓.๕๑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๕.๐๐ </w:t>
      </w:r>
    </w:p>
    <w:p w:rsidR="00774554" w:rsidRDefault="00774554" w:rsidP="0077455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(๕) สถานศึกษามีการนำผลการประเมินไปปรับปรุงการบริหารจัดการ</w:t>
      </w:r>
    </w:p>
    <w:p w:rsidR="00774554" w:rsidRDefault="00774554" w:rsidP="00774554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774554">
        <w:rPr>
          <w:rFonts w:ascii="TH SarabunPSK" w:hAnsi="TH SarabunPSK" w:cs="TH SarabunPSK" w:hint="cs"/>
          <w:b/>
          <w:bCs/>
          <w:sz w:val="36"/>
          <w:szCs w:val="36"/>
          <w:cs/>
        </w:rPr>
        <w:t>หลักฐานที่ใช้ในการพิจารณา</w:t>
      </w:r>
    </w:p>
    <w:p w:rsidR="00774554" w:rsidRDefault="00774554" w:rsidP="0077455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 แผนงาน โครงการ การจัดหา การใช้วัสดุ อุปกรณ์ ครุภัณฑ์ และคอมพิวเตอร์</w:t>
      </w:r>
    </w:p>
    <w:p w:rsidR="00774554" w:rsidRDefault="00774554" w:rsidP="0077455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๒. รายงานผลการดำเนินงานตามแผนงาน โครงการ การจัดหา การใช้วัสดุ อุปกรณ์ ครุภัณฑ์ และคอมพิวเตอร์ </w:t>
      </w:r>
    </w:p>
    <w:p w:rsidR="00774554" w:rsidRDefault="00774554" w:rsidP="0077455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๓. หลักฐานการประเมินความพึงพอใจต่อการจัดหา การใช้วัสดุ อุปกรณ์ ครุภัณฑ์ และคอมพิวเตอร์โดยครูและบุคลากรทุกฝ่ายในสถานศึกษาและผู้เรียน</w:t>
      </w:r>
    </w:p>
    <w:p w:rsidR="00774554" w:rsidRDefault="00774554" w:rsidP="00774554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๔. หลักฐานการนำผลการประเมินไปปรับปรุงการบริหารจัดการ</w:t>
      </w:r>
    </w:p>
    <w:p w:rsidR="00774554" w:rsidRPr="00B91976" w:rsidRDefault="00774554" w:rsidP="00774554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B073C9">
        <w:rPr>
          <w:rFonts w:ascii="TH SarabunPSK" w:hAnsi="TH SarabunPSK" w:cs="TH SarabunPSK" w:hint="cs"/>
          <w:b/>
          <w:bCs/>
          <w:sz w:val="36"/>
          <w:szCs w:val="36"/>
          <w:cs/>
        </w:rPr>
        <w:t>เกณฑ์การตัดสิน</w:t>
      </w:r>
    </w:p>
    <w:tbl>
      <w:tblPr>
        <w:tblStyle w:val="ab"/>
        <w:tblpPr w:leftFromText="180" w:rightFromText="180" w:vertAnchor="page" w:horzAnchor="margin" w:tblpY="11836"/>
        <w:tblW w:w="0" w:type="auto"/>
        <w:tblLook w:val="04A0" w:firstRow="1" w:lastRow="0" w:firstColumn="1" w:lastColumn="0" w:noHBand="0" w:noVBand="1"/>
      </w:tblPr>
      <w:tblGrid>
        <w:gridCol w:w="2972"/>
        <w:gridCol w:w="3657"/>
        <w:gridCol w:w="2505"/>
      </w:tblGrid>
      <w:tr w:rsidR="00B91976" w:rsidTr="00B91976">
        <w:tc>
          <w:tcPr>
            <w:tcW w:w="2972" w:type="dxa"/>
            <w:shd w:val="clear" w:color="auto" w:fill="B6DDE8" w:themeFill="accent5" w:themeFillTint="66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ระดับคุณภาพ</w:t>
            </w:r>
          </w:p>
        </w:tc>
        <w:tc>
          <w:tcPr>
            <w:tcW w:w="3657" w:type="dxa"/>
            <w:shd w:val="clear" w:color="auto" w:fill="B6DDE8" w:themeFill="accent5" w:themeFillTint="66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เกณฑ์การตัดสิน</w:t>
            </w:r>
          </w:p>
        </w:tc>
        <w:tc>
          <w:tcPr>
            <w:tcW w:w="2505" w:type="dxa"/>
            <w:shd w:val="clear" w:color="auto" w:fill="B6DDE8" w:themeFill="accent5" w:themeFillTint="66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ค่าคะแนน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ดีมาก</w:t>
            </w:r>
          </w:p>
        </w:tc>
        <w:tc>
          <w:tcPr>
            <w:tcW w:w="3657" w:type="dxa"/>
          </w:tcPr>
          <w:p w:rsidR="00B91976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ปฏิบัติตามประเด็น ๕ ข้อ </w:t>
            </w:r>
          </w:p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๕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</w:t>
            </w:r>
          </w:p>
        </w:tc>
        <w:tc>
          <w:tcPr>
            <w:tcW w:w="3657" w:type="dxa"/>
          </w:tcPr>
          <w:p w:rsidR="00B91976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ด็น ๔ ข้อ</w:t>
            </w:r>
          </w:p>
          <w:p w:rsidR="00B91976" w:rsidRPr="001057D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พอใช้</w:t>
            </w:r>
          </w:p>
        </w:tc>
        <w:tc>
          <w:tcPr>
            <w:tcW w:w="3657" w:type="dxa"/>
          </w:tcPr>
          <w:p w:rsidR="00B91976" w:rsidRDefault="00B91976" w:rsidP="00B91976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๓</w:t>
            </w:r>
            <w:r>
              <w:rPr>
                <w:rFonts w:ascii="TH SarabunPSK" w:hAnsi="TH SarabunPSK" w:cs="TH SarabunPSK"/>
                <w:sz w:val="24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ข้อ</w:t>
            </w:r>
          </w:p>
          <w:p w:rsidR="00B91976" w:rsidRPr="00B87982" w:rsidRDefault="00B91976" w:rsidP="00B91976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</w:t>
            </w:r>
          </w:p>
        </w:tc>
        <w:tc>
          <w:tcPr>
            <w:tcW w:w="3657" w:type="dxa"/>
          </w:tcPr>
          <w:p w:rsidR="00B91976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๒ ข้อ</w:t>
            </w:r>
          </w:p>
          <w:p w:rsidR="00B91976" w:rsidRPr="001057D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๒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657" w:type="dxa"/>
          </w:tcPr>
          <w:p w:rsidR="00B91976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๑ ข้อ</w:t>
            </w:r>
          </w:p>
          <w:p w:rsidR="00B91976" w:rsidRDefault="00B91976" w:rsidP="00B91976">
            <w:pPr>
              <w:jc w:val="center"/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</w:p>
        </w:tc>
      </w:tr>
    </w:tbl>
    <w:p w:rsidR="00B6380C" w:rsidRDefault="00B91976" w:rsidP="00EF517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76000" behindDoc="1" locked="0" layoutInCell="1" allowOverlap="1" wp14:anchorId="2830DE96" wp14:editId="75D7F874">
                <wp:simplePos x="0" y="0"/>
                <wp:positionH relativeFrom="column">
                  <wp:posOffset>-57150</wp:posOffset>
                </wp:positionH>
                <wp:positionV relativeFrom="paragraph">
                  <wp:posOffset>-69215</wp:posOffset>
                </wp:positionV>
                <wp:extent cx="5972175" cy="447675"/>
                <wp:effectExtent l="0" t="0" r="28575" b="28575"/>
                <wp:wrapNone/>
                <wp:docPr id="318" name="สี่เหลี่ยมผืนผ้ามุมมน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2175" cy="44767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77455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๒๙ ผลการพัฒนาครูและบุคลากรทางการศึกษา </w:t>
                            </w:r>
                            <w:r w:rsidRPr="0077455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  <w:cs/>
                              </w:rPr>
                              <w:t>(สมศ.๑๐)</w:t>
                            </w:r>
                          </w:p>
                          <w:p w:rsidR="00B91976" w:rsidRPr="00E15DC5" w:rsidRDefault="00B91976" w:rsidP="00774554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18" o:spid="_x0000_s1195" style="position:absolute;left:0;text-align:left;margin-left:-4.5pt;margin-top:-5.45pt;width:470.25pt;height:35.25pt;z-index:-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" fillcolor="#fbd4b4 [1305]" strokecolor="#f79646 [3209]" strokeweight="2pt">
                <v:textbox>
                  <w:txbxContent>
                    <w:p w:rsidR="00B91976" w:rsidRDefault="00B91976" w:rsidP="0077455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๒๙ ผลการพัฒนาครูและบุคลากรทางการศึกษา </w:t>
                      </w:r>
                      <w:r w:rsidRPr="00774554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28"/>
                          <w:szCs w:val="36"/>
                          <w:cs/>
                        </w:rPr>
                        <w:t>(สมศ.๑๐)</w:t>
                      </w:r>
                    </w:p>
                    <w:p w:rsidR="00B91976" w:rsidRPr="00E15DC5" w:rsidRDefault="00B91976" w:rsidP="00774554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74554" w:rsidRDefault="00774554" w:rsidP="00774554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774554" w:rsidRDefault="00774554" w:rsidP="00774554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774554" w:rsidRDefault="00774554" w:rsidP="0077455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="00600A1E">
        <w:rPr>
          <w:rFonts w:ascii="TH SarabunPSK" w:hAnsi="TH SarabunPSK" w:cs="TH SarabunPSK" w:hint="cs"/>
          <w:sz w:val="32"/>
          <w:szCs w:val="32"/>
          <w:cs/>
        </w:rPr>
        <w:t>มีหน้าที่ในการส่งเสริมสนับสนุนครูให้ถึงพร้อมซึ่งการเป็นผู้ที่มีความรู้ คุณธรรม จรรยาบรรณแห่งวิชาชีพครู อันควรค่าแก่การยกย่องและเคารพบูชาของลูกศิษย์ มีคุณวุฒิและความสามารถในการจัดการเรียนการสอน สามารถพัฒนาผลงานวิจัยและงานสร้างสรรค์อันเป็นส่วนหนึ่งของการพัฒนาคุณภาพการจัดการเรียนการสอนและความก้าวหน้าในวิชาชีพได้ ตลอดจนมีความสามารถในการให้บริการวิชาการแก่สังคมและชุมชน จนได้รับการยอมรับและยกย่องเชิดชูเกียรติ</w:t>
      </w:r>
    </w:p>
    <w:p w:rsidR="00600A1E" w:rsidRPr="00CA79A1" w:rsidRDefault="00600A1E" w:rsidP="00600A1E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CA79A1">
        <w:rPr>
          <w:rFonts w:ascii="TH SarabunPSK" w:hAnsi="TH SarabunPSK" w:cs="TH SarabunPSK" w:hint="cs"/>
          <w:b/>
          <w:bCs/>
          <w:sz w:val="36"/>
          <w:szCs w:val="36"/>
          <w:cs/>
        </w:rPr>
        <w:t>นิยาม</w:t>
      </w:r>
    </w:p>
    <w:p w:rsidR="00600A1E" w:rsidRDefault="00600A1E" w:rsidP="00600A1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ครู หมายถึง ผู้สอนที่มีเวลาปฏิบัติการสอนในปีการศึกษานั้น ตั้งแต่ ๙ เดือนขึ้นไป ไม่นับรวมครูที่ลาศึกษาต่อและครุที่ไปช่วยราชการในปีการศึกษานั้นตั้งแต่ ๓ เดือนขึ้นไป</w:t>
      </w:r>
    </w:p>
    <w:p w:rsidR="00600A1E" w:rsidRDefault="00600A1E" w:rsidP="00600A1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บุคลากรทางการศึกษา หมายถึง บุคลากรที่มีส่วนร่วมดำเนินการ ผู้สนับสนุนด้านการศึกษา ด้านการบริหารและนิเทศการศึกษา การนับจำนวนครูและบุคลากรทางการศึกษาให้นับเฉพาะบุคลากรประจำที่มีเวลาปฏิบัติงานในปีการศึกษานั้นๆ ตั้งแต่ ๙ เดือนขึ้นไป</w:t>
      </w:r>
    </w:p>
    <w:p w:rsidR="00B91976" w:rsidRDefault="00CA79A1" w:rsidP="00B9197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คุณภาพชีวิตที่เหมาะสม จากนิยามขององค์การอนามัยได้บัญญัติไว้ว่า คุณภาพชีวิต หมายถึง การดำรงชีวิตอยู่ด้วยการมีสุขภาวะที่สมบูรณ์และมีความมั่นคงซึ่งครอบคลุมสุขภาวะทั้ง ๔ ด้าน ได้แก่ สุขภาวะทางกาย สุขภาวะทางอารมณ์ สุขภาวะทางสังคม และสุขภาวะทางจิตวิญญาณ</w:t>
      </w:r>
    </w:p>
    <w:p w:rsidR="00B6380C" w:rsidRPr="00B91976" w:rsidRDefault="00486991" w:rsidP="00B9197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E47612">
        <w:rPr>
          <w:rFonts w:ascii="TH SarabunPSK" w:hAnsi="TH SarabunPSK" w:cs="TH SarabunPSK" w:hint="cs"/>
          <w:b/>
          <w:bCs/>
          <w:sz w:val="36"/>
          <w:szCs w:val="36"/>
          <w:cs/>
        </w:rPr>
        <w:t>เกณฑ์การให้คะแนน</w:t>
      </w:r>
    </w:p>
    <w:tbl>
      <w:tblPr>
        <w:tblStyle w:val="ab"/>
        <w:tblpPr w:leftFromText="180" w:rightFromText="180" w:vertAnchor="text" w:horzAnchor="margin" w:tblpY="240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276"/>
        <w:gridCol w:w="1621"/>
      </w:tblGrid>
      <w:tr w:rsidR="00B6380C" w:rsidTr="00B91976">
        <w:trPr>
          <w:trHeight w:val="885"/>
        </w:trPr>
        <w:tc>
          <w:tcPr>
            <w:tcW w:w="675" w:type="dxa"/>
          </w:tcPr>
          <w:p w:rsidR="00B6380C" w:rsidRPr="00B838EA" w:rsidRDefault="00B6380C" w:rsidP="00B91976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5670" w:type="dxa"/>
          </w:tcPr>
          <w:p w:rsidR="00B6380C" w:rsidRPr="00B838EA" w:rsidRDefault="00B6380C" w:rsidP="00B9197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ประเด็นการพิจารณา</w:t>
            </w:r>
          </w:p>
        </w:tc>
        <w:tc>
          <w:tcPr>
            <w:tcW w:w="1276" w:type="dxa"/>
          </w:tcPr>
          <w:p w:rsidR="00B6380C" w:rsidRPr="00B838EA" w:rsidRDefault="00B6380C" w:rsidP="00B9197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การปฏิบัติ</w:t>
            </w:r>
          </w:p>
          <w:p w:rsidR="00B6380C" w:rsidRPr="00B838EA" w:rsidRDefault="00B6380C" w:rsidP="00B9197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  <w:tc>
          <w:tcPr>
            <w:tcW w:w="1621" w:type="dxa"/>
          </w:tcPr>
          <w:p w:rsidR="00B6380C" w:rsidRPr="00B838EA" w:rsidRDefault="00B6380C" w:rsidP="00B9197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ผลการดำเนินงานมีคุณภาพ</w:t>
            </w:r>
          </w:p>
          <w:p w:rsidR="00B91976" w:rsidRPr="00B838EA" w:rsidRDefault="00B6380C" w:rsidP="00B9197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</w:tr>
      <w:tr w:rsidR="00B6380C" w:rsidTr="00B91976">
        <w:tc>
          <w:tcPr>
            <w:tcW w:w="675" w:type="dxa"/>
          </w:tcPr>
          <w:p w:rsidR="00B6380C" w:rsidRPr="00B838EA" w:rsidRDefault="00B6380C" w:rsidP="00B9197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5670" w:type="dxa"/>
          </w:tcPr>
          <w:p w:rsidR="00B6380C" w:rsidRPr="00B838EA" w:rsidRDefault="00B6380C" w:rsidP="00B9197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สถานศึกษามีการส่งเสริมให้ครูและบุคลากรทางการศึกษาได้รับการพัฒนาฝึกอบรมด้านวิชาการหรือวิชาชีพ รวมทั้งการให้ความรู้ด้านจรรยาบรรณ </w:t>
            </w:r>
            <w:r w:rsidRPr="0097236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อย่างต่อเนื่อง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อย่างน้อยร้อยละ ๗๕ ต่อปี</w:t>
            </w:r>
          </w:p>
        </w:tc>
        <w:tc>
          <w:tcPr>
            <w:tcW w:w="1276" w:type="dxa"/>
          </w:tcPr>
          <w:p w:rsidR="00B6380C" w:rsidRPr="00B838EA" w:rsidRDefault="00B6380C" w:rsidP="00B919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B6380C" w:rsidRPr="00B838EA" w:rsidRDefault="00B6380C" w:rsidP="00B919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6380C" w:rsidTr="00B91976">
        <w:tc>
          <w:tcPr>
            <w:tcW w:w="675" w:type="dxa"/>
          </w:tcPr>
          <w:p w:rsidR="00B6380C" w:rsidRPr="00B838EA" w:rsidRDefault="00B6380C" w:rsidP="00B9197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5670" w:type="dxa"/>
          </w:tcPr>
          <w:p w:rsidR="00B6380C" w:rsidRPr="00B838EA" w:rsidRDefault="00B6380C" w:rsidP="00B9197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สถานศึกษาสนับสนุนครูและบุคลากรทางการศึกษาให้ได้รับทุนการศึกษา หรือทุนวิจัย หรืองานสร้างสรรค์จากหน่วยงานทั้งภายในและภายนก อย่างน้อยร้อยละ ๕ ต่อปี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7C342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อย่างต่อเนื่อง</w:t>
            </w:r>
          </w:p>
        </w:tc>
        <w:tc>
          <w:tcPr>
            <w:tcW w:w="1276" w:type="dxa"/>
          </w:tcPr>
          <w:p w:rsidR="00B6380C" w:rsidRPr="00B838EA" w:rsidRDefault="00B6380C" w:rsidP="00B919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B6380C" w:rsidRPr="00B838EA" w:rsidRDefault="00B6380C" w:rsidP="00B919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6380C" w:rsidTr="00B91976">
        <w:tc>
          <w:tcPr>
            <w:tcW w:w="675" w:type="dxa"/>
          </w:tcPr>
          <w:p w:rsidR="00B6380C" w:rsidRPr="00B838EA" w:rsidRDefault="00B6380C" w:rsidP="00B9197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5670" w:type="dxa"/>
          </w:tcPr>
          <w:p w:rsidR="00B6380C" w:rsidRPr="00EF299C" w:rsidRDefault="00B6380C" w:rsidP="00B91976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สถานศึกษาสนับสนุนครูและบุคลากรทางการศึกษาให้ได้รับการพัฒนา โดยมีโครงการแลกเปลี่ยนบุคลากรร่วมกับสถานศึกษาอื่น หรือหน่วยงาน องค์กรภายนอก อย่างน้อยร้อยละ ๕ ต่อปี </w:t>
            </w:r>
            <w:r w:rsidRPr="007C342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อย่างต่อเนื่อง</w:t>
            </w:r>
          </w:p>
        </w:tc>
        <w:tc>
          <w:tcPr>
            <w:tcW w:w="1276" w:type="dxa"/>
          </w:tcPr>
          <w:p w:rsidR="00B6380C" w:rsidRPr="00B838EA" w:rsidRDefault="00B6380C" w:rsidP="00B919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B6380C" w:rsidRPr="00B838EA" w:rsidRDefault="00B6380C" w:rsidP="00B919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6380C" w:rsidTr="00B91976">
        <w:tc>
          <w:tcPr>
            <w:tcW w:w="675" w:type="dxa"/>
          </w:tcPr>
          <w:p w:rsidR="00B6380C" w:rsidRPr="00B838EA" w:rsidRDefault="00B6380C" w:rsidP="00B9197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5670" w:type="dxa"/>
          </w:tcPr>
          <w:p w:rsidR="00B91976" w:rsidRPr="00D950B7" w:rsidRDefault="00B6380C" w:rsidP="00B91976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สถานศึกษาส่งเสริมครูและบุคลากรทางการศึกษาให้ได้รับการประกาศเกียรติคุณยกย่องในด้านบริการวิชาการ/วิชาชีพ ระดับชุมชนจนถึงระดับชาติ อย่างน้อยร้อยละ ๕ ต่อปี </w:t>
            </w:r>
            <w:r w:rsidRPr="007C342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อย่างต่อเนื่อง</w:t>
            </w:r>
          </w:p>
        </w:tc>
        <w:tc>
          <w:tcPr>
            <w:tcW w:w="1276" w:type="dxa"/>
          </w:tcPr>
          <w:p w:rsidR="00B6380C" w:rsidRPr="00B838EA" w:rsidRDefault="00B6380C" w:rsidP="00B919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B6380C" w:rsidRPr="00B838EA" w:rsidRDefault="00B6380C" w:rsidP="00B919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6380C" w:rsidTr="00B91976">
        <w:tc>
          <w:tcPr>
            <w:tcW w:w="675" w:type="dxa"/>
          </w:tcPr>
          <w:p w:rsidR="00B6380C" w:rsidRPr="00B838EA" w:rsidRDefault="00B6380C" w:rsidP="00B9197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5670" w:type="dxa"/>
          </w:tcPr>
          <w:p w:rsidR="00B6380C" w:rsidRPr="00677B36" w:rsidRDefault="00B6380C" w:rsidP="00B91976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สถานศึกษาสนับสนุนครูและบุคลากรทางการศึกษาให้ได้รับการพัฒนาคุณภาพชีวิตที่เหมาะสมกับความเป็นครูและบุคลากรทางการศึกษาอย่างน้อยร้อยละ ๗๕ ต่อปี </w:t>
            </w:r>
            <w:r w:rsidRPr="006D4CC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อย่างต่อเนื่อง</w:t>
            </w:r>
          </w:p>
        </w:tc>
        <w:tc>
          <w:tcPr>
            <w:tcW w:w="1276" w:type="dxa"/>
          </w:tcPr>
          <w:p w:rsidR="00B6380C" w:rsidRPr="00B838EA" w:rsidRDefault="00B6380C" w:rsidP="00B919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B6380C" w:rsidRPr="00B838EA" w:rsidRDefault="00B6380C" w:rsidP="00B919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CA79A1" w:rsidRDefault="00D70D01" w:rsidP="00600A1E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D70D01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องค์ประกอบการพิจารณา</w:t>
      </w:r>
    </w:p>
    <w:p w:rsidR="00D70D01" w:rsidRDefault="00D70D01" w:rsidP="00600A1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๑) อย่างต่อเนื่อง ประเด็นการพิจารณาข้อ 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๔ คือ ความถี่และช่วงระยะเวลาที่จำนวนครู บุคลากรทางการศึกษาดำเนินกิจกรรม โดยมีการจัดกิจกรรมนั้นๆ อย่างน้อย ปีการศึกษาละ ๑ ครั้ง โดยพิจารณาจากการนำผลจากการพัฒนาฝึกอบรมให้เกิดประโยชน์</w:t>
      </w:r>
    </w:p>
    <w:p w:rsidR="00D70D01" w:rsidRDefault="00D70D01" w:rsidP="00600A1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อย่างต่อเนื่อง ประเด็นการพิจารณาข้อ ๕ คือ ความถี่และช่วงเวลาที่ดำเนินกิจกรรม เช่น มีการจัดกิจกรรมนั้นๆ ทุกสัปดาห์หรือทุกเดือนตลอดปีการศึกษา หรือมากกว่า ๑ ครั้งต่อปีการศึกษา (ขึ้นอยู่กับลีกษณะของกิจกรรมนั้นๆ) โดยเน้นคุณภาพเป็นสำคัญ</w:t>
      </w:r>
    </w:p>
    <w:p w:rsidR="00D70D01" w:rsidRDefault="00D70D01" w:rsidP="00600A1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การพัฒนาฝึกอบรมด้านวิชาการ</w:t>
      </w:r>
      <w:r w:rsidR="00DE6125">
        <w:rPr>
          <w:rFonts w:ascii="TH SarabunPSK" w:hAnsi="TH SarabunPSK" w:cs="TH SarabunPSK" w:hint="cs"/>
          <w:sz w:val="32"/>
          <w:szCs w:val="32"/>
          <w:cs/>
        </w:rPr>
        <w:t>หรือวิชาชีพ การศึกษาดูงาน หรือการส่งบุคลากรไปร่วมประชุมวิชาการ/วิชาชีพ ต้องมีการติดตาม รายงาน แลกเปลี่ยนเรียนรู้ ขยายผลหรือมีการใช้ประโยชน์ จึงจะนับให้</w:t>
      </w:r>
    </w:p>
    <w:p w:rsidR="00BF25E1" w:rsidRDefault="00BF25E1" w:rsidP="00600A1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๔) การนับจำนวนผู้บริหาร ครู และบุคลากรทางการศึกษา ในประเด็นการพิจารณา ข้อ ๒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๔ นับซ้ำไม่ได้ทั้งในข้อเดียวกันและต่างข้อกัน</w:t>
      </w:r>
    </w:p>
    <w:p w:rsidR="008B5E34" w:rsidRDefault="008B5E34" w:rsidP="00600A1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๕) ทุนการศึกษา หมายถึง ทุนที่ให้เป็นเงินหรือเวลา โดยต้องมีข้อมูลหรือหลักฐานการให้ทุนที่เป็นลายลักษณ์อักษรอย่างชัดเจน (ทุนที่เป็นเงินอาจจะให้ทุนทั้งหมดหรือบางส่วน หรือทุนที่เป็นเวลาต้องเป็นเวลาการปฏิบัติงานปกติ ส่วนการที่ครูไปเรียนในวันหยุดเสาร์-อาทิตย์ หรือนอกเวลาทำการ จะไม่นับให้)</w:t>
      </w:r>
    </w:p>
    <w:p w:rsidR="008B5E34" w:rsidRDefault="008B5E34" w:rsidP="00600A1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๖) โครงการแลกเปลี่ยนครูและบุคลากรทางการศึกษาร่วมกับสถานศึกษาอื่น หรือหน่วยงานภายนอกจะต้องมีข้อตกลงความร่วมมือเป็นลายลักษณ์อักษร โดยเน้นการเรียนรู้ซึ่งกันและกัน การเป็นวิทยากรบรรยายไม่นับให้</w:t>
      </w:r>
    </w:p>
    <w:p w:rsidR="008B5E34" w:rsidRDefault="008B5E34" w:rsidP="00600A1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๗) การได้รับประกาศเกียรติคุณยกย่อง</w:t>
      </w:r>
      <w:r w:rsidR="00424C60">
        <w:rPr>
          <w:rFonts w:ascii="TH SarabunPSK" w:hAnsi="TH SarabunPSK" w:cs="TH SarabunPSK" w:hint="cs"/>
          <w:sz w:val="32"/>
          <w:szCs w:val="32"/>
          <w:cs/>
        </w:rPr>
        <w:t xml:space="preserve"> ถ้าเป็นหนังสือแสดงความขอบคุณทั่วไป ไม่นับให้</w:t>
      </w:r>
    </w:p>
    <w:p w:rsidR="00424C60" w:rsidRDefault="00424C60" w:rsidP="00600A1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๘) คุณภาพชีวิตซึ่งครอบคลุมสุขภาวะทั้ง ๔ ด้าน ต้องได้รับการพัฒนาคุณภาพชีวิต อย่างน้อย ๑ ด้าน</w:t>
      </w:r>
    </w:p>
    <w:p w:rsidR="00424C60" w:rsidRDefault="00424C60" w:rsidP="00424C60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424C60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ข้อมูลที่ใช้ในการพิจารณา</w:t>
      </w:r>
    </w:p>
    <w:p w:rsidR="00424C60" w:rsidRDefault="00424C60" w:rsidP="00424C6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จำนวนครูและบุคลากรทางการศึกษาทั้งหมด</w:t>
      </w:r>
    </w:p>
    <w:p w:rsidR="00424C60" w:rsidRDefault="00424C60" w:rsidP="00424C6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จำนวนครูและบุคลากรทางการศึกษาที่ได้รับการส่งเสริมพัฒนาด้านวิชาการ/วิชาชีพ รวมทั้งการให้ความรู้ด้านจรรยาบรรณ</w:t>
      </w:r>
    </w:p>
    <w:p w:rsidR="00424C60" w:rsidRDefault="00424C60" w:rsidP="00424C6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จำนวนครูและบุคลากรทางการศึกษาที่ได้รับทุนการศึกษาหรือทุนวิจัย หรืองานสร้างสรรค์และพัฒนาจากหน่วยงานภายในและภายนอก</w:t>
      </w:r>
    </w:p>
    <w:p w:rsidR="00424C60" w:rsidRDefault="00424C60" w:rsidP="00424C6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๔) จำนวนครูและบุคลากรทางการศึกษาที่ได้รับการพัฒนาโดยโครงการแลกเปลี่ยน (</w:t>
      </w:r>
      <w:r>
        <w:rPr>
          <w:rFonts w:ascii="TH SarabunPSK" w:hAnsi="TH SarabunPSK" w:cs="TH SarabunPSK"/>
          <w:sz w:val="32"/>
          <w:szCs w:val="32"/>
        </w:rPr>
        <w:t>Staff Exchange</w:t>
      </w:r>
      <w:r>
        <w:rPr>
          <w:rFonts w:ascii="TH SarabunPSK" w:hAnsi="TH SarabunPSK" w:cs="TH SarabunPSK" w:hint="cs"/>
          <w:sz w:val="32"/>
          <w:szCs w:val="32"/>
          <w:cs/>
        </w:rPr>
        <w:t>) ร่วมกับสถานศึกษาอื่นหรือหน่วยงาน</w:t>
      </w:r>
      <w:r w:rsidR="00ED2B60">
        <w:rPr>
          <w:rFonts w:ascii="TH SarabunPSK" w:hAnsi="TH SarabunPSK" w:cs="TH SarabunPSK" w:hint="cs"/>
          <w:sz w:val="32"/>
          <w:szCs w:val="32"/>
          <w:cs/>
        </w:rPr>
        <w:t>/องค์กรภายนอก</w:t>
      </w:r>
    </w:p>
    <w:p w:rsidR="00ED2B60" w:rsidRDefault="00ED2B60" w:rsidP="00424C6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๕) จำนวนครูและบุคลากรทางการศึกษาที่ได้รับการประกาศเกียรติคุณยกย่องในด้านบริการวิชาการ/วิชาชีพระดับชุมชน</w:t>
      </w:r>
      <w:r w:rsidR="0049535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จนถึงระดับชาติ</w:t>
      </w:r>
    </w:p>
    <w:p w:rsidR="00495359" w:rsidRDefault="00495359" w:rsidP="00424C6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๖) จำนวนครูและบุคลากรทางการศึกษาที่ได้รับการพัฒนาคุณภาพชีวิตที่เหมาะสมกับความเป็นครูและบุคลากรทางการศึกษา</w:t>
      </w:r>
    </w:p>
    <w:p w:rsidR="00B91976" w:rsidRDefault="00B91976" w:rsidP="00495359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495359" w:rsidRPr="00495359" w:rsidRDefault="00495359" w:rsidP="00495359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495359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แหล่งข้อมูล</w:t>
      </w:r>
    </w:p>
    <w:p w:rsidR="00495359" w:rsidRDefault="00495359" w:rsidP="0049535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ฐานข้อมูลด้านการพัฒนาบุคลากรและทะเบียนผลงาน/เกียรติประวัติครูและบุคลากรของสถานศึกษาที่เชื่อมโยงกับส่วนงานที่เกี่ยวข้องของหน่วยงานต้นสังกัด เช่น ฐานข้อมูลกลุ่มงานบริหารบุคคล สำนักอำนวยการ หรือฐานข้อมูลสำนักพัฒนาสมรรถนะครูและบุคลากรอาชีวศึกษา สำนักงานคณะกรรมการการอาชีวศึกษา (สอศ.) เป็นต้น</w:t>
      </w:r>
    </w:p>
    <w:p w:rsidR="005569E9" w:rsidRPr="00B6380C" w:rsidRDefault="005569E9" w:rsidP="00600A1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5569E9" w:rsidRDefault="005569E9" w:rsidP="005569E9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778048" behindDoc="1" locked="0" layoutInCell="1" allowOverlap="1" wp14:anchorId="69E1D2E5" wp14:editId="17649B66">
                <wp:simplePos x="0" y="0"/>
                <wp:positionH relativeFrom="column">
                  <wp:posOffset>-57149</wp:posOffset>
                </wp:positionH>
                <wp:positionV relativeFrom="paragraph">
                  <wp:posOffset>54610</wp:posOffset>
                </wp:positionV>
                <wp:extent cx="5486400" cy="447675"/>
                <wp:effectExtent l="0" t="0" r="19050" b="28575"/>
                <wp:wrapNone/>
                <wp:docPr id="319" name="สี่เหลี่ยมผืนผ้ามุมมน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44767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5569E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๓๐ ผลการพัฒนาคุณภาพครู </w:t>
                            </w:r>
                            <w:r w:rsidRPr="005569E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  <w:cs/>
                              </w:rPr>
                              <w:t>(สมศ.๑๖)</w:t>
                            </w:r>
                          </w:p>
                          <w:p w:rsidR="00B91976" w:rsidRPr="00E15DC5" w:rsidRDefault="00B91976" w:rsidP="005569E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19" o:spid="_x0000_s1196" style="position:absolute;left:0;text-align:left;margin-left:-4.5pt;margin-top:4.3pt;width:6in;height:35.25pt;z-index:-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" fillcolor="#fbd4b4 [1305]" strokecolor="#f79646 [3209]" strokeweight="2pt">
                <v:textbox>
                  <w:txbxContent>
                    <w:p w:rsidR="00B91976" w:rsidRDefault="00B91976" w:rsidP="005569E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๓๐ ผลการพัฒนาคุณภาพครู </w:t>
                      </w:r>
                      <w:r w:rsidRPr="005569E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28"/>
                          <w:szCs w:val="36"/>
                          <w:cs/>
                        </w:rPr>
                        <w:t>(สมศ.๑๖)</w:t>
                      </w:r>
                    </w:p>
                    <w:p w:rsidR="00B91976" w:rsidRPr="00E15DC5" w:rsidRDefault="00B91976" w:rsidP="005569E9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569E9" w:rsidRDefault="005569E9" w:rsidP="005569E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5569E9" w:rsidRDefault="005569E9" w:rsidP="005569E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5569E9" w:rsidRDefault="005569E9" w:rsidP="005569E9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B91976" w:rsidRDefault="005569E9" w:rsidP="00B9197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สถานศึกษาจัดให้มีการพัฒนาศักยภาพครูผู้สอนให้สามารถจัดการเรียนการสอนได้อย่างมีคุณภาพครบวงจร ตั้งแต่การวางแผนการสอน วิธีการสอนและการใช้สื่อการเรียนการสอน การวัดและประเมินผลการเรียนการสอนและการวิจัยในชั้นเรียน โดยสถานศึกษาต้องจัดให้มีกลไกในการใช้ผลสัมฤทธิ์ของผู้เรียนเป็นส่วนหนึ่ง</w:t>
      </w:r>
      <w:r w:rsidR="008D15DF">
        <w:rPr>
          <w:rFonts w:ascii="TH SarabunPSK" w:hAnsi="TH SarabunPSK" w:cs="TH SarabunPSK" w:hint="cs"/>
          <w:sz w:val="32"/>
          <w:szCs w:val="32"/>
          <w:cs/>
        </w:rPr>
        <w:t>ในการพิจารณาผลงานของครูผู้สอน ตลอดจนมีการสร้างเครือข่ายความร่วมมือในการเชิญผู้ทรงคุณวุฒิ ผู้มีความรู้ในชุมชน สถานประกอบการ หรือองค์กรภายนอกมาร่วมเป็นครูผู้สอน</w:t>
      </w:r>
    </w:p>
    <w:p w:rsidR="008D15DF" w:rsidRPr="00B91976" w:rsidRDefault="00AF3DF8" w:rsidP="00B9197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7D7163">
        <w:rPr>
          <w:rFonts w:ascii="TH SarabunPSK" w:hAnsi="TH SarabunPSK" w:cs="TH SarabunPSK" w:hint="cs"/>
          <w:b/>
          <w:bCs/>
          <w:sz w:val="32"/>
          <w:szCs w:val="32"/>
          <w:cs/>
        </w:rPr>
        <w:t>โดยประเมินจาก ๑ กิจกรรมใน ๓ กิจกรรม</w:t>
      </w:r>
    </w:p>
    <w:p w:rsidR="00AF3DF8" w:rsidRDefault="007D7163" w:rsidP="007D716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กิจกรรม ๑ </w:t>
      </w:r>
      <w:r w:rsidRPr="007D7163">
        <w:rPr>
          <w:rFonts w:ascii="TH SarabunPSK" w:hAnsi="TH SarabunPSK" w:cs="TH SarabunPSK" w:hint="cs"/>
          <w:sz w:val="32"/>
          <w:szCs w:val="32"/>
          <w:cs/>
        </w:rPr>
        <w:t>การพัฒนาครูให้จัดการเรียนการสอนได้อย่างมีคุณภาพ เช่น ด้านหลักสูตร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D7163">
        <w:rPr>
          <w:rFonts w:ascii="TH SarabunPSK" w:hAnsi="TH SarabunPSK" w:cs="TH SarabunPSK" w:hint="cs"/>
          <w:sz w:val="32"/>
          <w:szCs w:val="32"/>
          <w:cs/>
        </w:rPr>
        <w:t>วิธีสอน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สื่อการวัดและประเมินผล การวิจัยในชั้นเรียน เป็นต้น</w:t>
      </w:r>
    </w:p>
    <w:p w:rsidR="007D7163" w:rsidRDefault="007D7163" w:rsidP="007D716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7D7163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 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การพัฒนาเกณฑ์การประเมินผลการปฏิบัติงานครูให้เชื่อมโยงกับผลสัมฤทธิ์ของผู้เรียน</w:t>
      </w:r>
    </w:p>
    <w:p w:rsidR="00B91976" w:rsidRDefault="007D7163" w:rsidP="00B9197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7D7163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 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การสร้างการมีส่วนร่วมของผู้ทรงคุณวุฒิ ผู้มีความรู้ในชุมชน สถานประกอบการ หรือองค์กรภายนอก เพื่อเป็นผู้สอนและพัฒนาองค์ความรู้ให้แก่ครูผู้สอน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7D40A7" w:rsidRPr="00B91976" w:rsidRDefault="007D40A7" w:rsidP="00B9197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E47612">
        <w:rPr>
          <w:rFonts w:ascii="TH SarabunPSK" w:hAnsi="TH SarabunPSK" w:cs="TH SarabunPSK" w:hint="cs"/>
          <w:b/>
          <w:bCs/>
          <w:sz w:val="36"/>
          <w:szCs w:val="36"/>
          <w:cs/>
        </w:rPr>
        <w:t>เกณฑ์การให้คะแนน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276"/>
        <w:gridCol w:w="1621"/>
      </w:tblGrid>
      <w:tr w:rsidR="007D40A7" w:rsidTr="00240DA7">
        <w:tc>
          <w:tcPr>
            <w:tcW w:w="675" w:type="dxa"/>
          </w:tcPr>
          <w:p w:rsidR="007D40A7" w:rsidRDefault="007D40A7" w:rsidP="00B9197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</w:t>
            </w:r>
          </w:p>
          <w:p w:rsidR="00B91976" w:rsidRDefault="00B91976" w:rsidP="00B9197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B91976" w:rsidRPr="00B838EA" w:rsidRDefault="00B91976" w:rsidP="00B9197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670" w:type="dxa"/>
          </w:tcPr>
          <w:p w:rsidR="007D40A7" w:rsidRPr="00B838EA" w:rsidRDefault="007D40A7" w:rsidP="00B9197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ประเด็นการพิจารณา</w:t>
            </w:r>
          </w:p>
        </w:tc>
        <w:tc>
          <w:tcPr>
            <w:tcW w:w="1276" w:type="dxa"/>
          </w:tcPr>
          <w:p w:rsidR="007D40A7" w:rsidRPr="00B838EA" w:rsidRDefault="007D40A7" w:rsidP="00B9197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การปฏิบัติ</w:t>
            </w:r>
          </w:p>
          <w:p w:rsidR="007D40A7" w:rsidRPr="00B838EA" w:rsidRDefault="007D40A7" w:rsidP="00B9197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  <w:tc>
          <w:tcPr>
            <w:tcW w:w="1621" w:type="dxa"/>
          </w:tcPr>
          <w:p w:rsidR="007D40A7" w:rsidRPr="00B838EA" w:rsidRDefault="007D40A7" w:rsidP="00B9197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ผลการดำเนินงานมีคุณภาพ</w:t>
            </w:r>
          </w:p>
          <w:p w:rsidR="007D40A7" w:rsidRPr="00B838EA" w:rsidRDefault="007D40A7" w:rsidP="00B9197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</w:tr>
      <w:tr w:rsidR="007D40A7" w:rsidTr="00240DA7">
        <w:tc>
          <w:tcPr>
            <w:tcW w:w="675" w:type="dxa"/>
          </w:tcPr>
          <w:p w:rsidR="007D40A7" w:rsidRPr="00B838EA" w:rsidRDefault="007D40A7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5670" w:type="dxa"/>
          </w:tcPr>
          <w:p w:rsidR="007D40A7" w:rsidRPr="00B838EA" w:rsidRDefault="007D40A7" w:rsidP="00240DA7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มีการสร้างระบบการมีส่วนร่วมของผู้เรียน ครูและบุคลากร และ</w:t>
            </w:r>
            <w:r w:rsidRPr="007D40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สามารถสร้างความร่วมมือให้ชุมชน องค์กรภายนอกสถานศึกษาเข้ามามีส่วนร่วมในการดำเนินงาน</w:t>
            </w:r>
          </w:p>
        </w:tc>
        <w:tc>
          <w:tcPr>
            <w:tcW w:w="1276" w:type="dxa"/>
          </w:tcPr>
          <w:p w:rsidR="007D40A7" w:rsidRPr="00B838EA" w:rsidRDefault="007D40A7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7D40A7" w:rsidRPr="00B838EA" w:rsidRDefault="007D40A7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D40A7" w:rsidTr="00240DA7">
        <w:tc>
          <w:tcPr>
            <w:tcW w:w="675" w:type="dxa"/>
          </w:tcPr>
          <w:p w:rsidR="007D40A7" w:rsidRPr="00B838EA" w:rsidRDefault="007D40A7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5670" w:type="dxa"/>
          </w:tcPr>
          <w:p w:rsidR="007D40A7" w:rsidRPr="007D40A7" w:rsidRDefault="007D40A7" w:rsidP="00240DA7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มีการดำเนินงานตามวงจรคุณภาพ </w:t>
            </w:r>
            <w:r w:rsidRPr="007D40A7">
              <w:rPr>
                <w:rFonts w:ascii="TH SarabunPSK" w:hAnsi="TH SarabunPSK" w:cs="TH SarabunPSK"/>
                <w:b/>
                <w:bCs/>
                <w:sz w:val="28"/>
              </w:rPr>
              <w:t xml:space="preserve">PDCA </w:t>
            </w:r>
            <w:r w:rsidRPr="007D40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ครบถ้วนสมบูรณ์และพัฒนาอย่างต่อเนื่อง</w:t>
            </w:r>
          </w:p>
        </w:tc>
        <w:tc>
          <w:tcPr>
            <w:tcW w:w="1276" w:type="dxa"/>
          </w:tcPr>
          <w:p w:rsidR="007D40A7" w:rsidRPr="00B838EA" w:rsidRDefault="007D40A7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7D40A7" w:rsidRPr="00B838EA" w:rsidRDefault="007D40A7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D40A7" w:rsidTr="00240DA7">
        <w:tc>
          <w:tcPr>
            <w:tcW w:w="675" w:type="dxa"/>
          </w:tcPr>
          <w:p w:rsidR="007D40A7" w:rsidRPr="00B838EA" w:rsidRDefault="007D40A7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5670" w:type="dxa"/>
          </w:tcPr>
          <w:p w:rsidR="007D40A7" w:rsidRPr="00EF299C" w:rsidRDefault="007D40A7" w:rsidP="00240DA7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7D40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 ๘๐ ขึ้นไป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ของผู้รับบริการหรือผู้รับผลกระทบมีความพึงพอใจในระดับดี</w:t>
            </w:r>
          </w:p>
        </w:tc>
        <w:tc>
          <w:tcPr>
            <w:tcW w:w="1276" w:type="dxa"/>
          </w:tcPr>
          <w:p w:rsidR="007D40A7" w:rsidRPr="00B838EA" w:rsidRDefault="007D40A7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7D40A7" w:rsidRPr="00B838EA" w:rsidRDefault="007D40A7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D40A7" w:rsidTr="00240DA7">
        <w:tc>
          <w:tcPr>
            <w:tcW w:w="675" w:type="dxa"/>
          </w:tcPr>
          <w:p w:rsidR="007D40A7" w:rsidRPr="00B838EA" w:rsidRDefault="007D40A7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5670" w:type="dxa"/>
          </w:tcPr>
          <w:p w:rsidR="007D40A7" w:rsidRPr="00D950B7" w:rsidRDefault="007D40A7" w:rsidP="00240DA7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ผลการดำเนินงานบรรลุตามตัวบ่งชี้ที่กำหนดและ</w:t>
            </w:r>
            <w:r w:rsidRPr="007D40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ได้รับการยอมรับจากชุมชน</w:t>
            </w:r>
          </w:p>
        </w:tc>
        <w:tc>
          <w:tcPr>
            <w:tcW w:w="1276" w:type="dxa"/>
          </w:tcPr>
          <w:p w:rsidR="007D40A7" w:rsidRPr="00B838EA" w:rsidRDefault="007D40A7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7D40A7" w:rsidRPr="00B838EA" w:rsidRDefault="007D40A7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D40A7" w:rsidTr="00240DA7">
        <w:tc>
          <w:tcPr>
            <w:tcW w:w="675" w:type="dxa"/>
          </w:tcPr>
          <w:p w:rsidR="007D40A7" w:rsidRPr="00B838EA" w:rsidRDefault="007D40A7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5670" w:type="dxa"/>
          </w:tcPr>
          <w:p w:rsidR="007D40A7" w:rsidRPr="00677B36" w:rsidRDefault="007D40A7" w:rsidP="00240DA7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ผลการดำเนินงานบรรลุตามตัวบ่งชี้ที่กำหนด และ</w:t>
            </w:r>
            <w:r w:rsidRPr="007D40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ได้รับการยอมรับในระดับจังหวัด/ภูมิภาคขึ้นไป</w:t>
            </w:r>
          </w:p>
        </w:tc>
        <w:tc>
          <w:tcPr>
            <w:tcW w:w="1276" w:type="dxa"/>
          </w:tcPr>
          <w:p w:rsidR="007D40A7" w:rsidRPr="00B838EA" w:rsidRDefault="007D40A7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7D40A7" w:rsidRPr="00B838EA" w:rsidRDefault="007D40A7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5569E9" w:rsidRDefault="003A7DE2" w:rsidP="00600A1E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3A7DE2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องค์ประกอบการพิจาณา</w:t>
      </w:r>
    </w:p>
    <w:p w:rsidR="003A7DE2" w:rsidRDefault="003A7DE2" w:rsidP="00600A1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กรณี</w:t>
      </w:r>
      <w:r w:rsidR="002775C0">
        <w:rPr>
          <w:rFonts w:ascii="TH SarabunPSK" w:hAnsi="TH SarabunPSK" w:cs="TH SarabunPSK" w:hint="cs"/>
          <w:sz w:val="32"/>
          <w:szCs w:val="32"/>
          <w:cs/>
        </w:rPr>
        <w:t>ได้รับการยอมรับในระดับจังหวัด/ภู</w:t>
      </w:r>
      <w:r>
        <w:rPr>
          <w:rFonts w:ascii="TH SarabunPSK" w:hAnsi="TH SarabunPSK" w:cs="TH SarabunPSK" w:hint="cs"/>
          <w:sz w:val="32"/>
          <w:szCs w:val="32"/>
          <w:cs/>
        </w:rPr>
        <w:t>มิภาคขึ้นไปแล้ว ให้ได้รับคะแนนประเด็นการพิจารณาข้อ ๔ ด้วย โดยปริยาย</w:t>
      </w:r>
    </w:p>
    <w:p w:rsidR="00F76352" w:rsidRDefault="00F76352" w:rsidP="00F76352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F76352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ข้อมูลที่ใช้ในการพิจารณา</w:t>
      </w:r>
    </w:p>
    <w:p w:rsidR="00F76352" w:rsidRDefault="00F76352" w:rsidP="00F7635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รายงานผลการประเมินการสอนของครูผู้สอนในแต่ละปีการศึกษา</w:t>
      </w:r>
    </w:p>
    <w:p w:rsidR="00F76352" w:rsidRDefault="00F76352" w:rsidP="00F7635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หลักเกณฑ์ในการเลื่อนขั้น/เลื่อนตำแหน่ง/ขึ้นเงินเดือน</w:t>
      </w:r>
    </w:p>
    <w:p w:rsidR="00F76352" w:rsidRDefault="00F76352" w:rsidP="00F7635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รายชื่อผู้ทรงคุณวุฒิ ปราชญ์ชาวบ้านในชุมชนหรือในสถานประกอบการใกล้เคียงมาร่วมเป็นครูผู้สอนในแต่ละสาขางาน</w:t>
      </w:r>
    </w:p>
    <w:p w:rsidR="00F76352" w:rsidRPr="00F76352" w:rsidRDefault="00F76352" w:rsidP="00F76352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F76352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แหล่งข้อมูล</w:t>
      </w:r>
    </w:p>
    <w:p w:rsidR="00F76352" w:rsidRDefault="00F76352" w:rsidP="00F7635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ฐานข้อมูลด้านการพัฒนาครูของสถานศึกษา รวมทั้งฐานข้อมูลของต้นสังกัด หรือส่วนงานของต้นสังกัดที่เกี่ยวข้องกับการพัฒนาครู</w:t>
      </w:r>
    </w:p>
    <w:p w:rsidR="00674639" w:rsidRDefault="00674639" w:rsidP="00F7635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74639" w:rsidRDefault="00674639" w:rsidP="00674639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780096" behindDoc="1" locked="0" layoutInCell="1" allowOverlap="1" wp14:anchorId="09AA435E" wp14:editId="63E7202C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5972175" cy="695325"/>
                <wp:effectExtent l="0" t="0" r="28575" b="28575"/>
                <wp:wrapNone/>
                <wp:docPr id="96" name="สี่เหลี่ยมผืนผ้ามุมมน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2175" cy="6953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67463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๓๑ ระดับคุณภาพในการระดมทรัพยากรในการจัดการอาชีวศึกษากับเครือข่ายทั้งในประเทศและหรือต่างประเทศ</w:t>
                            </w:r>
                          </w:p>
                          <w:p w:rsidR="00B91976" w:rsidRPr="00E15DC5" w:rsidRDefault="00B91976" w:rsidP="0067463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96" o:spid="_x0000_s1197" style="position:absolute;left:0;text-align:left;margin-left:-4.5pt;margin-top:4.5pt;width:470.25pt;height:54.75pt;z-index:-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" fillcolor="#fbd4b4 [1305]" strokecolor="#f79646 [3209]" strokeweight="2pt">
                <v:textbox>
                  <w:txbxContent>
                    <w:p w:rsidR="00B91976" w:rsidRDefault="00B91976" w:rsidP="0067463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๓๑ ระดับคุณภาพในการระดมทรัพยากรในการจัดการอาชีวศึกษากับเครือข่ายทั้งในประเทศและหรือต่างประเทศ</w:t>
                      </w:r>
                    </w:p>
                    <w:p w:rsidR="00B91976" w:rsidRPr="00E15DC5" w:rsidRDefault="00B91976" w:rsidP="00674639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74639" w:rsidRDefault="00674639" w:rsidP="0067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674639" w:rsidRDefault="00674639" w:rsidP="006746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74639" w:rsidRDefault="00674639" w:rsidP="006746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74639" w:rsidRDefault="00674639" w:rsidP="00674639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674639" w:rsidRDefault="00674639" w:rsidP="006746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สถานศึกษามีการระดมทรัพยากรในการจัดการอาชีวศึกษากับเครือข่ายทั้งในประเทศและหรือต่างประเทศ ในด้านภูมิปัญญาท้องถิ่น ผู้เชี่ยวชาญ ผู้ทรงคุณวุฒิ สถานประกอบการ งบประมาณ วัสดุ อุปกรณ์ ครุภัณฑ์ ฯลฯ และมีการประเมินผลการดำเนินงานเพื่อการปรับปรุง</w:t>
      </w:r>
    </w:p>
    <w:p w:rsidR="00674639" w:rsidRPr="00B6380C" w:rsidRDefault="00674639" w:rsidP="00674639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B6380C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ประเด็นการพิจารณา</w:t>
      </w:r>
    </w:p>
    <w:p w:rsidR="00674639" w:rsidRDefault="00674639" w:rsidP="0067463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(๑) สถานศึกษามีแผนงาน  </w:t>
      </w:r>
      <w:r w:rsidR="00D228CD">
        <w:rPr>
          <w:rFonts w:ascii="TH SarabunPSK" w:hAnsi="TH SarabunPSK" w:cs="TH SarabunPSK" w:hint="cs"/>
          <w:sz w:val="32"/>
          <w:szCs w:val="32"/>
          <w:cs/>
        </w:rPr>
        <w:t>โครงการในการระดมทรัพยากรในการจัดการอาชีวศึกษากับเครือข่ายทั้งในประเทศและ หรือต่างประเทศ</w:t>
      </w:r>
    </w:p>
    <w:p w:rsidR="000D370E" w:rsidRDefault="00D228CD" w:rsidP="00E5483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(๒) สถานศึกษามีสาขางานที่มีการจัดหาภูมิปัญญาท้องถิ่น ผู้เชี่ยวชาญ ผู้ทรงคุณวุฒิทั้งในประเทศและหรือต่างประเทศร่วมพัฒนาผู้เรียน ไม่น้อยกว่าร้อยละ ๘๐ ของจำนวนสาขางานที่เปิดสอน</w:t>
      </w:r>
    </w:p>
    <w:p w:rsidR="00D228CD" w:rsidRDefault="00D228CD" w:rsidP="00E5483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(๓) สถานศึกษามีจำนวนสถานประกอบการทั้งในประเทศและ หรือต่างประเทศที่มีส่วนร่วมในการจัดการศึกษากับสถานศึกษา ไม่น้อยกว่า ๒๐ แห่ง</w:t>
      </w:r>
    </w:p>
    <w:p w:rsidR="00D228CD" w:rsidRDefault="00D228CD" w:rsidP="00E5483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(๔) สถานศึกษามีการระดมทรัพยากรอื่นๆ เช่น งบประมาณ วัสดุ อุปกรณ์ ครุภัณฑ์ ฯลฯ เพื่อส่งเสริมสนับสนุนจัดการอาชีวศึกษา ไม่น้อยกว่า ๕ รายการ</w:t>
      </w:r>
    </w:p>
    <w:p w:rsidR="00D228CD" w:rsidRDefault="00D228CD" w:rsidP="00E5483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(๕) สถานศึกษามีการประเมินผลการดำเนินงานตามแผนงาน โครงการในการระดมทรัพยากรในการจัดการอาชีวศึกษากับเครือข่ายทั้งประเทศและ หรือต่างประเทศเพื่อการปรับปรุง</w:t>
      </w:r>
    </w:p>
    <w:p w:rsidR="00D228CD" w:rsidRDefault="00D228CD" w:rsidP="00D228CD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D228CD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หลักฐานที่ใช้ในการพิจารณา</w:t>
      </w:r>
    </w:p>
    <w:p w:rsidR="00D228CD" w:rsidRDefault="00D228CD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 แผนงาน โครงการในการระดมทรัพยากรในการจัดการอาชีวศึกษากับเครือข่ายทั้งในประเทศและ หรือต่างประเทศ</w:t>
      </w:r>
    </w:p>
    <w:p w:rsidR="00D228CD" w:rsidRDefault="00D228CD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๒. ข้อมูลสาขางานที่เปิดสอนในสถานศึกษา</w:t>
      </w:r>
    </w:p>
    <w:p w:rsidR="00D228CD" w:rsidRDefault="00D228CD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๓. หลักฐานการจัดหาภูมิปัญญาท้องถิ่น ผู้เชี่ยวชาญ ผู้ทรงคุณวุฒิ ทั้งในประเทศและ หรือต่างประเทศ ร่วมพัฒนาผู้เรียนในแต่ละสาขางาน</w:t>
      </w:r>
    </w:p>
    <w:p w:rsidR="00D228CD" w:rsidRDefault="00D228CD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๔. ข้อมูลสถานประกอบการทั้งในประเทศและ หรือต่างประเทศ ที่มีส่วนร่วมในการจัดการศึกษากับสถานศึกษา</w:t>
      </w:r>
    </w:p>
    <w:p w:rsidR="00D228CD" w:rsidRDefault="00D228CD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๕. รายการทรัพยากรอื่นๆ เช่น งบประมาณ วัสดุ อุปกรณ์ ครุภัณฑ์ ฯลฯ ที่สถานศึกษาได้รับการส่งเสริม สนับสนุน การจัดการอาชีวศึกษา</w:t>
      </w:r>
    </w:p>
    <w:p w:rsidR="007D68F9" w:rsidRDefault="007D68F9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๖. รายงานการประเมินผลการดำเนินงานตามแผนงาน โครงการในการระดมทรัพยากร ในการจัดการอาชีวศึกษากับเครือข่าย ทั้งในประเทศและ หรือต่างประเทศ เพื่อการปรับปรุง</w:t>
      </w:r>
    </w:p>
    <w:p w:rsidR="007D68F9" w:rsidRDefault="007D68F9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7D68F9" w:rsidRPr="00B073C9" w:rsidRDefault="007D68F9" w:rsidP="007D68F9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B073C9">
        <w:rPr>
          <w:rFonts w:ascii="TH SarabunPSK" w:hAnsi="TH SarabunPSK" w:cs="TH SarabunPSK" w:hint="cs"/>
          <w:b/>
          <w:bCs/>
          <w:sz w:val="36"/>
          <w:szCs w:val="36"/>
          <w:cs/>
        </w:rPr>
        <w:t>เกณฑ์การตัดสิน</w:t>
      </w:r>
    </w:p>
    <w:tbl>
      <w:tblPr>
        <w:tblStyle w:val="ab"/>
        <w:tblpPr w:leftFromText="180" w:rightFromText="180" w:vertAnchor="page" w:horzAnchor="margin" w:tblpY="7651"/>
        <w:tblW w:w="0" w:type="auto"/>
        <w:tblLook w:val="04A0" w:firstRow="1" w:lastRow="0" w:firstColumn="1" w:lastColumn="0" w:noHBand="0" w:noVBand="1"/>
      </w:tblPr>
      <w:tblGrid>
        <w:gridCol w:w="2972"/>
        <w:gridCol w:w="3657"/>
        <w:gridCol w:w="2505"/>
      </w:tblGrid>
      <w:tr w:rsidR="00B91976" w:rsidTr="00B91976">
        <w:tc>
          <w:tcPr>
            <w:tcW w:w="2972" w:type="dxa"/>
            <w:shd w:val="clear" w:color="auto" w:fill="B6DDE8" w:themeFill="accent5" w:themeFillTint="66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ระดับคุณภาพ</w:t>
            </w:r>
          </w:p>
        </w:tc>
        <w:tc>
          <w:tcPr>
            <w:tcW w:w="3657" w:type="dxa"/>
            <w:shd w:val="clear" w:color="auto" w:fill="B6DDE8" w:themeFill="accent5" w:themeFillTint="66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เกณฑ์การตัดสิน</w:t>
            </w:r>
          </w:p>
        </w:tc>
        <w:tc>
          <w:tcPr>
            <w:tcW w:w="2505" w:type="dxa"/>
            <w:shd w:val="clear" w:color="auto" w:fill="B6DDE8" w:themeFill="accent5" w:themeFillTint="66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ค่าคะแนน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ดีมาก</w:t>
            </w:r>
          </w:p>
        </w:tc>
        <w:tc>
          <w:tcPr>
            <w:tcW w:w="3657" w:type="dxa"/>
          </w:tcPr>
          <w:p w:rsidR="00B91976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ปฏิบัติตามประเด็น ๕ ข้อ </w:t>
            </w:r>
          </w:p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๕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</w:t>
            </w:r>
          </w:p>
        </w:tc>
        <w:tc>
          <w:tcPr>
            <w:tcW w:w="3657" w:type="dxa"/>
          </w:tcPr>
          <w:p w:rsidR="00B91976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ด็น ๔ ข้อ</w:t>
            </w:r>
          </w:p>
          <w:p w:rsidR="00B91976" w:rsidRPr="001057D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พอใช้</w:t>
            </w:r>
          </w:p>
        </w:tc>
        <w:tc>
          <w:tcPr>
            <w:tcW w:w="3657" w:type="dxa"/>
          </w:tcPr>
          <w:p w:rsidR="00B91976" w:rsidRDefault="00B91976" w:rsidP="00B91976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๓</w:t>
            </w:r>
            <w:r>
              <w:rPr>
                <w:rFonts w:ascii="TH SarabunPSK" w:hAnsi="TH SarabunPSK" w:cs="TH SarabunPSK"/>
                <w:sz w:val="24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ข้อ</w:t>
            </w:r>
          </w:p>
          <w:p w:rsidR="00B91976" w:rsidRPr="00B87982" w:rsidRDefault="00B91976" w:rsidP="00B91976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</w:t>
            </w:r>
          </w:p>
        </w:tc>
        <w:tc>
          <w:tcPr>
            <w:tcW w:w="3657" w:type="dxa"/>
          </w:tcPr>
          <w:p w:rsidR="00B91976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๒ ข้อ</w:t>
            </w:r>
          </w:p>
          <w:p w:rsidR="00B91976" w:rsidRPr="001057D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๒</w:t>
            </w:r>
          </w:p>
        </w:tc>
      </w:tr>
      <w:tr w:rsidR="00B91976" w:rsidTr="00B91976">
        <w:tc>
          <w:tcPr>
            <w:tcW w:w="2972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657" w:type="dxa"/>
          </w:tcPr>
          <w:p w:rsidR="00B91976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๑ ข้อ</w:t>
            </w:r>
          </w:p>
          <w:p w:rsidR="00B91976" w:rsidRDefault="00B91976" w:rsidP="00B91976">
            <w:pPr>
              <w:jc w:val="center"/>
            </w:pPr>
          </w:p>
        </w:tc>
        <w:tc>
          <w:tcPr>
            <w:tcW w:w="2505" w:type="dxa"/>
          </w:tcPr>
          <w:p w:rsidR="00B91976" w:rsidRPr="002C2073" w:rsidRDefault="00B91976" w:rsidP="00B91976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</w:p>
        </w:tc>
      </w:tr>
    </w:tbl>
    <w:p w:rsidR="00B91976" w:rsidRDefault="00B91976" w:rsidP="007D68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B91976" w:rsidRDefault="00B91976" w:rsidP="007D68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B91976" w:rsidRDefault="00B91976" w:rsidP="007D68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B91976" w:rsidRDefault="00B91976" w:rsidP="007D68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B91976" w:rsidRDefault="00B91976" w:rsidP="007D68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B91976" w:rsidRDefault="00B91976" w:rsidP="007D68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B91976" w:rsidRDefault="00B91976" w:rsidP="007D68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B91976" w:rsidRDefault="00B91976" w:rsidP="007D68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B91976" w:rsidRDefault="00B91976" w:rsidP="007D68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7D68F9" w:rsidRDefault="007D68F9" w:rsidP="007D68F9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82144" behindDoc="1" locked="0" layoutInCell="1" allowOverlap="1" wp14:anchorId="34CA2C93" wp14:editId="4B1CCF28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5972175" cy="466725"/>
                <wp:effectExtent l="0" t="0" r="28575" b="28575"/>
                <wp:wrapNone/>
                <wp:docPr id="97" name="สี่เหลี่ยมผืนผ้ามุมมน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2175" cy="4667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7D68F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E15D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๓๒ การสร้างการมีส่วนร่วมและการขยายโอกาสทางการศึกษา </w:t>
                            </w:r>
                            <w:r w:rsidRPr="007D68F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  <w:cs/>
                              </w:rPr>
                              <w:t>(สมศ.๑๘)</w:t>
                            </w:r>
                          </w:p>
                          <w:p w:rsidR="00B91976" w:rsidRPr="00E15DC5" w:rsidRDefault="00B91976" w:rsidP="007D68F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97" o:spid="_x0000_s1198" style="position:absolute;left:0;text-align:left;margin-left:-4.5pt;margin-top:4.5pt;width:470.25pt;height:36.75pt;z-index:-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" fillcolor="#fbd4b4 [1305]" strokecolor="#f79646 [3209]" strokeweight="2pt">
                <v:textbox>
                  <w:txbxContent>
                    <w:p w:rsidR="00B91976" w:rsidRDefault="00B91976" w:rsidP="007D68F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E15DC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๓๒ การสร้างการมีส่วนร่วมและการขยายโอกาสทางการศึกษา </w:t>
                      </w:r>
                      <w:r w:rsidRPr="007D68F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28"/>
                          <w:szCs w:val="36"/>
                          <w:cs/>
                        </w:rPr>
                        <w:t>(สมศ.๑๘)</w:t>
                      </w:r>
                    </w:p>
                    <w:p w:rsidR="00B91976" w:rsidRPr="00E15DC5" w:rsidRDefault="00B91976" w:rsidP="007D68F9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D68F9" w:rsidRDefault="007D68F9" w:rsidP="007D68F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7D68F9" w:rsidRDefault="007D68F9" w:rsidP="007D68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7D68F9" w:rsidRDefault="007D68F9" w:rsidP="007D68F9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7D68F9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7D68F9" w:rsidRDefault="007D68F9" w:rsidP="007D68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65C8A">
        <w:rPr>
          <w:rFonts w:ascii="TH SarabunPSK" w:hAnsi="TH SarabunPSK" w:cs="TH SarabunPSK" w:hint="cs"/>
          <w:sz w:val="32"/>
          <w:szCs w:val="32"/>
          <w:cs/>
        </w:rPr>
        <w:t>การจัดการศึกษาด้านการอาชีวศึกษาในอนาคต ควรมุ่งเน้นการพัฒนาสถานศึกษาให้เป็นแหล่งเรียนรู้ในการพัฒนาทักษะเพื่อการประกอบอาชีพ และขยายโอกาสทางการศึกษาให้กับชุมชนและสังคมทุกภาคส่วน จึงจำเป็นอย่างยิ่งที่ทุกภาคส่วนต้องร่วมมือกัน เพื่อให้สอดคล้องกับแนวทางการปฏิรูปการศึกษาทศวรรษที่สอง</w:t>
      </w:r>
    </w:p>
    <w:p w:rsidR="00565C8A" w:rsidRDefault="000A00AE" w:rsidP="000A00AE">
      <w:pPr>
        <w:spacing w:before="240"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A00AE">
        <w:rPr>
          <w:rFonts w:ascii="TH SarabunPSK" w:hAnsi="TH SarabunPSK" w:cs="TH SarabunPSK" w:hint="cs"/>
          <w:b/>
          <w:bCs/>
          <w:sz w:val="32"/>
          <w:szCs w:val="32"/>
          <w:cs/>
        </w:rPr>
        <w:t>โดยประเมินจาก ๑ กิจกรรมใน ๔ กิจกรรม</w:t>
      </w:r>
    </w:p>
    <w:p w:rsidR="000A00AE" w:rsidRDefault="000A00AE" w:rsidP="000A00A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กิจกรรม ๑ </w:t>
      </w:r>
      <w:r>
        <w:rPr>
          <w:rFonts w:ascii="TH SarabunPSK" w:hAnsi="TH SarabunPSK" w:cs="TH SarabunPSK" w:hint="cs"/>
          <w:sz w:val="32"/>
          <w:szCs w:val="32"/>
          <w:cs/>
        </w:rPr>
        <w:t>การพัฒนาระบบงานของสถานศึกษาให้เป็นแหล่งเรียนรู้และทำประโยชน์ให้แก่ชุมชน</w:t>
      </w:r>
    </w:p>
    <w:p w:rsidR="000A00AE" w:rsidRDefault="000A00AE" w:rsidP="000A00A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0A00AE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 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การสร้างระบบบริหารจัดการที่เอื้อให้ทุกภาคส่วนในสังคมมีส่วนร่วมในการจัดการศึกษาและการเรียนรู้</w:t>
      </w:r>
    </w:p>
    <w:p w:rsidR="000A00AE" w:rsidRDefault="000A00AE" w:rsidP="000A00A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0A00AE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 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การพัฒนาระบบเทียบโอนความรู้และประสบการณ์ เพื่อให้ประชาชนทุกเพศทุกวัยได้รับการศึกษาอย่างเท่าเทียม</w:t>
      </w:r>
    </w:p>
    <w:p w:rsidR="007D68F9" w:rsidRDefault="000A00AE" w:rsidP="007D68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0A00AE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 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การพัฒนาระบบการเรียนรู้ที่เปิดโอกาสให้ผู้พิการและผู้ด้อยโอกาสได้รับการศึกษาจากสถานศึกษา</w:t>
      </w:r>
    </w:p>
    <w:p w:rsidR="000A00AE" w:rsidRDefault="000A00AE" w:rsidP="000A00AE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E47612">
        <w:rPr>
          <w:rFonts w:ascii="TH SarabunPSK" w:hAnsi="TH SarabunPSK" w:cs="TH SarabunPSK" w:hint="cs"/>
          <w:b/>
          <w:bCs/>
          <w:sz w:val="36"/>
          <w:szCs w:val="36"/>
          <w:cs/>
        </w:rPr>
        <w:t>เกณฑ์การให้คะแนน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276"/>
        <w:gridCol w:w="1621"/>
      </w:tblGrid>
      <w:tr w:rsidR="000A00AE" w:rsidTr="00240DA7">
        <w:tc>
          <w:tcPr>
            <w:tcW w:w="675" w:type="dxa"/>
          </w:tcPr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5670" w:type="dxa"/>
          </w:tcPr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ประเด็นการพิจารณา</w:t>
            </w:r>
          </w:p>
        </w:tc>
        <w:tc>
          <w:tcPr>
            <w:tcW w:w="1276" w:type="dxa"/>
          </w:tcPr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การปฏิบัติ</w:t>
            </w:r>
          </w:p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  <w:tc>
          <w:tcPr>
            <w:tcW w:w="1621" w:type="dxa"/>
          </w:tcPr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ผลการดำเนินงานมีคุณภาพ</w:t>
            </w:r>
          </w:p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</w:tr>
      <w:tr w:rsidR="000A00AE" w:rsidTr="00240DA7">
        <w:tc>
          <w:tcPr>
            <w:tcW w:w="675" w:type="dxa"/>
          </w:tcPr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5670" w:type="dxa"/>
          </w:tcPr>
          <w:p w:rsidR="000A00AE" w:rsidRPr="00B838EA" w:rsidRDefault="000A00AE" w:rsidP="00240DA7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มีการสร้างระบบการมีส่วนร่วมของผู้เรียน ครูและบุคลากร และ</w:t>
            </w:r>
            <w:r w:rsidRPr="007D40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สามารถสร้างความร่วมมือให้ชุมชน องค์กรภายนอกสถานศึกษาเข้ามามีส่วนร่วมในการดำเนินงาน</w:t>
            </w:r>
          </w:p>
        </w:tc>
        <w:tc>
          <w:tcPr>
            <w:tcW w:w="1276" w:type="dxa"/>
          </w:tcPr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00AE" w:rsidTr="00240DA7">
        <w:tc>
          <w:tcPr>
            <w:tcW w:w="675" w:type="dxa"/>
          </w:tcPr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5670" w:type="dxa"/>
          </w:tcPr>
          <w:p w:rsidR="000A00AE" w:rsidRPr="007D40A7" w:rsidRDefault="000A00AE" w:rsidP="00240DA7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มีการดำเนินงานตามวงจรคุณภาพ </w:t>
            </w:r>
            <w:r w:rsidRPr="007D40A7">
              <w:rPr>
                <w:rFonts w:ascii="TH SarabunPSK" w:hAnsi="TH SarabunPSK" w:cs="TH SarabunPSK"/>
                <w:b/>
                <w:bCs/>
                <w:sz w:val="28"/>
              </w:rPr>
              <w:t xml:space="preserve">PDCA </w:t>
            </w:r>
            <w:r w:rsidRPr="007D40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ครบถ้วนสมบูรณ์และพัฒนาอย่างต่อเนื่อง</w:t>
            </w:r>
          </w:p>
        </w:tc>
        <w:tc>
          <w:tcPr>
            <w:tcW w:w="1276" w:type="dxa"/>
          </w:tcPr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00AE" w:rsidTr="00240DA7">
        <w:tc>
          <w:tcPr>
            <w:tcW w:w="675" w:type="dxa"/>
          </w:tcPr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5670" w:type="dxa"/>
          </w:tcPr>
          <w:p w:rsidR="000A00AE" w:rsidRPr="00EF299C" w:rsidRDefault="000A00AE" w:rsidP="00240DA7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7D40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 ๘๐ ขึ้นไป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ของผู้รับบริการหรือผู้รับผลกระทบมีความพึงพอใจในระดับดี</w:t>
            </w:r>
          </w:p>
        </w:tc>
        <w:tc>
          <w:tcPr>
            <w:tcW w:w="1276" w:type="dxa"/>
          </w:tcPr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00AE" w:rsidTr="00240DA7">
        <w:tc>
          <w:tcPr>
            <w:tcW w:w="675" w:type="dxa"/>
          </w:tcPr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5670" w:type="dxa"/>
          </w:tcPr>
          <w:p w:rsidR="000A00AE" w:rsidRPr="00D950B7" w:rsidRDefault="000A00AE" w:rsidP="00240DA7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ผลการดำเนินงานบรรลุตามตัวบ่งชี้ที่กำหนด</w:t>
            </w:r>
            <w:r w:rsidR="004C693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และ</w:t>
            </w:r>
            <w:r w:rsidRPr="007D40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ได้รับการยอมรับจากชุมชน</w:t>
            </w:r>
          </w:p>
        </w:tc>
        <w:tc>
          <w:tcPr>
            <w:tcW w:w="1276" w:type="dxa"/>
          </w:tcPr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00AE" w:rsidTr="00240DA7">
        <w:tc>
          <w:tcPr>
            <w:tcW w:w="675" w:type="dxa"/>
          </w:tcPr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5670" w:type="dxa"/>
          </w:tcPr>
          <w:p w:rsidR="000A00AE" w:rsidRPr="00677B36" w:rsidRDefault="000A00AE" w:rsidP="00240DA7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ผลการดำเนินงานบรรลุตามตัวบ่งชี้ที่กำหนด และ</w:t>
            </w:r>
            <w:r w:rsidRPr="007D40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ได้รับการยอมรับในระดับจังหวัด/ภูมิภาคขึ้นไป</w:t>
            </w:r>
          </w:p>
        </w:tc>
        <w:tc>
          <w:tcPr>
            <w:tcW w:w="1276" w:type="dxa"/>
          </w:tcPr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0A00AE" w:rsidRPr="00B838EA" w:rsidRDefault="000A00AE" w:rsidP="00240DA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0A00AE" w:rsidRDefault="000A00AE" w:rsidP="000A00AE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513FC6" w:rsidRDefault="00513FC6" w:rsidP="000A00AE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513FC6" w:rsidRDefault="00513FC6" w:rsidP="000A00AE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0A00AE" w:rsidRDefault="004C6939" w:rsidP="000A00AE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องค์ประกอบการพิจารณา    </w:t>
      </w:r>
    </w:p>
    <w:p w:rsidR="00513FC6" w:rsidRDefault="00513FC6" w:rsidP="000A00A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กรณีได้รับการยอมรับในระดับจังหวัด/ภูมิภาคขึ้นไปแล้ว ให้ได้รับคะแนนประเด็นการพิจารณาข้อ ๔ ด้วย โดยปริยาย</w:t>
      </w:r>
    </w:p>
    <w:p w:rsidR="00513FC6" w:rsidRDefault="00774FCA" w:rsidP="00513FC6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774FCA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ข้อมูลที่ใช้ในการพิจารณา</w:t>
      </w:r>
    </w:p>
    <w:p w:rsidR="00774FCA" w:rsidRDefault="00774FCA" w:rsidP="00774FC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แผนการสร้างการมีส่วนร่วมและการขยายโอกาสทางการศึกษา</w:t>
      </w:r>
    </w:p>
    <w:p w:rsidR="00774FCA" w:rsidRDefault="00774FCA" w:rsidP="00774FC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รายงานผลการดำเนินงานตามแผนในข้อ ๑</w:t>
      </w:r>
    </w:p>
    <w:p w:rsidR="00774FCA" w:rsidRPr="007478C7" w:rsidRDefault="00774FCA" w:rsidP="00774FCA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7478C7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แหล่งข้อมูล</w:t>
      </w:r>
    </w:p>
    <w:p w:rsidR="00774FCA" w:rsidRDefault="00774FCA" w:rsidP="00774FC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ฐานข้อมูลของสถานศึกษา</w:t>
      </w:r>
      <w:r w:rsidR="000A3717">
        <w:rPr>
          <w:rFonts w:ascii="TH SarabunPSK" w:hAnsi="TH SarabunPSK" w:cs="TH SarabunPSK" w:hint="cs"/>
          <w:sz w:val="32"/>
          <w:szCs w:val="32"/>
          <w:cs/>
        </w:rPr>
        <w:t>ด้านการขยายโอกาสทางการศึกษา รวมทั้งฐานข้อมูลของต้นสังกัด หรือส่วนงานของต้นสังกัดที่เกี่ยวข้องกับการขยายโอกาสทางการศึกษา</w:t>
      </w:r>
    </w:p>
    <w:p w:rsidR="007D68F9" w:rsidRDefault="007D68F9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Pr="00A726A5" w:rsidRDefault="00933D91" w:rsidP="00933D91">
      <w:pPr>
        <w:spacing w:line="240" w:lineRule="auto"/>
        <w:jc w:val="thaiDistribute"/>
        <w:rPr>
          <w:rFonts w:ascii="TH SarabunPSK" w:hAnsi="TH SarabunPSK" w:cs="TH SarabunPSK"/>
          <w:b/>
          <w:bCs/>
          <w:noProof/>
          <w:sz w:val="36"/>
          <w:szCs w:val="44"/>
        </w:rPr>
      </w:pPr>
      <w:r>
        <w:rPr>
          <w:rFonts w:ascii="TH SarabunPSK" w:hAnsi="TH SarabunPSK" w:cs="TH SarabunPSK"/>
          <w:b/>
          <w:bCs/>
          <w:noProof/>
          <w:sz w:val="36"/>
          <w:szCs w:val="44"/>
          <w:cs/>
        </w:rPr>
        <w:lastRenderedPageBreak/>
        <w:t xml:space="preserve">มาตรฐานที่ </w:t>
      </w:r>
      <w:r>
        <w:rPr>
          <w:rFonts w:ascii="TH SarabunPSK" w:hAnsi="TH SarabunPSK" w:cs="TH SarabunPSK" w:hint="cs"/>
          <w:b/>
          <w:bCs/>
          <w:noProof/>
          <w:sz w:val="36"/>
          <w:szCs w:val="44"/>
          <w:cs/>
        </w:rPr>
        <w:t>๔</w:t>
      </w:r>
    </w:p>
    <w:p w:rsidR="00933D91" w:rsidRPr="00933D91" w:rsidRDefault="00933D91" w:rsidP="00933D91">
      <w:pPr>
        <w:rPr>
          <w:rFonts w:ascii="TH SarabunPSK" w:hAnsi="TH SarabunPSK" w:cs="TH SarabunPSK"/>
          <w:b/>
          <w:bCs/>
          <w:sz w:val="40"/>
          <w:szCs w:val="40"/>
        </w:rPr>
      </w:pPr>
      <w:r w:rsidRPr="00933D91">
        <w:rPr>
          <w:rFonts w:ascii="TH SarabunPSK" w:hAnsi="TH SarabunPSK" w:cs="TH SarabunPSK"/>
          <w:b/>
          <w:bCs/>
          <w:sz w:val="40"/>
          <w:szCs w:val="40"/>
          <w:cs/>
        </w:rPr>
        <w:t>ด้านการบริการวิชาการและวิชาชีพ จำนวน ๑ ตัวบ่งชี้</w:t>
      </w:r>
      <w:r w:rsidRPr="00933D91">
        <w:rPr>
          <w:rFonts w:ascii="TH SarabunPSK" w:hAnsi="TH SarabunPSK" w:cs="TH SarabunPSK"/>
          <w:b/>
          <w:bCs/>
          <w:noProof/>
          <w:color w:val="262626" w:themeColor="text1" w:themeTint="D9"/>
          <w:sz w:val="44"/>
          <w:szCs w:val="52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B43FD83" wp14:editId="6A61451B">
                <wp:simplePos x="0" y="0"/>
                <wp:positionH relativeFrom="column">
                  <wp:posOffset>-9525</wp:posOffset>
                </wp:positionH>
                <wp:positionV relativeFrom="paragraph">
                  <wp:posOffset>481330</wp:posOffset>
                </wp:positionV>
                <wp:extent cx="6048375" cy="0"/>
                <wp:effectExtent l="0" t="19050" r="9525" b="19050"/>
                <wp:wrapNone/>
                <wp:docPr id="98" name="ตัวเชื่อมต่อตรง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98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pt" to="475.5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" strokecolor="#404040 [2429]" strokeweight="3pt">
                <v:stroke linestyle="thinThin"/>
              </v:line>
            </w:pict>
          </mc:Fallback>
        </mc:AlternateContent>
      </w:r>
    </w:p>
    <w:p w:rsidR="00933D91" w:rsidRDefault="00933D91" w:rsidP="005B40D1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44"/>
        </w:rPr>
      </w:pPr>
    </w:p>
    <w:p w:rsidR="005B40D1" w:rsidRDefault="005B40D1" w:rsidP="005B40D1">
      <w:pPr>
        <w:spacing w:after="0"/>
        <w:jc w:val="thaiDistribute"/>
        <w:rPr>
          <w:rFonts w:ascii="TH SarabunPSK" w:hAnsi="TH SarabunPSK" w:cs="TH SarabunPSK"/>
          <w:b/>
          <w:bCs/>
          <w:i/>
          <w:iCs/>
          <w:sz w:val="28"/>
          <w:szCs w:val="36"/>
        </w:rPr>
      </w:pPr>
      <w:r>
        <w:rPr>
          <w:rFonts w:ascii="TH SarabunPSK" w:hAnsi="TH SarabunPSK" w:cs="TH SarabunPSK"/>
          <w:b/>
          <w:bCs/>
          <w:sz w:val="36"/>
          <w:szCs w:val="44"/>
          <w:cs/>
        </w:rPr>
        <w:tab/>
      </w:r>
      <w:r w:rsidRPr="005B40D1">
        <w:rPr>
          <w:rFonts w:ascii="TH SarabunPSK" w:hAnsi="TH SarabunPSK" w:cs="TH SarabunPSK" w:hint="cs"/>
          <w:b/>
          <w:bCs/>
          <w:i/>
          <w:iCs/>
          <w:sz w:val="28"/>
          <w:szCs w:val="36"/>
          <w:cs/>
        </w:rPr>
        <w:t>บริการวิชาการและวิชาชีพสอดคล้องกับความต้องการของท้องถิ่น ชุมชน</w:t>
      </w:r>
    </w:p>
    <w:p w:rsidR="005B40D1" w:rsidRPr="005B40D1" w:rsidRDefault="005B40D1" w:rsidP="005B40D1">
      <w:pPr>
        <w:spacing w:after="0"/>
        <w:jc w:val="thaiDistribute"/>
        <w:rPr>
          <w:rFonts w:ascii="TH SarabunPSK" w:hAnsi="TH SarabunPSK" w:cs="TH SarabunPSK"/>
          <w:b/>
          <w:bCs/>
          <w:i/>
          <w:iCs/>
          <w:sz w:val="28"/>
          <w:szCs w:val="36"/>
        </w:rPr>
      </w:pPr>
    </w:p>
    <w:p w:rsidR="00933D91" w:rsidRDefault="00933D91" w:rsidP="00933D91">
      <w:pPr>
        <w:spacing w:line="240" w:lineRule="auto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786240" behindDoc="1" locked="0" layoutInCell="1" allowOverlap="1" wp14:anchorId="30A517B1" wp14:editId="488AB6F2">
                <wp:simplePos x="0" y="0"/>
                <wp:positionH relativeFrom="column">
                  <wp:posOffset>-9525</wp:posOffset>
                </wp:positionH>
                <wp:positionV relativeFrom="paragraph">
                  <wp:posOffset>136525</wp:posOffset>
                </wp:positionV>
                <wp:extent cx="5981700" cy="742950"/>
                <wp:effectExtent l="0" t="0" r="19050" b="19050"/>
                <wp:wrapNone/>
                <wp:docPr id="99" name="สี่เหลี่ยมผืนผ้ามุมมน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7429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A101BC">
                            <w:pPr>
                              <w:spacing w:after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933D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ตัวบ่งชี้ที่ ๓๓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 ผลการให้บริการวิชาการและวิชาชีพที่ส่งเสริมการพัฒนาทักษะของผู้เรียน </w:t>
                            </w:r>
                          </w:p>
                          <w:p w:rsidR="00B91976" w:rsidRPr="00240DA7" w:rsidRDefault="00B91976" w:rsidP="00A101BC">
                            <w:pPr>
                              <w:spacing w:after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</w:rPr>
                            </w:pPr>
                            <w:r w:rsidRPr="00240DA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  <w:cs/>
                              </w:rPr>
                              <w:t>(สมศ.๖)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99" o:spid="_x0000_s1199" style="position:absolute;left:0;text-align:left;margin-left:-.75pt;margin-top:10.75pt;width:471pt;height:58.5pt;z-index:-25153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" fillcolor="#fbd4b4 [1305]" strokecolor="#f79646 [3209]" strokeweight="2pt">
                <v:textbox>
                  <w:txbxContent>
                    <w:p w:rsidR="00B91976" w:rsidRDefault="00B91976" w:rsidP="00A101BC">
                      <w:pPr>
                        <w:spacing w:after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16"/>
                          <w:szCs w:val="16"/>
                        </w:rPr>
                      </w:pPr>
                      <w:r w:rsidRPr="00933D91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>ตัวบ่งชี้ที่ ๓๓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 ผลการให้บริการวิชาการและวิชาชีพที่ส่งเสริมการพัฒนาทักษะของผู้เรียน </w:t>
                      </w:r>
                    </w:p>
                    <w:p w:rsidR="00B91976" w:rsidRPr="00240DA7" w:rsidRDefault="00B91976" w:rsidP="00A101BC">
                      <w:pPr>
                        <w:spacing w:after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i/>
                          <w:iCs/>
                          <w:sz w:val="28"/>
                          <w:szCs w:val="36"/>
                        </w:rPr>
                      </w:pPr>
                      <w:r w:rsidRPr="00240DA7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28"/>
                          <w:szCs w:val="36"/>
                          <w:cs/>
                        </w:rPr>
                        <w:t>(สมศ.๖)</w:t>
                      </w:r>
                    </w:p>
                  </w:txbxContent>
                </v:textbox>
              </v:roundrect>
            </w:pict>
          </mc:Fallback>
        </mc:AlternateContent>
      </w:r>
    </w:p>
    <w:p w:rsidR="00933D91" w:rsidRPr="00933D91" w:rsidRDefault="00933D91" w:rsidP="00933D91">
      <w:pPr>
        <w:rPr>
          <w:rFonts w:ascii="TH SarabunPSK" w:hAnsi="TH SarabunPSK" w:cs="TH SarabunPSK"/>
          <w:sz w:val="32"/>
          <w:szCs w:val="32"/>
        </w:rPr>
      </w:pPr>
    </w:p>
    <w:p w:rsidR="00933D91" w:rsidRDefault="00933D91" w:rsidP="00933D91">
      <w:pPr>
        <w:spacing w:before="240" w:after="0"/>
        <w:rPr>
          <w:rFonts w:ascii="TH SarabunPSK" w:hAnsi="TH SarabunPSK" w:cs="TH SarabunPSK"/>
          <w:sz w:val="32"/>
          <w:szCs w:val="32"/>
        </w:rPr>
      </w:pPr>
    </w:p>
    <w:p w:rsidR="00933D91" w:rsidRDefault="00933D91" w:rsidP="00A101BC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A06405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A06405" w:rsidRDefault="00A06405" w:rsidP="00482CB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ผลการดำเนินงานเชิงปริมาณด้านการให้บริการวิชาการหรือวิชาชีพของแต่ละสาขางานที่สถานศึกษาเปิดสอน เฉพาะกิจกรรม/โครงการที่จัดให้ผู้เรียนได้เป็นผู้ลงมือปฏิบัติงาน เพื่อเป็นการส่งเสริมการพัฒนาทักษะฝีมือของผู้เรียนในแต่ละสาขางานหรือสาขาวิชาชีพฝ่านกระบวนการเรียนรู้ในสถานการณ์จริง</w:t>
      </w:r>
    </w:p>
    <w:p w:rsidR="00A06405" w:rsidRPr="00A06405" w:rsidRDefault="00A06405" w:rsidP="00482CB6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A06405">
        <w:rPr>
          <w:rFonts w:ascii="TH SarabunPSK" w:hAnsi="TH SarabunPSK" w:cs="TH SarabunPSK" w:hint="cs"/>
          <w:b/>
          <w:bCs/>
          <w:sz w:val="36"/>
          <w:szCs w:val="36"/>
          <w:cs/>
        </w:rPr>
        <w:t>นิยาม</w:t>
      </w:r>
    </w:p>
    <w:p w:rsidR="00A06405" w:rsidRDefault="00A06405" w:rsidP="00482CB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ผลการให้บริการวิชาการและวิชาชีพ หมายถึง ความครอบคลุมในการบริการวิชาการหรือวิชาชีพแก่ชุมชน องค์กรภาครัฐ เอกชน หน่วยงานด้านต่างๆ สถาบันการศึกษาของแต่ละสาขาที่เปิดสอน โดยให้ผู้เรียนมีส่วนร่วมในการให้บริการวิชาการและวิชาชีพดังกล่าว</w:t>
      </w:r>
    </w:p>
    <w:p w:rsidR="00A06405" w:rsidRPr="00A06405" w:rsidRDefault="00A06405" w:rsidP="00482CB6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A06405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ประเด็นการพิจารณา</w:t>
      </w:r>
    </w:p>
    <w:p w:rsidR="00A06405" w:rsidRDefault="00A06405" w:rsidP="00482CB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๑) </w:t>
      </w:r>
      <w:r w:rsidR="00344ED8">
        <w:rPr>
          <w:rFonts w:ascii="TH SarabunPSK" w:hAnsi="TH SarabunPSK" w:cs="TH SarabunPSK" w:hint="cs"/>
          <w:sz w:val="32"/>
          <w:szCs w:val="32"/>
          <w:cs/>
        </w:rPr>
        <w:t>แต่ละสาขางานมีจำนวนผู้เรียนที่เข้าร่วมกิจกรรมการบริการวิชาการหรือวิชาชีพ ไม่น้อยกว่า</w:t>
      </w:r>
      <w:r w:rsidR="00A101BC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344ED8">
        <w:rPr>
          <w:rFonts w:ascii="TH SarabunPSK" w:hAnsi="TH SarabunPSK" w:cs="TH SarabunPSK" w:hint="cs"/>
          <w:sz w:val="32"/>
          <w:szCs w:val="32"/>
          <w:cs/>
        </w:rPr>
        <w:t>ร้อยละ ๖๐ ของผู้เรียนทั้งหมด</w:t>
      </w:r>
    </w:p>
    <w:p w:rsidR="00344ED8" w:rsidRDefault="00344ED8" w:rsidP="00482CB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แต่ละสาขางานมีจำนวนชั่วโมงเฉลี่ยของผู้เรียนที่เข้าร่วมกิจกรรมการบริการวิชาการหรือวิชาชีพ ไม่น้อยกว่า ๑๖ ชั่วโมงต่อปี</w:t>
      </w:r>
    </w:p>
    <w:p w:rsidR="00344ED8" w:rsidRDefault="00344ED8" w:rsidP="00482CB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แต่ละสาขางานให้บริการวิชาการหรือวิชาชีพต่อชุมชน ไม่น้อยกว่า ๒ โครงการต่อปี</w:t>
      </w:r>
    </w:p>
    <w:p w:rsidR="00344ED8" w:rsidRDefault="00344ED8" w:rsidP="00482CB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๔) </w:t>
      </w:r>
      <w:r w:rsidR="00222798">
        <w:rPr>
          <w:rFonts w:ascii="TH SarabunPSK" w:hAnsi="TH SarabunPSK" w:cs="TH SarabunPSK" w:hint="cs"/>
          <w:sz w:val="32"/>
          <w:szCs w:val="32"/>
          <w:cs/>
        </w:rPr>
        <w:t>แต่ละสาขางานให้บริการวิชาการหรือวิชาชีพต่อหน่วยงานหรือองค์กรอื่น ไม่น้อยกว่า ๒ แห่งต่อปี</w:t>
      </w:r>
    </w:p>
    <w:p w:rsidR="00222798" w:rsidRDefault="00222798" w:rsidP="00482CB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๕) แต่ละสาขางานให้บริการวิชาการหรือวิชาชีพต่อสถานศึกษาอื่น ไม่น้อยกว่า ๒ แห่งต่อปี</w:t>
      </w:r>
    </w:p>
    <w:p w:rsidR="00222798" w:rsidRPr="00AD10D0" w:rsidRDefault="00222798" w:rsidP="00482CB6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AD10D0"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องค์ประกอบการพิจารณา</w:t>
      </w:r>
    </w:p>
    <w:p w:rsidR="00222798" w:rsidRDefault="00222798" w:rsidP="00482CB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การนับจำนวนผู้เรียนไม่สามารถนับซ้ำได้ เนื่องจากวัตถุประสงค์ของตัวบ่งชี้นี้มุ่งให้ผู้เรียนทุกคนได้รับโอกาสในการฝึกทักษะผ่านกระบวนการให้บริการวิชาการอย่างทั่วถึงและเท่าเทียม การที่สถานศึกษาจะจัดให้ผู้เรียนเฉพาะบางกลุ่มได้บริการวิชาการ โดยอ้างว่าผู้เรียนบางกลุ่ม</w:t>
      </w:r>
      <w:r w:rsidR="00AD10D0">
        <w:rPr>
          <w:rFonts w:ascii="TH SarabunPSK" w:hAnsi="TH SarabunPSK" w:cs="TH SarabunPSK" w:hint="cs"/>
          <w:sz w:val="32"/>
          <w:szCs w:val="32"/>
          <w:cs/>
        </w:rPr>
        <w:t xml:space="preserve"> บางคน อาจสร้างความเสียหายให้แก่</w:t>
      </w:r>
      <w:r w:rsidR="00AD10D0">
        <w:rPr>
          <w:rFonts w:ascii="TH SarabunPSK" w:hAnsi="TH SarabunPSK" w:cs="TH SarabunPSK" w:hint="cs"/>
          <w:sz w:val="32"/>
          <w:szCs w:val="32"/>
          <w:cs/>
        </w:rPr>
        <w:lastRenderedPageBreak/>
        <w:t>ผู้รับบริการย่อมเป็นหน้าที่ของสถานศึกษาในการส่งเสริมการพัฒนาทักษะของผู้เรียนรายบุคคลอย่างเหมาะสมตามศักยภาพ</w:t>
      </w:r>
    </w:p>
    <w:p w:rsidR="00AD10D0" w:rsidRDefault="00AD10D0" w:rsidP="00482CB6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ถ้า</w:t>
      </w:r>
      <w:r w:rsidR="00AB420E">
        <w:rPr>
          <w:rFonts w:ascii="TH SarabunPSK" w:hAnsi="TH SarabunPSK" w:cs="TH SarabunPSK" w:hint="cs"/>
          <w:sz w:val="32"/>
          <w:szCs w:val="32"/>
          <w:cs/>
        </w:rPr>
        <w:t>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กรณีที่ ๑ </w:t>
      </w:r>
      <w:r w:rsidR="00AB420E">
        <w:rPr>
          <w:rFonts w:ascii="TH SarabunPSK" w:hAnsi="TH SarabunPSK" w:cs="TH SarabunPSK" w:hint="cs"/>
          <w:sz w:val="32"/>
          <w:szCs w:val="32"/>
          <w:cs/>
        </w:rPr>
        <w:t>โครงการมีกลุ่มเป้าหมายหลายกลุ่ม ให้นับจำนวนโครงการตามจำนวนกลุ่มได้ในกรณีที่มีการดำเนินโครงการคนละวันกัน และมีการปรับเนื้อหาสาระของโครงการให้เข้ากับบริบทของแต่ละกลุ่มเป้าหมายเท่านั้น</w:t>
      </w:r>
    </w:p>
    <w:p w:rsidR="00933D91" w:rsidRDefault="00933D91" w:rsidP="00933D9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</w:p>
    <w:p w:rsidR="004436D9" w:rsidRDefault="004436D9" w:rsidP="004436D9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  <w:r w:rsidRPr="00EF13C0">
        <w:rPr>
          <w:rFonts w:ascii="TH SarabunPSK" w:hAnsi="TH SarabunPSK" w:cs="TH SarabunPSK" w:hint="cs"/>
          <w:b/>
          <w:bCs/>
          <w:sz w:val="28"/>
          <w:szCs w:val="36"/>
          <w:cs/>
        </w:rPr>
        <w:t>วิธีการคำนวณ</w:t>
      </w:r>
    </w:p>
    <w:p w:rsidR="004436D9" w:rsidRPr="00EF13C0" w:rsidRDefault="004436D9" w:rsidP="004436D9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/>
          <w:b/>
          <w:bCs/>
          <w:noProof/>
          <w:sz w:val="28"/>
          <w:szCs w:val="36"/>
        </w:rPr>
        <w:drawing>
          <wp:anchor distT="0" distB="0" distL="114300" distR="114300" simplePos="0" relativeHeight="251788288" behindDoc="1" locked="0" layoutInCell="1" allowOverlap="1" wp14:anchorId="0C992CFF" wp14:editId="6B5FE643">
            <wp:simplePos x="0" y="0"/>
            <wp:positionH relativeFrom="column">
              <wp:posOffset>485775</wp:posOffset>
            </wp:positionH>
            <wp:positionV relativeFrom="paragraph">
              <wp:posOffset>71755</wp:posOffset>
            </wp:positionV>
            <wp:extent cx="4943475" cy="1085850"/>
            <wp:effectExtent l="0" t="0" r="9525" b="0"/>
            <wp:wrapNone/>
            <wp:docPr id="102" name="รูปภาพ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36D9" w:rsidRDefault="00CC4BC6" w:rsidP="004436D9">
      <w:pPr>
        <w:tabs>
          <w:tab w:val="left" w:pos="3000"/>
        </w:tabs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91177F2" wp14:editId="0E33766E">
                <wp:simplePos x="0" y="0"/>
                <wp:positionH relativeFrom="column">
                  <wp:posOffset>4505325</wp:posOffset>
                </wp:positionH>
                <wp:positionV relativeFrom="paragraph">
                  <wp:posOffset>184785</wp:posOffset>
                </wp:positionV>
                <wp:extent cx="781050" cy="380365"/>
                <wp:effectExtent l="0" t="0" r="0" b="635"/>
                <wp:wrapNone/>
                <wp:docPr id="1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3803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976" w:rsidRPr="00910614" w:rsidRDefault="00B91976" w:rsidP="004436D9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 xml:space="preserve">× </w:t>
                            </w:r>
                            <w:r w:rsidRPr="002E4BE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๑๐๐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200" type="#_x0000_t202" style="position:absolute;margin-left:354.75pt;margin-top:14.55pt;width:61.5pt;height:29.95pt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" filled="f" stroked="f">
                <v:textbox>
                  <w:txbxContent>
                    <w:p w:rsidR="00B91976" w:rsidRPr="00910614" w:rsidRDefault="00B91976" w:rsidP="004436D9">
                      <w:pPr>
                        <w:rPr>
                          <w:rFonts w:ascii="TH SarabunPSK" w:hAnsi="TH SarabunPSK" w:cs="TH SarabunPSK"/>
                          <w:sz w:val="32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 xml:space="preserve">× </w:t>
                      </w:r>
                      <w:r w:rsidRPr="002E4BE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๑๐๐</w:t>
                      </w:r>
                    </w:p>
                  </w:txbxContent>
                </v:textbox>
              </v:shape>
            </w:pict>
          </mc:Fallback>
        </mc:AlternateContent>
      </w:r>
      <w:r w:rsidR="004436D9">
        <w:rPr>
          <w:rFonts w:ascii="TH SarabunPSK" w:hAnsi="TH SarabunPSK" w:cs="TH SarabunPSK" w:hint="cs"/>
          <w:sz w:val="24"/>
          <w:szCs w:val="32"/>
          <w:cs/>
        </w:rPr>
        <w:t xml:space="preserve">                          จำนวนสาขางานที่ดำเนินการครบทุกประเด็น</w:t>
      </w:r>
      <w:r>
        <w:rPr>
          <w:rFonts w:ascii="TH SarabunPSK" w:hAnsi="TH SarabunPSK" w:cs="TH SarabunPSK" w:hint="cs"/>
          <w:sz w:val="24"/>
          <w:szCs w:val="32"/>
          <w:cs/>
        </w:rPr>
        <w:t>พิจารณา</w:t>
      </w:r>
    </w:p>
    <w:p w:rsidR="00CC4BC6" w:rsidRDefault="00CC4BC6" w:rsidP="00CC4BC6">
      <w:pPr>
        <w:tabs>
          <w:tab w:val="left" w:pos="3000"/>
        </w:tabs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7530292" wp14:editId="7696861C">
                <wp:simplePos x="0" y="0"/>
                <wp:positionH relativeFrom="column">
                  <wp:posOffset>904875</wp:posOffset>
                </wp:positionH>
                <wp:positionV relativeFrom="paragraph">
                  <wp:posOffset>146050</wp:posOffset>
                </wp:positionV>
                <wp:extent cx="3390900" cy="0"/>
                <wp:effectExtent l="0" t="0" r="19050" b="19050"/>
                <wp:wrapNone/>
                <wp:docPr id="101" name="ตัวเชื่อมต่อตรง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90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01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25pt,11.5pt" to="338.2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" strokecolor="black [3213]"/>
            </w:pict>
          </mc:Fallback>
        </mc:AlternateContent>
      </w:r>
      <w:r w:rsidR="004436D9">
        <w:rPr>
          <w:rFonts w:ascii="TH SarabunPSK" w:hAnsi="TH SarabunPSK" w:cs="TH SarabunPSK" w:hint="cs"/>
          <w:sz w:val="24"/>
          <w:szCs w:val="32"/>
          <w:cs/>
        </w:rPr>
        <w:t xml:space="preserve">                                    </w:t>
      </w:r>
    </w:p>
    <w:p w:rsidR="004436D9" w:rsidRPr="00CC4BC6" w:rsidRDefault="00CC4BC6" w:rsidP="00CC4BC6">
      <w:pPr>
        <w:tabs>
          <w:tab w:val="left" w:pos="3000"/>
        </w:tabs>
        <w:spacing w:before="240" w:after="0" w:line="240" w:lineRule="auto"/>
        <w:rPr>
          <w:rFonts w:ascii="TH SarabunPSK" w:hAnsi="TH SarabunPSK" w:cs="TH SarabunPSK"/>
          <w:sz w:val="24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="004436D9">
        <w:rPr>
          <w:rFonts w:ascii="TH SarabunPSK" w:hAnsi="TH SarabunPSK" w:cs="TH SarabunPSK" w:hint="cs"/>
          <w:sz w:val="32"/>
          <w:szCs w:val="32"/>
          <w:cs/>
        </w:rPr>
        <w:t>จำนวน</w:t>
      </w:r>
      <w:r>
        <w:rPr>
          <w:rFonts w:ascii="TH SarabunPSK" w:hAnsi="TH SarabunPSK" w:cs="TH SarabunPSK" w:hint="cs"/>
          <w:sz w:val="32"/>
          <w:szCs w:val="32"/>
          <w:cs/>
        </w:rPr>
        <w:t>สาขางานที่เปิดสอนทั้งหมด</w:t>
      </w:r>
    </w:p>
    <w:p w:rsidR="00933D91" w:rsidRPr="00445B3D" w:rsidRDefault="00933D91" w:rsidP="00933D91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:rsidR="005B40D1" w:rsidRDefault="0040794C" w:rsidP="005B40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40794C">
        <w:rPr>
          <w:rFonts w:ascii="TH SarabunPSK" w:hAnsi="TH SarabunPSK" w:cs="TH SarabunPSK" w:hint="cs"/>
          <w:sz w:val="24"/>
          <w:szCs w:val="24"/>
          <w:cs/>
        </w:rPr>
        <w:t>*ในกรณีที่สาขาวิชาใดๆ ไม่มีสาขางานย่อย การนับจำนวนสาขางานให้นับสาขาวิชานั้นๆ เทียบหน่วยเป็นสาขางานแทน</w:t>
      </w:r>
    </w:p>
    <w:p w:rsidR="005B40D1" w:rsidRDefault="005B40D1" w:rsidP="005B40D1">
      <w:pPr>
        <w:spacing w:before="240"/>
        <w:rPr>
          <w:rFonts w:ascii="TH SarabunPSK" w:hAnsi="TH SarabunPSK" w:cs="TH SarabunPSK"/>
          <w:b/>
          <w:bCs/>
          <w:sz w:val="16"/>
          <w:szCs w:val="16"/>
        </w:rPr>
      </w:pPr>
    </w:p>
    <w:p w:rsidR="005B40D1" w:rsidRDefault="005B40D1" w:rsidP="005B40D1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5B40D1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ข้อมูลที่ใช้ในการพิจารณา</w:t>
      </w:r>
    </w:p>
    <w:p w:rsidR="005B40D1" w:rsidRDefault="005B40D1" w:rsidP="005B40D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จำนวนและรายชื่อสาขางานทั้งหมดที่สถานศึกษาเปิดสอน</w:t>
      </w:r>
    </w:p>
    <w:p w:rsidR="005B40D1" w:rsidRDefault="005B40D1" w:rsidP="005B40D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จำนวนและรายชื่อสาขางานที่ดำเนินการได้ตามเกณฑ์</w:t>
      </w:r>
    </w:p>
    <w:p w:rsidR="005B40D1" w:rsidRDefault="005B40D1" w:rsidP="005B40D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รายชื่อและข้อมูลจำนวนเวลาของผู้เรียนรายบุคคลที่ได้เข้าร่วมการให้บริการวิชาการหรือวิชาชีพ</w:t>
      </w:r>
    </w:p>
    <w:p w:rsidR="005B40D1" w:rsidRDefault="005B40D1" w:rsidP="005B40D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๔) รายชื่อชุมชน หน่วยงาน และสถานศึกษาที่ได้รับบริการวิชาการ/วิชาชีพ พร้อมรายงานผลการประเมินโครงการ</w:t>
      </w:r>
    </w:p>
    <w:p w:rsidR="005B40D1" w:rsidRDefault="005B40D1" w:rsidP="005B40D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๕) เอกสารข้อมูลหลักฐานของชุมชน หน่วยงาน หรือสถานศึกษาอื่นที่เกี่ยวข้อง</w:t>
      </w:r>
    </w:p>
    <w:p w:rsidR="005B40D1" w:rsidRPr="005B40D1" w:rsidRDefault="005B40D1" w:rsidP="005B40D1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5B40D1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แหล่งข้อมูล</w:t>
      </w:r>
    </w:p>
    <w:p w:rsidR="005B40D1" w:rsidRPr="005B40D1" w:rsidRDefault="005B40D1" w:rsidP="005B40D1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ฐานข้อมูลด้านการให้บริการวิชาการหรือวิชาชีพของสถานศึกษา</w:t>
      </w:r>
    </w:p>
    <w:p w:rsidR="00933D91" w:rsidRDefault="00933D91" w:rsidP="00933D91">
      <w:pPr>
        <w:rPr>
          <w:rFonts w:ascii="TH SarabunPSK" w:hAnsi="TH SarabunPSK" w:cs="TH SarabunPSK"/>
          <w:sz w:val="32"/>
          <w:szCs w:val="32"/>
        </w:rPr>
      </w:pPr>
    </w:p>
    <w:p w:rsidR="00933D91" w:rsidRDefault="00933D91" w:rsidP="00933D91">
      <w:pPr>
        <w:rPr>
          <w:rFonts w:ascii="TH SarabunPSK" w:hAnsi="TH SarabunPSK" w:cs="TH SarabunPSK"/>
          <w:sz w:val="32"/>
          <w:szCs w:val="32"/>
        </w:rPr>
      </w:pPr>
    </w:p>
    <w:p w:rsidR="00933D91" w:rsidRDefault="00933D91" w:rsidP="00933D91">
      <w:pPr>
        <w:rPr>
          <w:rFonts w:ascii="TH SarabunPSK" w:hAnsi="TH SarabunPSK" w:cs="TH SarabunPSK"/>
          <w:sz w:val="32"/>
          <w:szCs w:val="32"/>
        </w:rPr>
      </w:pPr>
    </w:p>
    <w:p w:rsidR="00933D91" w:rsidRDefault="00933D91" w:rsidP="00933D91">
      <w:pPr>
        <w:rPr>
          <w:rFonts w:ascii="TH SarabunPSK" w:hAnsi="TH SarabunPSK" w:cs="TH SarabunPSK"/>
          <w:sz w:val="32"/>
          <w:szCs w:val="32"/>
        </w:rPr>
      </w:pPr>
    </w:p>
    <w:p w:rsidR="00933D91" w:rsidRDefault="00933D91" w:rsidP="00933D91">
      <w:pPr>
        <w:rPr>
          <w:rFonts w:ascii="TH SarabunPSK" w:hAnsi="TH SarabunPSK" w:cs="TH SarabunPSK"/>
          <w:sz w:val="32"/>
          <w:szCs w:val="32"/>
        </w:rPr>
      </w:pPr>
    </w:p>
    <w:p w:rsidR="00933D91" w:rsidRDefault="00933D91" w:rsidP="00933D91">
      <w:pPr>
        <w:rPr>
          <w:rFonts w:ascii="TH SarabunPSK" w:hAnsi="TH SarabunPSK" w:cs="TH SarabunPSK"/>
          <w:sz w:val="32"/>
          <w:szCs w:val="32"/>
        </w:rPr>
      </w:pPr>
    </w:p>
    <w:p w:rsidR="005B40D1" w:rsidRPr="00A726A5" w:rsidRDefault="005B40D1" w:rsidP="005B40D1">
      <w:pPr>
        <w:spacing w:line="240" w:lineRule="auto"/>
        <w:jc w:val="thaiDistribute"/>
        <w:rPr>
          <w:rFonts w:ascii="TH SarabunPSK" w:hAnsi="TH SarabunPSK" w:cs="TH SarabunPSK"/>
          <w:b/>
          <w:bCs/>
          <w:noProof/>
          <w:sz w:val="36"/>
          <w:szCs w:val="44"/>
        </w:rPr>
      </w:pPr>
      <w:r>
        <w:rPr>
          <w:rFonts w:ascii="TH SarabunPSK" w:hAnsi="TH SarabunPSK" w:cs="TH SarabunPSK"/>
          <w:b/>
          <w:bCs/>
          <w:noProof/>
          <w:sz w:val="36"/>
          <w:szCs w:val="44"/>
          <w:cs/>
        </w:rPr>
        <w:lastRenderedPageBreak/>
        <w:t xml:space="preserve">มาตรฐานที่ </w:t>
      </w:r>
      <w:r>
        <w:rPr>
          <w:rFonts w:ascii="TH SarabunPSK" w:hAnsi="TH SarabunPSK" w:cs="TH SarabunPSK" w:hint="cs"/>
          <w:b/>
          <w:bCs/>
          <w:noProof/>
          <w:sz w:val="36"/>
          <w:szCs w:val="44"/>
          <w:cs/>
        </w:rPr>
        <w:t>๕</w:t>
      </w:r>
    </w:p>
    <w:p w:rsidR="005B40D1" w:rsidRPr="00933D91" w:rsidRDefault="005B40D1" w:rsidP="005B40D1">
      <w:pPr>
        <w:rPr>
          <w:rFonts w:ascii="TH SarabunPSK" w:hAnsi="TH SarabunPSK" w:cs="TH SarabunPSK"/>
          <w:b/>
          <w:bCs/>
          <w:sz w:val="40"/>
          <w:szCs w:val="40"/>
        </w:rPr>
      </w:pPr>
      <w:r w:rsidRPr="00933D91">
        <w:rPr>
          <w:rFonts w:ascii="TH SarabunPSK" w:hAnsi="TH SarabunPSK" w:cs="TH SarabunPSK"/>
          <w:b/>
          <w:bCs/>
          <w:sz w:val="40"/>
          <w:szCs w:val="40"/>
          <w:cs/>
        </w:rPr>
        <w:t>ด้าน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นวัตกรรม สิ่งประด</w:t>
      </w:r>
      <w:r w:rsidR="0092375A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ิษฐ์ งานสร้างสรรค์ หรืองานวิจัย </w:t>
      </w:r>
      <w:r w:rsidR="0092375A">
        <w:rPr>
          <w:rFonts w:ascii="TH SarabunPSK" w:hAnsi="TH SarabunPSK" w:cs="TH SarabunPSK"/>
          <w:b/>
          <w:bCs/>
          <w:sz w:val="40"/>
          <w:szCs w:val="40"/>
          <w:cs/>
        </w:rPr>
        <w:t xml:space="preserve">จำนวน </w:t>
      </w:r>
      <w:r w:rsidR="0092375A">
        <w:rPr>
          <w:rFonts w:ascii="TH SarabunPSK" w:hAnsi="TH SarabunPSK" w:cs="TH SarabunPSK" w:hint="cs"/>
          <w:b/>
          <w:bCs/>
          <w:sz w:val="40"/>
          <w:szCs w:val="40"/>
          <w:cs/>
        </w:rPr>
        <w:t>๒</w:t>
      </w:r>
      <w:r w:rsidRPr="00933D91">
        <w:rPr>
          <w:rFonts w:ascii="TH SarabunPSK" w:hAnsi="TH SarabunPSK" w:cs="TH SarabunPSK"/>
          <w:b/>
          <w:bCs/>
          <w:sz w:val="40"/>
          <w:szCs w:val="40"/>
          <w:cs/>
        </w:rPr>
        <w:t xml:space="preserve"> ตัวบ่งชี้</w:t>
      </w:r>
      <w:r w:rsidRPr="00933D91">
        <w:rPr>
          <w:rFonts w:ascii="TH SarabunPSK" w:hAnsi="TH SarabunPSK" w:cs="TH SarabunPSK"/>
          <w:b/>
          <w:bCs/>
          <w:noProof/>
          <w:color w:val="262626" w:themeColor="text1" w:themeTint="D9"/>
          <w:sz w:val="44"/>
          <w:szCs w:val="52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7A3CFAB" wp14:editId="32629163">
                <wp:simplePos x="0" y="0"/>
                <wp:positionH relativeFrom="column">
                  <wp:posOffset>-9525</wp:posOffset>
                </wp:positionH>
                <wp:positionV relativeFrom="paragraph">
                  <wp:posOffset>481330</wp:posOffset>
                </wp:positionV>
                <wp:extent cx="6048375" cy="0"/>
                <wp:effectExtent l="0" t="19050" r="9525" b="19050"/>
                <wp:wrapNone/>
                <wp:docPr id="103" name="ตัวเชื่อมต่อตรง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03" o:spid="_x0000_s1026" style="position:absolute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pt" to="475.5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" strokecolor="#404040 [2429]" strokeweight="3pt">
                <v:stroke linestyle="thinThin"/>
              </v:line>
            </w:pict>
          </mc:Fallback>
        </mc:AlternateContent>
      </w:r>
    </w:p>
    <w:p w:rsidR="005B40D1" w:rsidRDefault="005B40D1" w:rsidP="005B40D1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44"/>
        </w:rPr>
      </w:pPr>
    </w:p>
    <w:p w:rsidR="005B40D1" w:rsidRDefault="0092375A" w:rsidP="0092375A">
      <w:pPr>
        <w:spacing w:after="0"/>
        <w:jc w:val="thaiDistribute"/>
        <w:rPr>
          <w:rFonts w:ascii="TH SarabunPSK" w:hAnsi="TH SarabunPSK" w:cs="TH SarabunPSK"/>
          <w:b/>
          <w:bCs/>
          <w:i/>
          <w:iCs/>
          <w:sz w:val="28"/>
          <w:szCs w:val="36"/>
        </w:rPr>
      </w:pPr>
      <w:r>
        <w:rPr>
          <w:rFonts w:ascii="TH SarabunPSK" w:hAnsi="TH SarabunPSK" w:cs="TH SarabunPSK"/>
          <w:b/>
          <w:bCs/>
          <w:sz w:val="36"/>
          <w:szCs w:val="44"/>
          <w:cs/>
        </w:rPr>
        <w:tab/>
      </w:r>
      <w:r>
        <w:rPr>
          <w:rFonts w:ascii="TH SarabunPSK" w:hAnsi="TH SarabunPSK" w:cs="TH SarabunPSK" w:hint="cs"/>
          <w:b/>
          <w:bCs/>
          <w:i/>
          <w:iCs/>
          <w:sz w:val="28"/>
          <w:szCs w:val="36"/>
          <w:cs/>
        </w:rPr>
        <w:t>ส่งเสริมให้ครู และผู้เรียนจัดทำนวัตกรรม สิ่งประดิษฐ์ งานสร้างสรรค์หรืองานวิจัยที่เป็นประโยชน์ ตลอดจนมีการเผยแพร่</w:t>
      </w:r>
    </w:p>
    <w:p w:rsidR="005B40D1" w:rsidRPr="005B40D1" w:rsidRDefault="005B40D1" w:rsidP="005B40D1">
      <w:pPr>
        <w:spacing w:after="0"/>
        <w:jc w:val="thaiDistribute"/>
        <w:rPr>
          <w:rFonts w:ascii="TH SarabunPSK" w:hAnsi="TH SarabunPSK" w:cs="TH SarabunPSK"/>
          <w:b/>
          <w:bCs/>
          <w:i/>
          <w:iCs/>
          <w:sz w:val="28"/>
          <w:szCs w:val="36"/>
        </w:rPr>
      </w:pPr>
    </w:p>
    <w:p w:rsidR="005B40D1" w:rsidRDefault="005B40D1" w:rsidP="005B40D1">
      <w:pPr>
        <w:spacing w:line="240" w:lineRule="auto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793408" behindDoc="1" locked="0" layoutInCell="1" allowOverlap="1" wp14:anchorId="0A705AA2" wp14:editId="1351C043">
                <wp:simplePos x="0" y="0"/>
                <wp:positionH relativeFrom="column">
                  <wp:posOffset>-9525</wp:posOffset>
                </wp:positionH>
                <wp:positionV relativeFrom="paragraph">
                  <wp:posOffset>136525</wp:posOffset>
                </wp:positionV>
                <wp:extent cx="5981700" cy="742950"/>
                <wp:effectExtent l="0" t="0" r="19050" b="19050"/>
                <wp:wrapNone/>
                <wp:docPr id="104" name="สี่เหลี่ยมผืนผ้ามุมมน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7429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Pr="00240DA7" w:rsidRDefault="00B91976" w:rsidP="00A101BC">
                            <w:pPr>
                              <w:spacing w:after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</w:rPr>
                            </w:pPr>
                            <w:r w:rsidRPr="00933D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๓๔ ผลงานที่เป็นโครงงานวิชาชีพหรือสิ่งประดิษฐ์ของผู้เรียนที่ได้นำไปใช้ประโยชน์ </w:t>
                            </w:r>
                            <w:r w:rsidRPr="008C3D9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  <w:cs/>
                              </w:rPr>
                              <w:t>(สมศ.๔)</w:t>
                            </w:r>
                          </w:p>
                          <w:p w:rsidR="00B91976" w:rsidRPr="00240DA7" w:rsidRDefault="00B91976" w:rsidP="005B40D1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04" o:spid="_x0000_s1201" style="position:absolute;left:0;text-align:left;margin-left:-.75pt;margin-top:10.75pt;width:471pt;height:58.5pt;z-index:-25152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" fillcolor="#fbd4b4 [1305]" strokecolor="#f79646 [3209]" strokeweight="2pt">
                <v:textbox>
                  <w:txbxContent>
                    <w:p w:rsidR="00B91976" w:rsidRPr="00240DA7" w:rsidRDefault="00B91976" w:rsidP="00A101BC">
                      <w:pPr>
                        <w:spacing w:after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i/>
                          <w:iCs/>
                          <w:sz w:val="28"/>
                          <w:szCs w:val="36"/>
                        </w:rPr>
                      </w:pPr>
                      <w:r w:rsidRPr="00933D91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๓๔ ผลงานที่เป็นโครงงานวิชาชีพหรือสิ่งประดิษฐ์ของผู้เรียนที่ได้นำไปใช้ประโยชน์ </w:t>
                      </w:r>
                      <w:r w:rsidRPr="008C3D96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28"/>
                          <w:szCs w:val="36"/>
                          <w:cs/>
                        </w:rPr>
                        <w:t>(สมศ.๔)</w:t>
                      </w:r>
                    </w:p>
                    <w:p w:rsidR="00B91976" w:rsidRPr="00240DA7" w:rsidRDefault="00B91976" w:rsidP="005B40D1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i/>
                          <w:iCs/>
                          <w:sz w:val="28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B40D1" w:rsidRPr="00933D91" w:rsidRDefault="005B40D1" w:rsidP="005B40D1">
      <w:pPr>
        <w:rPr>
          <w:rFonts w:ascii="TH SarabunPSK" w:hAnsi="TH SarabunPSK" w:cs="TH SarabunPSK"/>
          <w:sz w:val="32"/>
          <w:szCs w:val="32"/>
        </w:rPr>
      </w:pPr>
    </w:p>
    <w:p w:rsidR="005B40D1" w:rsidRDefault="005B40D1" w:rsidP="005B40D1">
      <w:pPr>
        <w:spacing w:before="240" w:after="0"/>
        <w:rPr>
          <w:rFonts w:ascii="TH SarabunPSK" w:hAnsi="TH SarabunPSK" w:cs="TH SarabunPSK"/>
          <w:sz w:val="32"/>
          <w:szCs w:val="32"/>
        </w:rPr>
      </w:pPr>
    </w:p>
    <w:p w:rsidR="005B40D1" w:rsidRDefault="005B40D1" w:rsidP="008C3D96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A06405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8C3D96" w:rsidRDefault="008C3D96" w:rsidP="008C3D9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ำนวนผลงานที่เป็นโครงงานวิชาชีพหรือสิ่งประดิษฐ์ของผู้เรียนที่นำไปใช้ประโยชน์ในการแก้ปัญหาตามวัตถุประสงค์ที่ระบุไว้ในโครงงาน/โครงการ โดยได้รับการรับรองการใช้ประโยชน์จากหน่วยงานที่เกี่ยวข้องหรือได้รับรางวัลในการประกวดระดับต่างๆ นำเสนอในรูปของร้อยละ</w:t>
      </w:r>
    </w:p>
    <w:p w:rsidR="008C3D96" w:rsidRPr="00AF581B" w:rsidRDefault="003A3D0C" w:rsidP="003A3D0C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AF581B">
        <w:rPr>
          <w:rFonts w:ascii="TH SarabunPSK" w:hAnsi="TH SarabunPSK" w:cs="TH SarabunPSK" w:hint="cs"/>
          <w:b/>
          <w:bCs/>
          <w:sz w:val="36"/>
          <w:szCs w:val="36"/>
          <w:cs/>
        </w:rPr>
        <w:t>นิยาม</w:t>
      </w:r>
    </w:p>
    <w:p w:rsidR="003A3D0C" w:rsidRDefault="003A3D0C" w:rsidP="003A3D0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โครงงานหรือสิ่งประดิษฐ์ หมายถึง ชิ้นงาน/สิ่งประดิษฐ์ที่ผู้เรียนได้ใช้องค์ความรู้หรือประสบการณ์ที่ได้รับมาพัฒนาขึ้น ซึ่งอาจเป็นผลงานที่เป็นส่วนหนึ่งของการสำเร็จการศึกษาหรือผลงานที่ผู้เรียนสร้างสรรค์ขึ้นเอง</w:t>
      </w:r>
    </w:p>
    <w:p w:rsidR="003A3D0C" w:rsidRDefault="003A3D0C" w:rsidP="003A3D0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การนำไปใช้ประโยชน์ หมายถึง การที่โครงงานหรือสิ่งประดิษฐ์ที่ผู้เรียนพัฒนาขึ้น มีการนำไปใช้ให้เกิดประโยชน์ทั้งภายในและภายนอกสถานศึกษา โดยต้องเป็นการใช้ประโยชน์อย่างต่อเนื่อง ไม่น้อยกว่า ๖ เดือน ด้วยกลุ่มคน นับตั้งแต่วันที่เริ่มใช้งาน โดยการสุ่มตัวอย่างจากกลุ่มบุคคล/หน่วยงานต่างๆ ที่นำไปใช้ประโยชน์</w:t>
      </w:r>
    </w:p>
    <w:p w:rsidR="003A3D0C" w:rsidRDefault="003A3D0C" w:rsidP="003A3D0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การได้รับรางวัล หมายถึง การที่โครงงานหรือสิ่งประดิษฐ์ที่ผู้เรียนพัฒนาขึ้น</w:t>
      </w:r>
      <w:r w:rsidR="0074276B">
        <w:rPr>
          <w:rFonts w:ascii="TH SarabunPSK" w:hAnsi="TH SarabunPSK" w:cs="TH SarabunPSK" w:hint="cs"/>
          <w:sz w:val="32"/>
          <w:szCs w:val="32"/>
          <w:cs/>
        </w:rPr>
        <w:t xml:space="preserve"> ได้รับรางวัลจากการประกวดแข่งขัน หรือการได้รับการยกย่องเชิดชูความสามารถผู้เรียน โดยหน่วยงานหรือองค์กรภายนอกที่ได้รับการยอมรับ หรือการแข่งขันภายในสถานศึกษาที่มีกรรมการที่เชี่ยวชาญในสาขาที่มีการประกวด ไม่น้อยกว่า ๓ คน โดยต้องมีกรรมการจากภายนอก อย่างน้อย ๑ คน รวมอยู่ด้วย</w:t>
      </w:r>
    </w:p>
    <w:p w:rsidR="0074276B" w:rsidRPr="0074276B" w:rsidRDefault="0074276B" w:rsidP="0074276B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74276B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ประเด็นการพิจารณา</w:t>
      </w:r>
    </w:p>
    <w:p w:rsidR="00A101BC" w:rsidRDefault="0074276B" w:rsidP="00A101B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ร้อยละของจำนวนผลงานที่เป็นโครงงานทางวิชาชีพหรือสิ่งประดิษฐ์ของผู้เรียนที่ได้นำไปใช้ประโยชน์ หรือได้รับรางวัลต่อจำนวนผู้เรียนชั้นปีสุดท้าย การใช้ประโยชน์ให้นับการนำไปใช้จริงตั้งแต่ระดับสถานศึกษา ชุมชน จนถึงระดับชาติและระดับนานาชาติ</w:t>
      </w:r>
    </w:p>
    <w:tbl>
      <w:tblPr>
        <w:tblStyle w:val="ab"/>
        <w:tblpPr w:leftFromText="180" w:rightFromText="180" w:vertAnchor="text" w:horzAnchor="margin" w:tblpY="511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A101BC" w:rsidTr="00A101BC">
        <w:tc>
          <w:tcPr>
            <w:tcW w:w="4621" w:type="dxa"/>
            <w:shd w:val="clear" w:color="auto" w:fill="B6DDE8" w:themeFill="accent5" w:themeFillTint="66"/>
          </w:tcPr>
          <w:p w:rsidR="00A101BC" w:rsidRPr="0074276B" w:rsidRDefault="00A101BC" w:rsidP="00A101B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7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ค่าน้ำหนัก</w:t>
            </w:r>
          </w:p>
        </w:tc>
        <w:tc>
          <w:tcPr>
            <w:tcW w:w="4621" w:type="dxa"/>
            <w:shd w:val="clear" w:color="auto" w:fill="B6DDE8" w:themeFill="accent5" w:themeFillTint="66"/>
          </w:tcPr>
          <w:p w:rsidR="00A101BC" w:rsidRPr="0074276B" w:rsidRDefault="00A101BC" w:rsidP="00A101B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7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ระดับคุณภาพผลงาน/รางวัล</w:t>
            </w:r>
          </w:p>
        </w:tc>
      </w:tr>
      <w:tr w:rsidR="00A101BC" w:rsidTr="00A101BC">
        <w:tc>
          <w:tcPr>
            <w:tcW w:w="4621" w:type="dxa"/>
          </w:tcPr>
          <w:p w:rsidR="00A101BC" w:rsidRDefault="00A101BC" w:rsidP="00A101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๐.๕๐</w:t>
            </w:r>
          </w:p>
        </w:tc>
        <w:tc>
          <w:tcPr>
            <w:tcW w:w="4621" w:type="dxa"/>
          </w:tcPr>
          <w:p w:rsidR="00A101BC" w:rsidRDefault="00A101BC" w:rsidP="00A101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ระดับภายในสถานศึกษา</w:t>
            </w:r>
          </w:p>
        </w:tc>
      </w:tr>
      <w:tr w:rsidR="00A101BC" w:rsidTr="00A101BC">
        <w:tc>
          <w:tcPr>
            <w:tcW w:w="4621" w:type="dxa"/>
          </w:tcPr>
          <w:p w:rsidR="00A101BC" w:rsidRDefault="00A101BC" w:rsidP="00A101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๐.๗๐</w:t>
            </w:r>
          </w:p>
        </w:tc>
        <w:tc>
          <w:tcPr>
            <w:tcW w:w="4621" w:type="dxa"/>
          </w:tcPr>
          <w:p w:rsidR="00A101BC" w:rsidRDefault="00A101BC" w:rsidP="00A101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ระดับจังหวัด ชุมชน</w:t>
            </w:r>
          </w:p>
        </w:tc>
      </w:tr>
      <w:tr w:rsidR="00A101BC" w:rsidTr="00A101BC">
        <w:tc>
          <w:tcPr>
            <w:tcW w:w="4621" w:type="dxa"/>
          </w:tcPr>
          <w:p w:rsidR="00A101BC" w:rsidRDefault="00A101BC" w:rsidP="00A101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๐.๙๐</w:t>
            </w:r>
          </w:p>
        </w:tc>
        <w:tc>
          <w:tcPr>
            <w:tcW w:w="4621" w:type="dxa"/>
          </w:tcPr>
          <w:p w:rsidR="00A101BC" w:rsidRDefault="00A101BC" w:rsidP="00A101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ระดับภาค</w:t>
            </w:r>
          </w:p>
        </w:tc>
      </w:tr>
      <w:tr w:rsidR="00A101BC" w:rsidTr="00A101BC">
        <w:tc>
          <w:tcPr>
            <w:tcW w:w="4621" w:type="dxa"/>
          </w:tcPr>
          <w:p w:rsidR="00A101BC" w:rsidRDefault="00A101BC" w:rsidP="00A101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๑.๐๐</w:t>
            </w:r>
          </w:p>
        </w:tc>
        <w:tc>
          <w:tcPr>
            <w:tcW w:w="4621" w:type="dxa"/>
          </w:tcPr>
          <w:p w:rsidR="00A101BC" w:rsidRDefault="00A101BC" w:rsidP="00A101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ระดับชาติขึ้นไป</w:t>
            </w:r>
          </w:p>
        </w:tc>
      </w:tr>
    </w:tbl>
    <w:p w:rsidR="00A101BC" w:rsidRDefault="00A101BC" w:rsidP="00A101B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A101BC" w:rsidRDefault="00A101BC" w:rsidP="00A101B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33D91" w:rsidRPr="00A101BC" w:rsidRDefault="00073D87" w:rsidP="00A101B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073D87"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องค์ประกอบการพิจารณา</w:t>
      </w:r>
    </w:p>
    <w:p w:rsidR="00073D87" w:rsidRDefault="00073D87" w:rsidP="00073D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จำนวนผู้เรียนชั้นปีสุดท้ายที่ใช้เป็นตัวหารคำนวณจากหลักเกณฑ์ดังนี้</w:t>
      </w:r>
    </w:p>
    <w:p w:rsidR="00073D87" w:rsidRDefault="00073D87" w:rsidP="00073D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(๑) 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ไม่เกิน ๓ คน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๑ ชิ้น</w:t>
      </w:r>
    </w:p>
    <w:p w:rsidR="00073D87" w:rsidRDefault="00073D87" w:rsidP="00073D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(๒) 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ไม่เกิน ๒ คน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๑ ชิ้น</w:t>
      </w:r>
    </w:p>
    <w:p w:rsidR="00073D87" w:rsidRDefault="00073D87" w:rsidP="00073D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การนับผลงานให้นับผลงานที่เกิดขึ้นในการเรียนชั้นปีสุดท้ายเท่านั้น</w:t>
      </w:r>
    </w:p>
    <w:p w:rsidR="00073D87" w:rsidRDefault="00073D87" w:rsidP="00073D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073D87">
        <w:rPr>
          <w:rFonts w:ascii="TH SarabunPSK" w:hAnsi="TH SarabunPSK" w:cs="TH SarabunPSK" w:hint="cs"/>
          <w:sz w:val="32"/>
          <w:szCs w:val="32"/>
          <w:u w:val="single"/>
          <w:cs/>
        </w:rPr>
        <w:t>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วิทยาลัย ก. มีผู้เรียนชั้นปีสุดท้ายในปีใดๆ คือ ชั้น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๓ จำนวน ๓๑๗ คน ชั้น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๒ จำนวน ๒๒๗ คน ดังนั้น ตัวหารของผู้เรียน ชั้น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๓ จะเท่ากับ ๑๐๖ ชิ้น (๓๑๗/๓) ชั้น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๒ จะเท่ากับ ๑๑๔ ชิ้น (๒๒๗/๒) </w:t>
      </w:r>
    </w:p>
    <w:p w:rsidR="00073D87" w:rsidRDefault="00073D87" w:rsidP="00073D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๒) ผลงานชิ้นใดๆ </w:t>
      </w:r>
      <w:r w:rsidR="00AF581B">
        <w:rPr>
          <w:rFonts w:ascii="TH SarabunPSK" w:hAnsi="TH SarabunPSK" w:cs="TH SarabunPSK" w:hint="cs"/>
          <w:sz w:val="32"/>
          <w:szCs w:val="32"/>
          <w:cs/>
        </w:rPr>
        <w:t>ที่ได้รับรางวัลในระดับต่างๆ ภายในปีเดียวกัน ให้นับรางวัลสูงสุดเพียงรางวัลเดียว</w:t>
      </w:r>
    </w:p>
    <w:p w:rsidR="00AF581B" w:rsidRDefault="00AF581B" w:rsidP="00073D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ถ้าผลงานชิ้นใดๆ ที่ได้รับรางวัลในระดับสูงขึ้นอีกในปีการศึกษาต่อๆ ไป ให้สามารถนำไปคำนวณคะแนนในแต่ละปีการศึกษาที่ได้รับรางวัลได้</w:t>
      </w:r>
    </w:p>
    <w:p w:rsidR="00AF581B" w:rsidRDefault="00AF581B" w:rsidP="00073D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๔) ผลงานระดับกรมขึ้นไปให้ถือเป็นระดับชาติได้</w:t>
      </w:r>
    </w:p>
    <w:p w:rsidR="00AF581B" w:rsidRPr="00073D87" w:rsidRDefault="00AF581B" w:rsidP="00073D87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AF581B" w:rsidRDefault="00AF581B" w:rsidP="00AF581B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  <w:r w:rsidRPr="00EF13C0">
        <w:rPr>
          <w:rFonts w:ascii="TH SarabunPSK" w:hAnsi="TH SarabunPSK" w:cs="TH SarabunPSK" w:hint="cs"/>
          <w:b/>
          <w:bCs/>
          <w:sz w:val="28"/>
          <w:szCs w:val="36"/>
          <w:cs/>
        </w:rPr>
        <w:t>วิธีการคำนวณ</w:t>
      </w:r>
    </w:p>
    <w:p w:rsidR="00AF581B" w:rsidRPr="00EF13C0" w:rsidRDefault="00AF581B" w:rsidP="00AF581B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/>
          <w:b/>
          <w:bCs/>
          <w:noProof/>
          <w:sz w:val="28"/>
          <w:szCs w:val="36"/>
        </w:rPr>
        <w:drawing>
          <wp:anchor distT="0" distB="0" distL="114300" distR="114300" simplePos="0" relativeHeight="251795456" behindDoc="1" locked="0" layoutInCell="1" allowOverlap="1" wp14:anchorId="424981C9" wp14:editId="1904E5BF">
            <wp:simplePos x="0" y="0"/>
            <wp:positionH relativeFrom="column">
              <wp:posOffset>485775</wp:posOffset>
            </wp:positionH>
            <wp:positionV relativeFrom="paragraph">
              <wp:posOffset>81280</wp:posOffset>
            </wp:positionV>
            <wp:extent cx="4943475" cy="1085850"/>
            <wp:effectExtent l="0" t="0" r="9525" b="0"/>
            <wp:wrapNone/>
            <wp:docPr id="107" name="รูปภาพ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0E9C" w:rsidRDefault="00AF581B" w:rsidP="00AF581B">
      <w:pPr>
        <w:tabs>
          <w:tab w:val="left" w:pos="3000"/>
        </w:tabs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                    </w:t>
      </w:r>
      <w:r w:rsidR="00080E9C">
        <w:rPr>
          <w:rFonts w:ascii="TH SarabunPSK" w:hAnsi="TH SarabunPSK" w:cs="TH SarabunPSK" w:hint="cs"/>
          <w:sz w:val="24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24"/>
          <w:szCs w:val="32"/>
          <w:cs/>
        </w:rPr>
        <w:t>จำนวนผล</w:t>
      </w:r>
      <w:r w:rsidR="00080E9C">
        <w:rPr>
          <w:rFonts w:ascii="TH SarabunPSK" w:hAnsi="TH SarabunPSK" w:cs="TH SarabunPSK" w:hint="cs"/>
          <w:sz w:val="24"/>
          <w:szCs w:val="32"/>
          <w:cs/>
        </w:rPr>
        <w:t>งาน</w:t>
      </w:r>
      <w:r>
        <w:rPr>
          <w:rFonts w:ascii="TH SarabunPSK" w:hAnsi="TH SarabunPSK" w:cs="TH SarabunPSK" w:hint="cs"/>
          <w:sz w:val="24"/>
          <w:szCs w:val="32"/>
          <w:cs/>
        </w:rPr>
        <w:t>ถ่วงน้ำหนักที่เป็นโครงงานทางวิชาชีพ</w:t>
      </w:r>
    </w:p>
    <w:p w:rsidR="00AF581B" w:rsidRDefault="00080E9C" w:rsidP="00AF581B">
      <w:pPr>
        <w:tabs>
          <w:tab w:val="left" w:pos="3000"/>
        </w:tabs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                  </w:t>
      </w:r>
      <w:r w:rsidR="00AF581B">
        <w:rPr>
          <w:rFonts w:ascii="TH SarabunPSK" w:hAnsi="TH SarabunPSK" w:cs="TH SarabunPSK" w:hint="cs"/>
          <w:sz w:val="24"/>
          <w:szCs w:val="32"/>
          <w:cs/>
        </w:rPr>
        <w:t>หรือสิ่งประดิษฐ์</w:t>
      </w:r>
      <w:r w:rsidR="00AF581B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BEE8F2D" wp14:editId="39F7936E">
                <wp:simplePos x="0" y="0"/>
                <wp:positionH relativeFrom="column">
                  <wp:posOffset>4505325</wp:posOffset>
                </wp:positionH>
                <wp:positionV relativeFrom="paragraph">
                  <wp:posOffset>126365</wp:posOffset>
                </wp:positionV>
                <wp:extent cx="781050" cy="380365"/>
                <wp:effectExtent l="0" t="0" r="0" b="635"/>
                <wp:wrapNone/>
                <wp:docPr id="1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3803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976" w:rsidRPr="00910614" w:rsidRDefault="00B91976" w:rsidP="00AF581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 xml:space="preserve">× </w:t>
                            </w:r>
                            <w:r w:rsidRPr="002E4BE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๑๐๐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202" type="#_x0000_t202" style="position:absolute;margin-left:354.75pt;margin-top:9.95pt;width:61.5pt;height:29.95pt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" filled="f" stroked="f">
                <v:textbox>
                  <w:txbxContent>
                    <w:p w:rsidR="00B91976" w:rsidRPr="00910614" w:rsidRDefault="00B91976" w:rsidP="00AF581B">
                      <w:pPr>
                        <w:rPr>
                          <w:rFonts w:ascii="TH SarabunPSK" w:hAnsi="TH SarabunPSK" w:cs="TH SarabunPSK"/>
                          <w:sz w:val="32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 xml:space="preserve">× </w:t>
                      </w:r>
                      <w:r w:rsidRPr="002E4BE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๑๐๐</w:t>
                      </w:r>
                    </w:p>
                  </w:txbxContent>
                </v:textbox>
              </v:shape>
            </w:pict>
          </mc:Fallback>
        </mc:AlternateContent>
      </w:r>
      <w:r w:rsidR="00AF581B">
        <w:rPr>
          <w:rFonts w:ascii="TH SarabunPSK" w:hAnsi="TH SarabunPSK" w:cs="TH SarabunPSK" w:hint="cs"/>
          <w:sz w:val="24"/>
          <w:szCs w:val="32"/>
          <w:cs/>
        </w:rPr>
        <w:t>ของผู้เรียนที่ได้นำไปใช้ประโยชน์หรือได้รับรางวัล</w:t>
      </w:r>
    </w:p>
    <w:p w:rsidR="00AF581B" w:rsidRDefault="00AF581B" w:rsidP="00AF581B">
      <w:pPr>
        <w:tabs>
          <w:tab w:val="left" w:pos="3000"/>
        </w:tabs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9DFB3F5" wp14:editId="4607A568">
                <wp:simplePos x="0" y="0"/>
                <wp:positionH relativeFrom="column">
                  <wp:posOffset>1066800</wp:posOffset>
                </wp:positionH>
                <wp:positionV relativeFrom="paragraph">
                  <wp:posOffset>88900</wp:posOffset>
                </wp:positionV>
                <wp:extent cx="3390900" cy="0"/>
                <wp:effectExtent l="0" t="0" r="19050" b="19050"/>
                <wp:wrapNone/>
                <wp:docPr id="106" name="ตัวเชื่อมต่อตรง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90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06" o:spid="_x0000_s1026" style="position:absolute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7pt" to="351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" strokecolor="black [3213]"/>
            </w:pict>
          </mc:Fallback>
        </mc:AlternateContent>
      </w:r>
      <w:r>
        <w:rPr>
          <w:rFonts w:ascii="TH SarabunPSK" w:hAnsi="TH SarabunPSK" w:cs="TH SarabunPSK" w:hint="cs"/>
          <w:sz w:val="24"/>
          <w:szCs w:val="32"/>
          <w:cs/>
        </w:rPr>
        <w:t xml:space="preserve">                                    </w:t>
      </w:r>
    </w:p>
    <w:p w:rsidR="00AF581B" w:rsidRDefault="00AF581B" w:rsidP="00073D8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จำนวนผลงานของผู้เรียนชั้นปีสุดท้ายทั้งหมด*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AF581B" w:rsidRDefault="00AF581B" w:rsidP="00073D87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F581B" w:rsidRPr="00AF581B" w:rsidRDefault="00AF581B" w:rsidP="00AF581B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2628E7">
        <w:rPr>
          <w:rFonts w:ascii="TH SarabunPSK" w:hAnsi="TH SarabunPSK" w:cs="TH SarabunPSK"/>
          <w:b/>
          <w:bCs/>
          <w:sz w:val="24"/>
          <w:szCs w:val="24"/>
        </w:rPr>
        <w:t>*</w:t>
      </w:r>
      <w:r w:rsidRPr="002628E7">
        <w:rPr>
          <w:rFonts w:ascii="TH SarabunPSK" w:hAnsi="TH SarabunPSK" w:cs="TH SarabunPSK" w:hint="cs"/>
          <w:b/>
          <w:bCs/>
          <w:sz w:val="24"/>
          <w:szCs w:val="24"/>
          <w:cs/>
        </w:rPr>
        <w:t>พิจารณาจากองค์ประกอบการพิจารณาข้อ ๑</w:t>
      </w:r>
    </w:p>
    <w:p w:rsidR="00933D91" w:rsidRDefault="00933D91" w:rsidP="00933D91">
      <w:pPr>
        <w:rPr>
          <w:rFonts w:ascii="TH SarabunPSK" w:hAnsi="TH SarabunPSK" w:cs="TH SarabunPSK"/>
          <w:sz w:val="32"/>
          <w:szCs w:val="32"/>
        </w:rPr>
      </w:pPr>
    </w:p>
    <w:p w:rsidR="005B6C5F" w:rsidRPr="005B6C5F" w:rsidRDefault="005B6C5F" w:rsidP="005B6C5F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5B6C5F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ข้อมูลที่ใช้ในการพิจารณา</w:t>
      </w:r>
    </w:p>
    <w:p w:rsidR="005B6C5F" w:rsidRDefault="005B6C5F" w:rsidP="005B6C5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จำนวนโครงงาน สิ่งประดิษฐ์ พร้อมหลักฐานการนำไปใช้ประโยชน์ หรือได้รับรางวัลในระดับต่างๆ พร้อมแสดงวิธีการคำนวณตามที่ สมศ. กำหนด</w:t>
      </w:r>
    </w:p>
    <w:p w:rsidR="005B6C5F" w:rsidRDefault="005B6C5F" w:rsidP="00A101B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๒) จำนวนผู้เรียนชั้นปีสุดท้ายในแต่ละปี โดยจำแนกเป็นหลักสูตร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และ หลักสูตร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5B6C5F" w:rsidRDefault="005B6C5F" w:rsidP="005B6C5F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5B6C5F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แหล่งข้อมูล</w:t>
      </w:r>
    </w:p>
    <w:p w:rsidR="00080E9C" w:rsidRDefault="005B6C5F" w:rsidP="00A101B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ฐานข้อมูลที่รวบรวมโครงงานทางวิชาชีพหรือสิ่งประดิษฐ์ของผู้เรียนที่บริหารจัดการโดยหน่วยงานต้นสังกัด ซึ่งมีกระบวนการในการพิจารณาคัดเลือกและเก็บรวบรวมข้อมูลอย่างเป็นระบบ</w:t>
      </w:r>
      <w:r w:rsidR="00832A06">
        <w:rPr>
          <w:rFonts w:ascii="TH SarabunPSK" w:hAnsi="TH SarabunPSK" w:cs="TH SarabunPSK" w:hint="cs"/>
          <w:sz w:val="32"/>
          <w:szCs w:val="32"/>
          <w:cs/>
        </w:rPr>
        <w:t xml:space="preserve"> (มีการระบุประเภทผลงาน ชื่อผลงาน ผู้เรียนหรือกลุ่มผู้เรียนที่เป็นเจ้าของผลงาน ปีการศึกษาหรือช่วงระยะเวลาที่ดำเนินการ ระดับคุณภาพผลงาน หรือรางวัลที่ได้รับ)</w:t>
      </w:r>
      <w:r w:rsidR="006E2158">
        <w:rPr>
          <w:rFonts w:ascii="TH SarabunPSK" w:hAnsi="TH SarabunPSK" w:cs="TH SarabunPSK" w:hint="cs"/>
          <w:sz w:val="32"/>
          <w:szCs w:val="32"/>
          <w:cs/>
        </w:rPr>
        <w:t xml:space="preserve"> หรืออย่างน้อยเป็นฐานข้อมูลที่ดำเนินการโดยสถานศึกษาเอง และได้มีการเผยแพร่หรือรายงานให้สาธารณชนรับทราบแล้ว เช่น การเผยแพร่บนเว็บไซต์ของสถานศึกษา หรือในจุลสารประชาสัมพันธ์ เป็นต้น</w:t>
      </w:r>
    </w:p>
    <w:p w:rsidR="00A101BC" w:rsidRDefault="00A101BC" w:rsidP="00A101B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80E9C" w:rsidRDefault="00080E9C" w:rsidP="00080E9C">
      <w:pPr>
        <w:spacing w:line="240" w:lineRule="auto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799552" behindDoc="1" locked="0" layoutInCell="1" allowOverlap="1" wp14:anchorId="2E6153BC" wp14:editId="66D61BAD">
                <wp:simplePos x="0" y="0"/>
                <wp:positionH relativeFrom="column">
                  <wp:posOffset>-9525</wp:posOffset>
                </wp:positionH>
                <wp:positionV relativeFrom="paragraph">
                  <wp:posOffset>136525</wp:posOffset>
                </wp:positionV>
                <wp:extent cx="5981700" cy="742950"/>
                <wp:effectExtent l="0" t="0" r="19050" b="19050"/>
                <wp:wrapNone/>
                <wp:docPr id="108" name="สี่เหลี่ยมผืนผ้ามุมมน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7429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Pr="00240DA7" w:rsidRDefault="00B91976" w:rsidP="00080E9C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</w:rPr>
                            </w:pPr>
                            <w:r w:rsidRPr="00933D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๓๕ ผลงานที่เป็นนวัตกรรม สิ่งประดิษฐ์ งานสร้างสรรค์ หรืองานวิจัยของครูที่ได้นำไปใช้ประโยชน์ </w:t>
                            </w:r>
                            <w:r w:rsidRPr="00080E9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  <w:cs/>
                              </w:rPr>
                              <w:t>(สมศ.๕)</w:t>
                            </w:r>
                          </w:p>
                          <w:p w:rsidR="00B91976" w:rsidRPr="00240DA7" w:rsidRDefault="00B91976" w:rsidP="00080E9C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08" o:spid="_x0000_s1203" style="position:absolute;left:0;text-align:left;margin-left:-.75pt;margin-top:10.75pt;width:471pt;height:58.5pt;z-index:-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" fillcolor="#fbd4b4 [1305]" strokecolor="#f79646 [3209]" strokeweight="2pt">
                <v:textbox>
                  <w:txbxContent>
                    <w:p w:rsidR="00B91976" w:rsidRPr="00240DA7" w:rsidRDefault="00B91976" w:rsidP="00080E9C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i/>
                          <w:iCs/>
                          <w:sz w:val="28"/>
                          <w:szCs w:val="36"/>
                        </w:rPr>
                      </w:pPr>
                      <w:r w:rsidRPr="00933D91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๓๕ ผลงานที่เป็นนวัตกรรม สิ่งประดิษฐ์ งานสร้างสรรค์ หรืองานวิจัยของครูที่ได้นำไปใช้ประโยชน์ </w:t>
                      </w:r>
                      <w:r w:rsidRPr="00080E9C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28"/>
                          <w:szCs w:val="36"/>
                          <w:cs/>
                        </w:rPr>
                        <w:t>(สมศ.๕)</w:t>
                      </w:r>
                    </w:p>
                    <w:p w:rsidR="00B91976" w:rsidRPr="00240DA7" w:rsidRDefault="00B91976" w:rsidP="00080E9C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i/>
                          <w:iCs/>
                          <w:sz w:val="28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080E9C" w:rsidRPr="00933D91" w:rsidRDefault="00080E9C" w:rsidP="00080E9C">
      <w:pPr>
        <w:rPr>
          <w:rFonts w:ascii="TH SarabunPSK" w:hAnsi="TH SarabunPSK" w:cs="TH SarabunPSK"/>
          <w:sz w:val="32"/>
          <w:szCs w:val="32"/>
        </w:rPr>
      </w:pPr>
    </w:p>
    <w:p w:rsidR="00080E9C" w:rsidRDefault="00080E9C" w:rsidP="00080E9C">
      <w:pPr>
        <w:spacing w:before="240"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80E9C" w:rsidRPr="00F40254" w:rsidRDefault="00080E9C" w:rsidP="00A101BC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F40254">
        <w:rPr>
          <w:rFonts w:ascii="TH SarabunPSK" w:hAnsi="TH SarabunPSK" w:cs="TH SarabunPSK" w:hint="cs"/>
          <w:b/>
          <w:bCs/>
          <w:sz w:val="36"/>
          <w:szCs w:val="36"/>
          <w:cs/>
        </w:rPr>
        <w:t>คำอธิบาย</w:t>
      </w:r>
    </w:p>
    <w:p w:rsidR="00887606" w:rsidRDefault="00887606" w:rsidP="00080E9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F40254">
        <w:rPr>
          <w:rFonts w:ascii="TH SarabunPSK" w:hAnsi="TH SarabunPSK" w:cs="TH SarabunPSK" w:hint="cs"/>
          <w:sz w:val="32"/>
          <w:szCs w:val="32"/>
          <w:cs/>
        </w:rPr>
        <w:t>จำนวนผลงานที่เป็นนวัตกรรม สิ่งประดิษฐ์ งานสร้างสรรค์ หรืองานวิจัยของครูผู้สอนที่นำไปใช้ประโยชน์ในแก้ปัญหาการจัดการเรียนการสอน หรือตามวัตถุประสงค์ที่ระบุไว้ในโครงการวิจัย และรายงานการวิจัย โดยได้รับการรับรองการใช้ประโยชน์จากหน่วยงานที่เกี่ยวข้องต่อจำนวนครูผู้สอน</w:t>
      </w:r>
    </w:p>
    <w:p w:rsidR="0068343E" w:rsidRPr="00F40254" w:rsidRDefault="0068343E" w:rsidP="0068343E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F40254">
        <w:rPr>
          <w:rFonts w:ascii="TH SarabunPSK" w:hAnsi="TH SarabunPSK" w:cs="TH SarabunPSK" w:hint="cs"/>
          <w:b/>
          <w:bCs/>
          <w:sz w:val="36"/>
          <w:szCs w:val="36"/>
          <w:cs/>
        </w:rPr>
        <w:t>นิยาม</w:t>
      </w:r>
    </w:p>
    <w:p w:rsidR="007379FD" w:rsidRDefault="00EF4409" w:rsidP="00F4025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F40254">
        <w:rPr>
          <w:rFonts w:ascii="TH SarabunPSK" w:hAnsi="TH SarabunPSK" w:cs="TH SarabunPSK" w:hint="cs"/>
          <w:sz w:val="32"/>
          <w:szCs w:val="32"/>
          <w:cs/>
        </w:rPr>
        <w:t>ผลงานที่เป็นนวัตกรรม สิ่งประดิษฐ์ งานสร้างสรรค์ หรืองานวิจัยที่ครูได้ใช้องค์ความรู้หรือประสบการณ์พัฒนาขึ้น ซึ่งอาจเป็นผลงานวิชาการ/ตำรา/หนังสือที่เป็นส่วนหนึ่ง</w:t>
      </w:r>
      <w:r w:rsidR="007379FD">
        <w:rPr>
          <w:rFonts w:ascii="TH SarabunPSK" w:hAnsi="TH SarabunPSK" w:cs="TH SarabunPSK" w:hint="cs"/>
          <w:sz w:val="32"/>
          <w:szCs w:val="32"/>
          <w:cs/>
        </w:rPr>
        <w:t>ของการจัดการเรียนการสอน หรือผลงานที่ครูคิดค้นขึ้นเอง โดยไม่เกี่ยวข้องกับการจัดการเรียนการสอน</w:t>
      </w:r>
    </w:p>
    <w:p w:rsidR="007379FD" w:rsidRDefault="007379FD" w:rsidP="00F4025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ครูประจำ หมายถึง ผู้สอนที่มีเวลาปฏิบัติการสอนในปีการศึกษานั้น ตั้งแต่ ๙ เดือนขึ้นไป ไม่นับรวมครูที่ลาศึกษาต่อ และครูที่ไปช่วยราชการในปีการศึกษานั้นตั้งแต่ ๓ เดือนขึ้นไป</w:t>
      </w:r>
    </w:p>
    <w:p w:rsidR="007379FD" w:rsidRDefault="007379FD" w:rsidP="00F4025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การใช้ประโยชน์ หมายถึง ผลงานที่เป็นนวัตกรรม สิ่งประดิษฐ์ งานสร้างสรรค์ หรืองานวิจัยนั้น ได้มีการนำไปใช้ประโยชน์ในด้านต่างๆ อาทิเช่น การให้บริการวิชาการ (สอน บรรยาย ฝึกอบรม) การจัดการเรียนการสอน การเขียนตำรา แบบเรียน การใช้ความรู้ในด้านเกษตรกรรม การช่างเทคนิค การอุตสาหกรรม การอาชีพ หรือนำไปพัฒนาต่อยอดในเชิงพาณิชย์ โดยการสุ่มตัวอย่างจากกลุ่มบุคคล/หน่วยงานต่างๆ ที่นำไปใช้ประโยชน์</w:t>
      </w:r>
    </w:p>
    <w:p w:rsidR="007379FD" w:rsidRDefault="007379FD" w:rsidP="00F4025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การได้รับรางวัล หมายถึง ผลงานที่เป็นนวัตกรรม สิ่งประดิษฐ์ งานสร้างสรรค์ หรืองานวิจัยที่ครูพัฒนาขึ้น ได้รับรางวัลจากการจัดประกวด แข่งขัน การยกย่องเชิดชูความสามารถของครูในการผลิตผลงานนวัตกรรม สิ่งประดิษฐ์ งานสร้างสรรค์ หรืองานวิจัยดังกล่าวจากองค์กรที่ได้รับการยอมรับในสาขาวิชานั้นๆ รวมถึงผลงานที่ได้รับการจดสิทธิบัตรหรืออนุสิทธิบัตรด้วย</w:t>
      </w:r>
    </w:p>
    <w:p w:rsidR="00310EC9" w:rsidRDefault="007379FD" w:rsidP="00F40254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การได้รับรางวัลหรือการนำไปใช้ประโยชน์ให้สามารถนับรวมผลงานที่เป็นนวัตกรรม สิ่งประดิษฐ์ งานสร้างสรรค์ หรืองานวิจัย</w:t>
      </w:r>
      <w:r w:rsidR="00310EC9">
        <w:rPr>
          <w:rFonts w:ascii="TH SarabunPSK" w:hAnsi="TH SarabunPSK" w:cs="TH SarabunPSK" w:hint="cs"/>
          <w:sz w:val="32"/>
          <w:szCs w:val="32"/>
          <w:cs/>
        </w:rPr>
        <w:t>ที่พัฒนาขึ้นมาในอดีต แต่มีการนำไปใช้ประโยชน์หรือได้รับรางวัลในปีที่ประเมิน การวัดตัวบ่งชี้นี้ใช้ข้อมูลเฉลี่ย ๓ ปีย้อนหลัง โดยจะไม่นับซ้ำ หากผลงานที่เป็นนวัตกรรม สิ่งประดิษฐ์ งานสร้างสรรค์ หรืองานวิจัยได้รับรางวัลแล้ว/ มีการนำไปใช้ประโยชน์แล้วในปีที่ผ่านมา ยกเว้นกรณีมีการได้รับรางวัลจากระดับอื่น หรือมีการใช้ประโยชน์เพิ่มขึ้นในประเด็นอื่น หรือการใช้ประโยชน์ในประเด็นเดิมแต่ขยายวงไปในกลุ่มเป้าหมายอื่น ทั้งนี้การได้รับรางวัลหรือการนำไปใช้ประโยชน์หรือในแต่ละระดับให้มีความสำคัญแตกต่างกัน</w:t>
      </w:r>
    </w:p>
    <w:p w:rsidR="00F40254" w:rsidRDefault="00F40254" w:rsidP="00F40254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7379FD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ประเด็นการพิจารณา</w:t>
      </w:r>
    </w:p>
    <w:p w:rsidR="00310EC9" w:rsidRDefault="00310EC9" w:rsidP="00310E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ร้อยละของจำนวนผลงานที่เป็นนวัตกรรม สิ่งประดิษฐ์ งานสร้างสรรค์ หรืองานวิจัยของครูที่ได้นำไปใช้ประโยชน์ต่อจำนวนครูที่มีเวลาปฏิบัติการสอนในปีการศึกษานั้น ตั้งแต่ ๙ เดือนขึ้นไป เฉลี่ย ๓ ปีการศึกษา โดยนับผลงานที่เป็นนวัตกรรม สิ่งประดิษฐ์ งานสร้างสรรค์ หรืองานวิจัยของครูที่ครอบคลุมกระบวนการต่อไปนี้</w:t>
      </w:r>
    </w:p>
    <w:p w:rsidR="00BC1B60" w:rsidRDefault="00BC1B60" w:rsidP="00310E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มีการระบุปัญหา</w:t>
      </w:r>
    </w:p>
    <w:p w:rsidR="00BC1B60" w:rsidRDefault="00BC1B60" w:rsidP="00310E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มีเป้าประสงค์</w:t>
      </w:r>
    </w:p>
    <w:p w:rsidR="00BC1B60" w:rsidRDefault="00BC1B60" w:rsidP="00310E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มีวิธีการดำเนินการ</w:t>
      </w:r>
    </w:p>
    <w:p w:rsidR="00BC1B60" w:rsidRDefault="00BC1B60" w:rsidP="00310EC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๔) มีการเก็บและบันทึกข้อมูล</w:t>
      </w:r>
    </w:p>
    <w:p w:rsidR="00BC1B60" w:rsidRPr="00310EC9" w:rsidRDefault="00BC1B60" w:rsidP="00310EC9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๕) มีการวิเคราะห์และสรุปผลความรู้ที่ได้จากการดำเนินการ</w:t>
      </w:r>
    </w:p>
    <w:p w:rsidR="00F40254" w:rsidRDefault="00F40254" w:rsidP="00F4025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ab"/>
        <w:tblW w:w="0" w:type="auto"/>
        <w:tblInd w:w="817" w:type="dxa"/>
        <w:tblLook w:val="04A0" w:firstRow="1" w:lastRow="0" w:firstColumn="1" w:lastColumn="0" w:noHBand="0" w:noVBand="1"/>
      </w:tblPr>
      <w:tblGrid>
        <w:gridCol w:w="3804"/>
        <w:gridCol w:w="4621"/>
      </w:tblGrid>
      <w:tr w:rsidR="00F40254" w:rsidTr="00A101BC">
        <w:tc>
          <w:tcPr>
            <w:tcW w:w="3804" w:type="dxa"/>
            <w:shd w:val="clear" w:color="auto" w:fill="B6DDE8" w:themeFill="accent5" w:themeFillTint="66"/>
          </w:tcPr>
          <w:p w:rsidR="00F40254" w:rsidRPr="0074276B" w:rsidRDefault="00F40254" w:rsidP="00661B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7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ค่าน้ำหนัก</w:t>
            </w:r>
          </w:p>
        </w:tc>
        <w:tc>
          <w:tcPr>
            <w:tcW w:w="4621" w:type="dxa"/>
            <w:shd w:val="clear" w:color="auto" w:fill="B6DDE8" w:themeFill="accent5" w:themeFillTint="66"/>
          </w:tcPr>
          <w:p w:rsidR="00F40254" w:rsidRPr="0074276B" w:rsidRDefault="00F40254" w:rsidP="00661B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7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ระดับคุณภาพผลงาน/รางวัล</w:t>
            </w:r>
          </w:p>
        </w:tc>
      </w:tr>
      <w:tr w:rsidR="00F40254" w:rsidTr="00A101BC">
        <w:tc>
          <w:tcPr>
            <w:tcW w:w="3804" w:type="dxa"/>
          </w:tcPr>
          <w:p w:rsidR="00F40254" w:rsidRDefault="00F40254" w:rsidP="00661B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๐.๕๐</w:t>
            </w:r>
          </w:p>
        </w:tc>
        <w:tc>
          <w:tcPr>
            <w:tcW w:w="4621" w:type="dxa"/>
          </w:tcPr>
          <w:p w:rsidR="00F40254" w:rsidRDefault="00F40254" w:rsidP="00661B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ระดับภายในสถานศึกษา</w:t>
            </w:r>
          </w:p>
        </w:tc>
      </w:tr>
      <w:tr w:rsidR="00F40254" w:rsidTr="00A101BC">
        <w:tc>
          <w:tcPr>
            <w:tcW w:w="3804" w:type="dxa"/>
          </w:tcPr>
          <w:p w:rsidR="00F40254" w:rsidRDefault="00F40254" w:rsidP="00661B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๐.๗๐</w:t>
            </w:r>
          </w:p>
        </w:tc>
        <w:tc>
          <w:tcPr>
            <w:tcW w:w="4621" w:type="dxa"/>
          </w:tcPr>
          <w:p w:rsidR="00F40254" w:rsidRDefault="00F40254" w:rsidP="00661B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ระดับจังหวัด ชุมชน</w:t>
            </w:r>
          </w:p>
        </w:tc>
      </w:tr>
      <w:tr w:rsidR="00F40254" w:rsidTr="00A101BC">
        <w:tc>
          <w:tcPr>
            <w:tcW w:w="3804" w:type="dxa"/>
          </w:tcPr>
          <w:p w:rsidR="00F40254" w:rsidRDefault="00F40254" w:rsidP="00661B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๐.๙๐</w:t>
            </w:r>
          </w:p>
        </w:tc>
        <w:tc>
          <w:tcPr>
            <w:tcW w:w="4621" w:type="dxa"/>
          </w:tcPr>
          <w:p w:rsidR="00F40254" w:rsidRDefault="00F40254" w:rsidP="00661B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ระดับภาค</w:t>
            </w:r>
          </w:p>
        </w:tc>
      </w:tr>
      <w:tr w:rsidR="00F40254" w:rsidTr="00A101BC">
        <w:tc>
          <w:tcPr>
            <w:tcW w:w="3804" w:type="dxa"/>
          </w:tcPr>
          <w:p w:rsidR="00F40254" w:rsidRDefault="00F40254" w:rsidP="00661B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๑.๐๐</w:t>
            </w:r>
          </w:p>
        </w:tc>
        <w:tc>
          <w:tcPr>
            <w:tcW w:w="4621" w:type="dxa"/>
          </w:tcPr>
          <w:p w:rsidR="00F40254" w:rsidRDefault="00F40254" w:rsidP="00661B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ระดับชาติขึ้นไป</w:t>
            </w:r>
          </w:p>
        </w:tc>
      </w:tr>
    </w:tbl>
    <w:p w:rsidR="00BC1B60" w:rsidRDefault="00BC1B60" w:rsidP="00BC1B60">
      <w:pPr>
        <w:spacing w:before="240"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BC1B60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ไม่นับรวมวิทยานิพนธ์หรือผลงานที่เป็นส่วนหนึ่งของการศึกษา</w:t>
      </w:r>
    </w:p>
    <w:p w:rsidR="00F40254" w:rsidRDefault="00F40254" w:rsidP="00F4025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F40254" w:rsidRPr="00A101BC" w:rsidRDefault="00F40254" w:rsidP="00F40254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A101BC"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องค์ประกอบการพิจารณา</w:t>
      </w:r>
    </w:p>
    <w:p w:rsidR="00F40254" w:rsidRDefault="00F40254" w:rsidP="00BC1B6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๑) </w:t>
      </w:r>
      <w:r w:rsidR="00BC1B60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A734F0">
        <w:rPr>
          <w:rFonts w:ascii="TH SarabunPSK" w:hAnsi="TH SarabunPSK" w:cs="TH SarabunPSK" w:hint="cs"/>
          <w:sz w:val="32"/>
          <w:szCs w:val="32"/>
          <w:cs/>
        </w:rPr>
        <w:t xml:space="preserve"> ๑ คน ต้องทำผลงานอย่างน้อย ๑ ชิ้น ตัวอย่าง โรงเรียนแห่งหนึ่งมีครู ๑๐๐ คน ต้องมีผลงานของครู</w:t>
      </w:r>
      <w:r w:rsidR="009E2EBF">
        <w:rPr>
          <w:rFonts w:ascii="TH SarabunPSK" w:hAnsi="TH SarabunPSK" w:cs="TH SarabunPSK" w:hint="cs"/>
          <w:sz w:val="32"/>
          <w:szCs w:val="32"/>
          <w:cs/>
        </w:rPr>
        <w:t>ประจำทั้งหมดอย่างน้อย ๑๐๐ ชิ้น</w:t>
      </w:r>
    </w:p>
    <w:p w:rsidR="009E2EBF" w:rsidRDefault="009E2EBF" w:rsidP="00BC1B6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ผลงานครูร่วมกับผู้เรียนนับให้เป็น ๑ ชิ้นได้ แต่จะนำไปนับซ้ำเป็นผลงานผู้เรียนอีกไม่ได้</w:t>
      </w:r>
    </w:p>
    <w:p w:rsidR="009E2EBF" w:rsidRDefault="009E2EBF" w:rsidP="00BC1B6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ผลงานร่วมกับครูท่านอื่นที่อยู่ต่างสถานศึกษานับให้เป็น ๑ ชิ้นได้ แต่ต้องมีส่วนร่วม ไม่น้อยกว่าร้อยละ ๒๕ (มีการลงนามรับรองของคณะผู้พัฒนาผลงานชิ้นนั้นๆ)</w:t>
      </w:r>
    </w:p>
    <w:p w:rsidR="009E2EBF" w:rsidRDefault="009E2EBF" w:rsidP="00BC1B6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>๔) ผลงานของครูร่วมกับหน่วยงาน/องค์กรอื่น นับให้เป็น ๑ ชิ้นงานได้ แต่ต้องระบุชื่อผู้ร่วมในการพัฒนาผลงานนั้นๆ ไว้อย่างชัดเจน และต้องมีส่วนร่วม ไม่น้อยกว่า ร้อยละ ๒๕ (มีการลงนามรับรองของคณะผู้พัฒนาผลงานชิ้นนั้นๆ)</w:t>
      </w:r>
    </w:p>
    <w:p w:rsidR="009E2EBF" w:rsidRDefault="009E2EBF" w:rsidP="00BC1B6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๕) งานวิจัยที่ไม่ได้รับรางวัลแต่ได้รับการคัดเลือกให้ตีพิมพ์ หรือนำเสนอในรูปของโปสเตอร์จากหน่วยงานระดับชาติ เช่น สำนักงานคณะกรรมการวิจัยแห่งชาติ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สำนักงานเลขาธิการสภาการศึกษา</w:t>
      </w:r>
      <w:r w:rsidR="00C77766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075A07">
        <w:rPr>
          <w:rFonts w:ascii="TH SarabunPSK" w:hAnsi="TH SarabunPSK" w:cs="TH SarabunPSK" w:hint="cs"/>
          <w:sz w:val="32"/>
          <w:szCs w:val="32"/>
          <w:cs/>
        </w:rPr>
        <w:t xml:space="preserve"> (สกศ.) หรือหน่วยงานที่เป็นที่ยอมรับให้นับเป็นผลงานได้</w:t>
      </w:r>
    </w:p>
    <w:p w:rsidR="00080E9C" w:rsidRDefault="00075A07" w:rsidP="00080E9C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๖) ผลงานระดับกรมขึ้นไปให้ถือเป็นระดับชาติได้</w:t>
      </w:r>
      <w:r w:rsidR="00080E9C">
        <w:rPr>
          <w:rFonts w:ascii="TH SarabunPSK" w:hAnsi="TH SarabunPSK" w:cs="TH SarabunPSK"/>
          <w:sz w:val="32"/>
          <w:szCs w:val="32"/>
          <w:cs/>
        </w:rPr>
        <w:tab/>
      </w:r>
    </w:p>
    <w:p w:rsidR="005B6C5F" w:rsidRDefault="005B6C5F" w:rsidP="005B6C5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C77766" w:rsidRDefault="00C77766" w:rsidP="00C77766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  <w:r w:rsidRPr="00EF13C0">
        <w:rPr>
          <w:rFonts w:ascii="TH SarabunPSK" w:hAnsi="TH SarabunPSK" w:cs="TH SarabunPSK" w:hint="cs"/>
          <w:b/>
          <w:bCs/>
          <w:sz w:val="28"/>
          <w:szCs w:val="36"/>
          <w:cs/>
        </w:rPr>
        <w:t>วิธีการคำนวณ</w:t>
      </w:r>
    </w:p>
    <w:p w:rsidR="00C77766" w:rsidRPr="00EF13C0" w:rsidRDefault="00C77766" w:rsidP="00C77766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/>
          <w:b/>
          <w:bCs/>
          <w:noProof/>
          <w:sz w:val="28"/>
          <w:szCs w:val="36"/>
        </w:rPr>
        <w:drawing>
          <wp:anchor distT="0" distB="0" distL="114300" distR="114300" simplePos="0" relativeHeight="251801600" behindDoc="1" locked="0" layoutInCell="1" allowOverlap="1" wp14:anchorId="3EF0A785" wp14:editId="315773D5">
            <wp:simplePos x="0" y="0"/>
            <wp:positionH relativeFrom="column">
              <wp:posOffset>485775</wp:posOffset>
            </wp:positionH>
            <wp:positionV relativeFrom="paragraph">
              <wp:posOffset>81280</wp:posOffset>
            </wp:positionV>
            <wp:extent cx="4943475" cy="1085850"/>
            <wp:effectExtent l="0" t="0" r="9525" b="0"/>
            <wp:wrapNone/>
            <wp:docPr id="111" name="รูปภาพ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7766" w:rsidRDefault="00C77766" w:rsidP="00C77766">
      <w:pPr>
        <w:tabs>
          <w:tab w:val="left" w:pos="3000"/>
        </w:tabs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                         จำนวนผลงานถ่วงน้ำหนักที่เป็นนวัตกรรม สิ่งประดิษฐ์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303760B" wp14:editId="36D4384C">
                <wp:simplePos x="0" y="0"/>
                <wp:positionH relativeFrom="column">
                  <wp:posOffset>4505325</wp:posOffset>
                </wp:positionH>
                <wp:positionV relativeFrom="paragraph">
                  <wp:posOffset>126365</wp:posOffset>
                </wp:positionV>
                <wp:extent cx="781050" cy="380365"/>
                <wp:effectExtent l="0" t="0" r="0" b="635"/>
                <wp:wrapNone/>
                <wp:docPr id="1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3803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976" w:rsidRPr="00910614" w:rsidRDefault="00B91976" w:rsidP="00C77766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 xml:space="preserve">× </w:t>
                            </w:r>
                            <w:r w:rsidRPr="002E4BE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๑๐๐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204" type="#_x0000_t202" style="position:absolute;margin-left:354.75pt;margin-top:9.95pt;width:61.5pt;height:29.95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" filled="f" stroked="f">
                <v:textbox>
                  <w:txbxContent>
                    <w:p w:rsidR="00B91976" w:rsidRPr="00910614" w:rsidRDefault="00B91976" w:rsidP="00C77766">
                      <w:pPr>
                        <w:rPr>
                          <w:rFonts w:ascii="TH SarabunPSK" w:hAnsi="TH SarabunPSK" w:cs="TH SarabunPSK"/>
                          <w:sz w:val="32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 xml:space="preserve">× </w:t>
                      </w:r>
                      <w:r w:rsidRPr="002E4BE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๑๐๐</w:t>
                      </w:r>
                    </w:p>
                  </w:txbxContent>
                </v:textbox>
              </v:shape>
            </w:pict>
          </mc:Fallback>
        </mc:AlternateContent>
      </w:r>
    </w:p>
    <w:p w:rsidR="00C77766" w:rsidRDefault="00C77766" w:rsidP="00C77766">
      <w:pPr>
        <w:tabs>
          <w:tab w:val="left" w:pos="3000"/>
        </w:tabs>
        <w:spacing w:after="0" w:line="240" w:lineRule="auto"/>
        <w:rPr>
          <w:rFonts w:ascii="TH SarabunPSK" w:hAnsi="TH SarabunPSK" w:cs="TH SarabunPSK"/>
          <w:sz w:val="24"/>
          <w:szCs w:val="32"/>
          <w:cs/>
        </w:rPr>
      </w:pPr>
      <w:r>
        <w:rPr>
          <w:rFonts w:ascii="TH SarabunPSK" w:hAnsi="TH SarabunPSK" w:cs="TH SarabunPSK"/>
          <w:sz w:val="24"/>
          <w:szCs w:val="32"/>
        </w:rPr>
        <w:t xml:space="preserve">                                        </w:t>
      </w:r>
      <w:r>
        <w:rPr>
          <w:rFonts w:ascii="TH SarabunPSK" w:hAnsi="TH SarabunPSK" w:cs="TH SarabunPSK" w:hint="cs"/>
          <w:sz w:val="24"/>
          <w:szCs w:val="32"/>
          <w:cs/>
        </w:rPr>
        <w:t>งานสร้างสรรค์ หรืองานวิจัยของครูที่ได้นำไปใช้ประโยชน์</w:t>
      </w:r>
    </w:p>
    <w:p w:rsidR="00C77766" w:rsidRDefault="00C77766" w:rsidP="00C77766">
      <w:pPr>
        <w:tabs>
          <w:tab w:val="left" w:pos="3000"/>
        </w:tabs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noProof/>
          <w:sz w:val="24"/>
          <w:szCs w:val="32"/>
        </w:rPr>
        <w:t xml:space="preserve"> </w:t>
      </w:r>
      <w:r>
        <w:rPr>
          <w:rFonts w:ascii="TH SarabunPSK" w:hAnsi="TH SarabunPSK" w:cs="TH SarabunPSK" w:hint="cs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6808D36" wp14:editId="0CB613AE">
                <wp:simplePos x="0" y="0"/>
                <wp:positionH relativeFrom="column">
                  <wp:posOffset>1066800</wp:posOffset>
                </wp:positionH>
                <wp:positionV relativeFrom="paragraph">
                  <wp:posOffset>88900</wp:posOffset>
                </wp:positionV>
                <wp:extent cx="3390900" cy="0"/>
                <wp:effectExtent l="0" t="0" r="19050" b="19050"/>
                <wp:wrapNone/>
                <wp:docPr id="110" name="ตัวเชื่อมต่อตรง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90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10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7pt" to="351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" strokecolor="black [3213]"/>
            </w:pict>
          </mc:Fallback>
        </mc:AlternateContent>
      </w:r>
      <w:r>
        <w:rPr>
          <w:rFonts w:ascii="TH SarabunPSK" w:hAnsi="TH SarabunPSK" w:cs="TH SarabunPSK" w:hint="cs"/>
          <w:sz w:val="24"/>
          <w:szCs w:val="32"/>
          <w:cs/>
        </w:rPr>
        <w:t xml:space="preserve">                                    </w:t>
      </w:r>
    </w:p>
    <w:p w:rsidR="00C77766" w:rsidRDefault="00C77766" w:rsidP="00C7776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จำนวนผลงานของครูประจำทั้งหมด*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C77766" w:rsidRDefault="00C77766" w:rsidP="00C77766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C77766" w:rsidRDefault="00C77766" w:rsidP="00C77766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2628E7">
        <w:rPr>
          <w:rFonts w:ascii="TH SarabunPSK" w:hAnsi="TH SarabunPSK" w:cs="TH SarabunPSK"/>
          <w:b/>
          <w:bCs/>
          <w:sz w:val="24"/>
          <w:szCs w:val="24"/>
        </w:rPr>
        <w:t>*</w:t>
      </w:r>
      <w:r w:rsidRPr="002628E7">
        <w:rPr>
          <w:rFonts w:ascii="TH SarabunPSK" w:hAnsi="TH SarabunPSK" w:cs="TH SarabunPSK" w:hint="cs"/>
          <w:b/>
          <w:bCs/>
          <w:sz w:val="24"/>
          <w:szCs w:val="24"/>
          <w:cs/>
        </w:rPr>
        <w:t>พิจารณาจากองค์ประกอบการพิจารณาข้อ ๑</w:t>
      </w:r>
    </w:p>
    <w:p w:rsidR="00C77766" w:rsidRDefault="00C77766" w:rsidP="00C77766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77766" w:rsidRDefault="00C77766" w:rsidP="00C77766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 w:rsidRPr="00C77766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ข้อมูลที่ใช้ในการพิจารณา</w:t>
      </w:r>
    </w:p>
    <w:p w:rsidR="00C77766" w:rsidRDefault="00C77766" w:rsidP="004229B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จำนวนผลงานที่เป็นนวัตกรรม สิ่งประดิษฐ์ งานสร้างสรรค์ หรืองานวิจัย พร้อมหลักฐานการนำไปใช้ประโยชน์</w:t>
      </w:r>
      <w:r w:rsidR="004229B1">
        <w:rPr>
          <w:rFonts w:ascii="TH SarabunPSK" w:hAnsi="TH SarabunPSK" w:cs="TH SarabunPSK" w:hint="cs"/>
          <w:sz w:val="32"/>
          <w:szCs w:val="32"/>
          <w:cs/>
        </w:rPr>
        <w:t xml:space="preserve"> หรือได้รับรางวัลในระดับต่างๆ พร้อมแสดงวิธีการคำนวณตามที่ สมศ. กำหนด</w:t>
      </w:r>
    </w:p>
    <w:p w:rsidR="004229B1" w:rsidRDefault="004229B1" w:rsidP="004229B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จำนวนครูทั้งหมดในแต่ละปีการศึกษา</w:t>
      </w:r>
    </w:p>
    <w:p w:rsidR="004229B1" w:rsidRDefault="004229B1" w:rsidP="004229B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กรณีที่หน่วยงานภายนอกสถานศึกษาอาชีวศึกษาภาครัฐหรือเอกชน ทั้งในประเทศและต่างประเทศที่มีการนำผลงานที่เป็นนวัตกรรม สิ่งประดิษฐ์ งานสร้างสรรค์ หรืองานวิจัยของสถานศึกษาอาชีวศึกษาไปใช้ให้เกิดประโยชน์ สถานศึกษาต้องแสดงเอกสารหลักฐานที่ชัดเจน พร้อมทั้งระบุผลของการนำงานวิจัยหรืองานสร้างสรรค์ไปใช้ประโยชน์</w:t>
      </w:r>
    </w:p>
    <w:p w:rsidR="004229B1" w:rsidRPr="00CB3AD4" w:rsidRDefault="004229B1" w:rsidP="004229B1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CB3AD4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แหล่งข้อมูล</w:t>
      </w:r>
    </w:p>
    <w:p w:rsidR="004229B1" w:rsidRDefault="004229B1" w:rsidP="004229B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ฐานข้อมูลสื่อและนวัตกรรมของสำนักมาตรฐานการอาชีวศึกษาและวิชาชีพ กลุ่มมาตรฐานสื่อและนวัตกรรม (</w:t>
      </w:r>
      <w:hyperlink r:id="rId24" w:history="1">
        <w:r w:rsidR="006A3036" w:rsidRPr="009C73BE">
          <w:rPr>
            <w:rStyle w:val="ac"/>
            <w:rFonts w:ascii="TH SarabunPSK" w:hAnsi="TH SarabunPSK" w:cs="TH SarabunPSK"/>
            <w:sz w:val="32"/>
            <w:szCs w:val="32"/>
          </w:rPr>
          <w:t>http://bsq.vec.go.th/innovation</w:t>
        </w:r>
        <w:r w:rsidR="006A3036" w:rsidRPr="00C870F0">
          <w:rPr>
            <w:rStyle w:val="ac"/>
            <w:rFonts w:ascii="TH SarabunPSK" w:hAnsi="TH SarabunPSK" w:cs="TH SarabunPSK" w:hint="cs"/>
            <w:sz w:val="32"/>
            <w:szCs w:val="32"/>
            <w:u w:val="none"/>
            <w:cs/>
          </w:rPr>
          <w:t xml:space="preserve">) </w:t>
        </w:r>
        <w:r w:rsidR="006A3036" w:rsidRPr="00C870F0">
          <w:rPr>
            <w:rStyle w:val="ac"/>
            <w:rFonts w:ascii="TH SarabunPSK" w:hAnsi="TH SarabunPSK" w:cs="TH SarabunPSK" w:hint="cs"/>
            <w:color w:val="auto"/>
            <w:sz w:val="32"/>
            <w:szCs w:val="32"/>
            <w:u w:val="none"/>
            <w:cs/>
          </w:rPr>
          <w:t>สำหรับ</w:t>
        </w:r>
      </w:hyperlink>
      <w:r w:rsidR="006A3036">
        <w:rPr>
          <w:rFonts w:ascii="TH SarabunPSK" w:hAnsi="TH SarabunPSK" w:cs="TH SarabunPSK" w:hint="cs"/>
          <w:sz w:val="32"/>
          <w:szCs w:val="32"/>
          <w:cs/>
        </w:rPr>
        <w:t>สถานศึกษาอาชีวศึกษา สังกัดสำนักงานคณะกรรมการการอาชีวศึกษา</w:t>
      </w:r>
    </w:p>
    <w:p w:rsidR="006A3036" w:rsidRDefault="006A3036" w:rsidP="004229B1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ฐานข้อมูลของสำนักบริหารงานคณะกรรมการส่งเสริมการศึกษาเอกชน ที่แสดงผลงานนวัตกรรม สิ่งประดิษฐ์ งานสร้างสรรค์ หรืองานวิจัยของครูสำหรับสถานศึกษาเอกชนประเภทอาชีวศึกษา (ถ้ามี)</w:t>
      </w:r>
    </w:p>
    <w:p w:rsidR="00A101BC" w:rsidRDefault="006A3036" w:rsidP="00A101B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ฐานข้อมูลหรือเอกสารรับรองของหน่วยงานภายนอกที่แสดงถึงการนำผลงานนวัตกรรม สิ่งประดิษฐ์ งานสร้างสรรค์ หรืองานวิจัยของครูไปใช้ประโยชน์ หรือได้รับรางวัล</w:t>
      </w:r>
    </w:p>
    <w:p w:rsidR="0050400E" w:rsidRPr="00A101BC" w:rsidRDefault="0050400E" w:rsidP="00A101B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6"/>
          <w:szCs w:val="44"/>
          <w:cs/>
        </w:rPr>
        <w:lastRenderedPageBreak/>
        <w:t xml:space="preserve">มาตรฐานที่ </w:t>
      </w:r>
      <w:r>
        <w:rPr>
          <w:rFonts w:ascii="TH SarabunPSK" w:hAnsi="TH SarabunPSK" w:cs="TH SarabunPSK" w:hint="cs"/>
          <w:b/>
          <w:bCs/>
          <w:noProof/>
          <w:sz w:val="36"/>
          <w:szCs w:val="44"/>
          <w:cs/>
        </w:rPr>
        <w:t>๖</w:t>
      </w:r>
    </w:p>
    <w:p w:rsidR="002200CB" w:rsidRDefault="002200CB" w:rsidP="002200C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933D91">
        <w:rPr>
          <w:rFonts w:ascii="TH SarabunPSK" w:hAnsi="TH SarabunPSK" w:cs="TH SarabunPSK"/>
          <w:b/>
          <w:bCs/>
          <w:noProof/>
          <w:color w:val="262626" w:themeColor="text1" w:themeTint="D9"/>
          <w:sz w:val="44"/>
          <w:szCs w:val="52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01DC37E" wp14:editId="50E184FA">
                <wp:simplePos x="0" y="0"/>
                <wp:positionH relativeFrom="column">
                  <wp:posOffset>-9525</wp:posOffset>
                </wp:positionH>
                <wp:positionV relativeFrom="paragraph">
                  <wp:posOffset>690880</wp:posOffset>
                </wp:positionV>
                <wp:extent cx="6048375" cy="0"/>
                <wp:effectExtent l="0" t="19050" r="9525" b="19050"/>
                <wp:wrapNone/>
                <wp:docPr id="112" name="ตัวเชื่อมต่อตรง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12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54.4pt" to="475.5pt,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" strokecolor="#404040 [2429]" strokeweight="3pt">
                <v:stroke linestyle="thinThin"/>
              </v:line>
            </w:pict>
          </mc:Fallback>
        </mc:AlternateContent>
      </w:r>
      <w:r w:rsidR="0050400E" w:rsidRPr="00933D91">
        <w:rPr>
          <w:rFonts w:ascii="TH SarabunPSK" w:hAnsi="TH SarabunPSK" w:cs="TH SarabunPSK"/>
          <w:b/>
          <w:bCs/>
          <w:sz w:val="40"/>
          <w:szCs w:val="40"/>
          <w:cs/>
        </w:rPr>
        <w:t>ด้าน</w:t>
      </w:r>
      <w:r w:rsidR="0050400E">
        <w:rPr>
          <w:rFonts w:ascii="TH SarabunPSK" w:hAnsi="TH SarabunPSK" w:cs="TH SarabunPSK" w:hint="cs"/>
          <w:b/>
          <w:bCs/>
          <w:sz w:val="40"/>
          <w:szCs w:val="40"/>
          <w:cs/>
        </w:rPr>
        <w:t>การปลูกฝังจิตสำนึกและเสริม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สร้าง</w:t>
      </w:r>
      <w:r w:rsidR="0050400E">
        <w:rPr>
          <w:rFonts w:ascii="TH SarabunPSK" w:hAnsi="TH SarabunPSK" w:cs="TH SarabunPSK" w:hint="cs"/>
          <w:b/>
          <w:bCs/>
          <w:sz w:val="40"/>
          <w:szCs w:val="40"/>
          <w:cs/>
        </w:rPr>
        <w:t>ความเป็นพลเมือง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ไทยและพลโลก</w:t>
      </w:r>
      <w:r w:rsidR="0050400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</w:p>
    <w:p w:rsidR="0050400E" w:rsidRPr="00933D91" w:rsidRDefault="0050400E" w:rsidP="002200C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t xml:space="preserve">จำนวน </w:t>
      </w:r>
      <w:r w:rsidR="002200CB">
        <w:rPr>
          <w:rFonts w:ascii="TH SarabunPSK" w:hAnsi="TH SarabunPSK" w:cs="TH SarabunPSK" w:hint="cs"/>
          <w:b/>
          <w:bCs/>
          <w:sz w:val="40"/>
          <w:szCs w:val="40"/>
          <w:cs/>
        </w:rPr>
        <w:t>๕</w:t>
      </w:r>
      <w:r w:rsidRPr="00933D91">
        <w:rPr>
          <w:rFonts w:ascii="TH SarabunPSK" w:hAnsi="TH SarabunPSK" w:cs="TH SarabunPSK"/>
          <w:b/>
          <w:bCs/>
          <w:sz w:val="40"/>
          <w:szCs w:val="40"/>
          <w:cs/>
        </w:rPr>
        <w:t xml:space="preserve"> ตัวบ่งชี้</w:t>
      </w:r>
    </w:p>
    <w:p w:rsidR="0050400E" w:rsidRDefault="0050400E" w:rsidP="0050400E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44"/>
        </w:rPr>
      </w:pPr>
    </w:p>
    <w:p w:rsidR="002200CB" w:rsidRDefault="0050400E" w:rsidP="0050400E">
      <w:pPr>
        <w:spacing w:after="0"/>
        <w:jc w:val="thaiDistribute"/>
        <w:rPr>
          <w:rFonts w:ascii="TH SarabunPSK" w:hAnsi="TH SarabunPSK" w:cs="TH SarabunPSK"/>
          <w:b/>
          <w:bCs/>
          <w:i/>
          <w:iCs/>
          <w:sz w:val="28"/>
          <w:szCs w:val="36"/>
        </w:rPr>
      </w:pPr>
      <w:r>
        <w:rPr>
          <w:rFonts w:ascii="TH SarabunPSK" w:hAnsi="TH SarabunPSK" w:cs="TH SarabunPSK"/>
          <w:b/>
          <w:bCs/>
          <w:sz w:val="36"/>
          <w:szCs w:val="44"/>
          <w:cs/>
        </w:rPr>
        <w:tab/>
      </w:r>
      <w:r w:rsidR="002200CB">
        <w:rPr>
          <w:rFonts w:ascii="TH SarabunPSK" w:hAnsi="TH SarabunPSK" w:cs="TH SarabunPSK" w:hint="cs"/>
          <w:b/>
          <w:bCs/>
          <w:i/>
          <w:iCs/>
          <w:sz w:val="28"/>
          <w:szCs w:val="36"/>
          <w:cs/>
        </w:rPr>
        <w:t>ปลูกฝังจิตสำนึกและเสริมสร้างความเป็นพลเมืองไทยและพลโลก ในด้านการรักชาติ เทิดทูนพระมหากษัตริย์ ส่งเสริมการปกครองระบบประชาธิปไตยอันมีพระมหากษัตริย์ทรงเป็นประมุข ทะนุบำรุง ศาสนา ศิลปะ วัฒนธรรม อนุรักษ์สิ่งแวดล้อม ปรัชญาของเศรษฐกิจพอเพียง และส่งเสริมกีฬาและนันทนาการ</w:t>
      </w:r>
    </w:p>
    <w:p w:rsidR="002200CB" w:rsidRPr="005B40D1" w:rsidRDefault="002200CB" w:rsidP="0050400E">
      <w:pPr>
        <w:spacing w:after="0"/>
        <w:jc w:val="thaiDistribute"/>
        <w:rPr>
          <w:rFonts w:ascii="TH SarabunPSK" w:hAnsi="TH SarabunPSK" w:cs="TH SarabunPSK"/>
          <w:b/>
          <w:bCs/>
          <w:i/>
          <w:iCs/>
          <w:sz w:val="28"/>
          <w:szCs w:val="36"/>
        </w:rPr>
      </w:pPr>
    </w:p>
    <w:p w:rsidR="0050400E" w:rsidRDefault="0050400E" w:rsidP="0050400E">
      <w:pPr>
        <w:spacing w:line="240" w:lineRule="auto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806720" behindDoc="1" locked="0" layoutInCell="1" allowOverlap="1" wp14:anchorId="76B73A3E" wp14:editId="6E424B0A">
                <wp:simplePos x="0" y="0"/>
                <wp:positionH relativeFrom="column">
                  <wp:posOffset>-9525</wp:posOffset>
                </wp:positionH>
                <wp:positionV relativeFrom="paragraph">
                  <wp:posOffset>133350</wp:posOffset>
                </wp:positionV>
                <wp:extent cx="5981700" cy="1123950"/>
                <wp:effectExtent l="0" t="0" r="19050" b="19050"/>
                <wp:wrapNone/>
                <wp:docPr id="113" name="สี่เหลี่ยมผืนผ้ามุมมน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11239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Pr="002200CB" w:rsidRDefault="00B91976" w:rsidP="00A101BC">
                            <w:pPr>
                              <w:spacing w:after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933D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๓๖ ระดับคุณภาพในการปลูกฝังจิตสำนึกด้านการรักชาติ เทิดทูนพระมหากษัตริย์ ส่งเสริมการปกครองระบอบประชาธิปไตยอันมีพระมหากษัตริย์ทรงเป็นประมุข และทะนุบำรุง ศาสนา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ศิลปะ วัฒนธรรม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13" o:spid="_x0000_s1205" style="position:absolute;left:0;text-align:left;margin-left:-.75pt;margin-top:10.5pt;width:471pt;height:88.5pt;z-index:-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" fillcolor="#fbd4b4 [1305]" strokecolor="#f79646 [3209]" strokeweight="2pt">
                <v:textbox>
                  <w:txbxContent>
                    <w:p w:rsidR="00B91976" w:rsidRPr="002200CB" w:rsidRDefault="00B91976" w:rsidP="00A101BC">
                      <w:pPr>
                        <w:spacing w:after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933D91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๓๖ ระดับคุณภาพในการปลูกฝังจิตสำนึกด้านการรักชาติ เทิดทูนพระมหากษัตริย์ ส่งเสริมการปกครองระบอบประชาธิปไตยอันมีพระมหากษัตริย์ทรงเป็นประมุข และทะนุบำรุง ศาสนา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ศิลปะ วัฒนธรรม</w:t>
                      </w:r>
                    </w:p>
                  </w:txbxContent>
                </v:textbox>
              </v:roundrect>
            </w:pict>
          </mc:Fallback>
        </mc:AlternateContent>
      </w:r>
    </w:p>
    <w:p w:rsidR="0050400E" w:rsidRPr="00933D91" w:rsidRDefault="0050400E" w:rsidP="0050400E">
      <w:pPr>
        <w:rPr>
          <w:rFonts w:ascii="TH SarabunPSK" w:hAnsi="TH SarabunPSK" w:cs="TH SarabunPSK"/>
          <w:sz w:val="32"/>
          <w:szCs w:val="32"/>
        </w:rPr>
      </w:pPr>
    </w:p>
    <w:p w:rsidR="0050400E" w:rsidRDefault="0050400E" w:rsidP="0050400E">
      <w:pPr>
        <w:spacing w:before="240" w:after="0"/>
        <w:rPr>
          <w:rFonts w:ascii="TH SarabunPSK" w:hAnsi="TH SarabunPSK" w:cs="TH SarabunPSK"/>
          <w:sz w:val="32"/>
          <w:szCs w:val="32"/>
        </w:rPr>
      </w:pPr>
    </w:p>
    <w:p w:rsidR="00464360" w:rsidRDefault="00464360" w:rsidP="00464360">
      <w:pPr>
        <w:spacing w:before="24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933D91" w:rsidRPr="003E4FA6" w:rsidRDefault="00933D91" w:rsidP="00464360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3E4FA6">
        <w:rPr>
          <w:rFonts w:ascii="TH SarabunPSK" w:hAnsi="TH SarabunPSK" w:cs="TH SarabunPSK"/>
          <w:b/>
          <w:bCs/>
          <w:sz w:val="36"/>
          <w:szCs w:val="36"/>
          <w:cs/>
        </w:rPr>
        <w:t>คำอธิบาย</w:t>
      </w:r>
    </w:p>
    <w:p w:rsidR="00933D91" w:rsidRPr="00445B3D" w:rsidRDefault="00933D91" w:rsidP="003E4FA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45B3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5B3D">
        <w:rPr>
          <w:rFonts w:ascii="TH SarabunPSK" w:hAnsi="TH SarabunPSK" w:cs="TH SarabunPSK"/>
          <w:sz w:val="32"/>
          <w:szCs w:val="32"/>
          <w:cs/>
        </w:rPr>
        <w:t>สถานศึกษาดำเนินการให้ครูและบุคลากรทุกฝ่ายในสถานศึกษาทุกคน และผู้เรียนทุกคนเข้าร่วมโครงการ กิจกรรม การปลูกฝังจิตสำนึกด้านการรักชาติ เทิดทูนพระมหากษัตริย์ ส่งเสริมการปกครองระบอบประชาธิปไตยอันมีพระมหากษัตริย์ทรงเป็นประมุข และทะนุบำรุง ศาสนา ศิลปะ วัฒนธรรม มีการประเมินผลการดำเนินงานตามโครงการ กิจกรรม โดยครูและบุคลากรทุกฝ่ายในสถานศึกษาและผู้เรียน เพื่อนำผลไปปรับปรุง การบริหารจัดการและมีการประเมินความพึงพอใจของผู้เกี่ยวของภายนอกสถานศึกษาที่มีต่อภาพลักษณ์ของสถานศึกษาโดยใช้แบบประเมินมาตราส่วนประมาณค่า (</w:t>
      </w:r>
      <w:r w:rsidRPr="00445B3D">
        <w:rPr>
          <w:rFonts w:ascii="TH SarabunPSK" w:hAnsi="TH SarabunPSK" w:cs="TH SarabunPSK"/>
          <w:sz w:val="32"/>
          <w:szCs w:val="32"/>
        </w:rPr>
        <w:t>Rating scale</w:t>
      </w:r>
      <w:r w:rsidR="003E4FA6">
        <w:rPr>
          <w:rFonts w:ascii="TH SarabunPSK" w:hAnsi="TH SarabunPSK" w:cs="TH SarabunPSK"/>
          <w:sz w:val="32"/>
          <w:szCs w:val="32"/>
          <w:cs/>
        </w:rPr>
        <w:t>) ๑</w:t>
      </w:r>
      <w:r w:rsidR="003E4F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E4FA6">
        <w:rPr>
          <w:rFonts w:ascii="TH SarabunPSK" w:hAnsi="TH SarabunPSK" w:cs="TH SarabunPSK"/>
          <w:sz w:val="32"/>
          <w:szCs w:val="32"/>
          <w:cs/>
        </w:rPr>
        <w:t>–</w:t>
      </w:r>
      <w:r w:rsidR="003E4FA6">
        <w:rPr>
          <w:rFonts w:ascii="TH SarabunPSK" w:hAnsi="TH SarabunPSK" w:cs="TH SarabunPSK" w:hint="cs"/>
          <w:sz w:val="32"/>
          <w:szCs w:val="32"/>
          <w:cs/>
        </w:rPr>
        <w:t xml:space="preserve"> ๕ </w:t>
      </w:r>
    </w:p>
    <w:p w:rsidR="00933D91" w:rsidRPr="00445B3D" w:rsidRDefault="00933D91" w:rsidP="003E4FA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45B3D">
        <w:rPr>
          <w:rFonts w:ascii="TH SarabunPSK" w:hAnsi="TH SarabunPSK" w:cs="TH SarabunPSK"/>
          <w:sz w:val="32"/>
          <w:szCs w:val="32"/>
          <w:cs/>
        </w:rPr>
        <w:tab/>
        <w:t>ครูและบุคลากรทุกฝ่ายในสถานศึกษาและผู้เรียนที่เข้าร่วมโครงการ กิจกรรม ตั้งแต่ ๑ ครั้งขึ้นไป ให้นับเป็นจำนวนผู้เข้าร่วมโครงการ กิจกรรมตามประเด็นการพิจารณา</w:t>
      </w:r>
    </w:p>
    <w:p w:rsidR="00933D91" w:rsidRPr="00826638" w:rsidRDefault="00933D91" w:rsidP="00CB3AD4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826638">
        <w:rPr>
          <w:rFonts w:ascii="TH SarabunPSK" w:hAnsi="TH SarabunPSK" w:cs="TH SarabunPSK"/>
          <w:b/>
          <w:bCs/>
          <w:sz w:val="36"/>
          <w:szCs w:val="36"/>
          <w:cs/>
        </w:rPr>
        <w:t>ประเด็นการพิจารณา</w:t>
      </w:r>
    </w:p>
    <w:p w:rsidR="00CB3AD4" w:rsidRDefault="00CB3AD4" w:rsidP="00CB3AD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(๑) </w:t>
      </w:r>
      <w:r w:rsidR="00933D91" w:rsidRPr="00CB3AD4">
        <w:rPr>
          <w:rFonts w:ascii="TH SarabunPSK" w:hAnsi="TH SarabunPSK" w:cs="TH SarabunPSK"/>
          <w:sz w:val="32"/>
          <w:szCs w:val="32"/>
          <w:cs/>
        </w:rPr>
        <w:t>สถานศึกษามีจำนวนโครงการ กิจกรรม การปลูกฝังจิตสำนึกด้านการรักชาติ เทิดทูนพระมหากษัตริย์ ส่งเสริมการปกครองระบอบประชาธิปไตยอันมีพระมหากษัตริย์ทรงเป็นประมุข และทะนุบำรุง ศาสนา ศิลปะ วัฒนธรรม ไม่น้อยกว่า ๕ โครงการ กิจกรรม</w:t>
      </w:r>
    </w:p>
    <w:p w:rsidR="00933D91" w:rsidRPr="00CB3AD4" w:rsidRDefault="00CB3AD4" w:rsidP="00CB3AD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(๒) </w:t>
      </w:r>
      <w:r w:rsidR="00933D91" w:rsidRPr="00CB3AD4">
        <w:rPr>
          <w:rFonts w:ascii="TH SarabunPSK" w:hAnsi="TH SarabunPSK" w:cs="TH SarabunPSK"/>
          <w:sz w:val="32"/>
          <w:szCs w:val="32"/>
          <w:cs/>
        </w:rPr>
        <w:t>สถานศึกษาดำเนินการให้ผู้เรียนทุกคนเข้าร่วมโครงการ กิจกรรม การปลูกฝังจิตสำนึกด้านการรักชาติ เทิดทูนพระมหากษัตริย์ ส่งเสริมการปกครองระบอบประชาธิปไตย อันมีพระมหากษัตริย์เป็นประมุข และทะนุบำรุง ศาสนา ศิลปะ วัฒนธรรม</w:t>
      </w:r>
    </w:p>
    <w:p w:rsidR="00933D91" w:rsidRPr="00CB3AD4" w:rsidRDefault="00CB3AD4" w:rsidP="00CB3AD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(๓) </w:t>
      </w:r>
      <w:r w:rsidR="00933D91" w:rsidRPr="00CB3AD4">
        <w:rPr>
          <w:rFonts w:ascii="TH SarabunPSK" w:hAnsi="TH SarabunPSK" w:cs="TH SarabunPSK"/>
          <w:sz w:val="32"/>
          <w:szCs w:val="32"/>
          <w:cs/>
        </w:rPr>
        <w:t>สถานศึกษาดำเนินการให้ครูและบุคลากรทุกฝ่ายในสถานศึกษาทุกคนเข้าร่วมโครงการ กิจกรรม การปลูกฝังจิตสำนึก ด้านการรักชาติ เทิดทูนพระมหากษัตริย์ ส่งเสริมการปกครองระบอบประชาธิปไตยอันมีพระมหากษัตริย์ทรงเป็นประมุข และทะนุบำรุง ศาสนา ศิลปะ วัฒนธรรม</w:t>
      </w:r>
    </w:p>
    <w:p w:rsidR="00933D91" w:rsidRPr="00CB3AD4" w:rsidRDefault="00CB3AD4" w:rsidP="00CB3AD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(๔) </w:t>
      </w:r>
      <w:r w:rsidR="00933D91" w:rsidRPr="00CB3AD4">
        <w:rPr>
          <w:rFonts w:ascii="TH SarabunPSK" w:hAnsi="TH SarabunPSK" w:cs="TH SarabunPSK"/>
          <w:sz w:val="32"/>
          <w:szCs w:val="32"/>
          <w:cs/>
        </w:rPr>
        <w:t>สถานศึกษามีการประเมินผลการดำเนินงานตามโครงการ กิจกรรม การปลูกฝังจิตสำนึกด้านการรักชาติ เทิดทูนพระมหากษัตริย์ ส่งเสริมการปกครองระบอบประชาธิปไตยอันมีพระมหากษัตริย์ทรงเป็นประมุข และทะนุบำรุง ศาสนา ศิลปะ วัฒนธรรม โดยครูและบุคลากรทุกฝ่ายในสถานศึกษาและผู้เรียน เพื่อนำผลไปปรับปรุงการบริหารจัดการ</w:t>
      </w:r>
    </w:p>
    <w:p w:rsidR="00CB3AD4" w:rsidRDefault="00CB3AD4" w:rsidP="00CB3AD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(๕) </w:t>
      </w:r>
      <w:r w:rsidR="00933D91" w:rsidRPr="00CB3AD4">
        <w:rPr>
          <w:rFonts w:ascii="TH SarabunPSK" w:hAnsi="TH SarabunPSK" w:cs="TH SarabunPSK"/>
          <w:sz w:val="32"/>
          <w:szCs w:val="32"/>
          <w:cs/>
        </w:rPr>
        <w:t>สถานศึกษามีการประเมินความพึงพอใจของผู้เกี่ยวข้องภายนอกสถานศึกษาที่มีต่อภาพลักษณ์ของสถานศึกษาในการปลูกฝังจิตสำนึก ด้านการรักชาติเทิดทูนพระมหากษัตริย์ ส่งเสริมการปกครองระบอบประชาธิปไตยอันมีพระมหากษัตริย์ทรงเป็นประมุข และทะนุบำรุง ศาสนา ศิลปะ วัฒนธรรม และมีผลการประเมินโดยเฉลี่ย ๓.๕๑ – ๕.๐๐</w:t>
      </w:r>
    </w:p>
    <w:p w:rsidR="00933D91" w:rsidRPr="00CB3AD4" w:rsidRDefault="00933D91" w:rsidP="00CB3AD4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CB3AD4">
        <w:rPr>
          <w:rFonts w:ascii="TH SarabunPSK" w:hAnsi="TH SarabunPSK" w:cs="TH SarabunPSK"/>
          <w:b/>
          <w:bCs/>
          <w:sz w:val="36"/>
          <w:szCs w:val="36"/>
          <w:cs/>
        </w:rPr>
        <w:t>หลักฐานที่ใช้ในการพิจารณา</w:t>
      </w:r>
    </w:p>
    <w:p w:rsidR="00933D91" w:rsidRPr="00CB3AD4" w:rsidRDefault="00CB3AD4" w:rsidP="00CB3AD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 w:rsidR="00933D91" w:rsidRPr="00CB3AD4">
        <w:rPr>
          <w:rFonts w:ascii="TH SarabunPSK" w:hAnsi="TH SarabunPSK" w:cs="TH SarabunPSK"/>
          <w:sz w:val="32"/>
          <w:szCs w:val="32"/>
          <w:cs/>
        </w:rPr>
        <w:t>ข้อมูลครูและบุคลากรทุกฝ่ายในสถานศึกษา</w:t>
      </w:r>
    </w:p>
    <w:p w:rsidR="00933D91" w:rsidRPr="00CB3AD4" w:rsidRDefault="00CB3AD4" w:rsidP="00CB3AD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="00933D91" w:rsidRPr="00CB3AD4">
        <w:rPr>
          <w:rFonts w:ascii="TH SarabunPSK" w:hAnsi="TH SarabunPSK" w:cs="TH SarabunPSK"/>
          <w:sz w:val="32"/>
          <w:szCs w:val="32"/>
          <w:cs/>
        </w:rPr>
        <w:t>ข้อมูลผู้เรียนในสถานศึกษา</w:t>
      </w:r>
    </w:p>
    <w:p w:rsidR="00933D91" w:rsidRPr="00445B3D" w:rsidRDefault="00CB3AD4" w:rsidP="00CB3AD4">
      <w:pPr>
        <w:pStyle w:val="aa"/>
        <w:spacing w:after="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๓. </w:t>
      </w:r>
      <w:r w:rsidR="00933D91" w:rsidRPr="00445B3D">
        <w:rPr>
          <w:rFonts w:ascii="TH SarabunPSK" w:hAnsi="TH SarabunPSK" w:cs="TH SarabunPSK"/>
          <w:sz w:val="32"/>
          <w:szCs w:val="32"/>
          <w:cs/>
        </w:rPr>
        <w:t>โครงการ กิจกรรม การปลูกฝังจิตสำนึก ด้านการรักชาติ เทิดทูนพระมหากษัตริย์ ส่งเสริมการปกครองระบอบประชาธิปไตยอันมีพระมหากษัตริย์ทรงเป็นประมุข และทะนุบำรุง ศาสนา ศิลปะ วัฒนธรรม</w:t>
      </w:r>
    </w:p>
    <w:p w:rsidR="00933D91" w:rsidRPr="00CB3AD4" w:rsidRDefault="00CB3AD4" w:rsidP="00CB3AD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๔. </w:t>
      </w:r>
      <w:r w:rsidR="00933D91" w:rsidRPr="00CB3AD4">
        <w:rPr>
          <w:rFonts w:ascii="TH SarabunPSK" w:hAnsi="TH SarabunPSK" w:cs="TH SarabunPSK"/>
          <w:sz w:val="32"/>
          <w:szCs w:val="32"/>
          <w:cs/>
        </w:rPr>
        <w:t>ข้อมูลผู้เรียนที่เข้าร่วมโครงการ กิจกรรม การปลูกฝังจิตสำนึก ด้านการรักชาติ เทิดทูนพระมหากษัตริย์ ส่งเสริมการปกครองระบอบประชาธิปไตยอันมีพระมหากษัตริย์ทรงเป็นประมุข และทะนุบำรุง ศาสนา ศิลปะ วัฒนธรรม</w:t>
      </w:r>
    </w:p>
    <w:p w:rsidR="00933D91" w:rsidRPr="00CB3AD4" w:rsidRDefault="00CB3AD4" w:rsidP="00CB3AD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๕. </w:t>
      </w:r>
      <w:r w:rsidR="00933D91" w:rsidRPr="00CB3AD4">
        <w:rPr>
          <w:rFonts w:ascii="TH SarabunPSK" w:hAnsi="TH SarabunPSK" w:cs="TH SarabunPSK"/>
          <w:sz w:val="32"/>
          <w:szCs w:val="32"/>
          <w:cs/>
        </w:rPr>
        <w:t>ข้อมูลครูและบุคลากรทุกฝ่ายในสถานศึกษา ที่เข้าร่วมโครงการ กิจกรรม การปลูกฝังจิตสำนึก ด้านการรักชาติ เทิดทูนพระมหากษัตริย์ ส่งเสริมการปกครองระบอบประชาธิปไตยอันมีพระมหากษัตริย์ทรงเป็นประมุข และทะนุบำรุง ศาสนา ศิลปะ วัฒนธรรม</w:t>
      </w:r>
    </w:p>
    <w:p w:rsidR="00933D91" w:rsidRPr="00CB3AD4" w:rsidRDefault="00CB3AD4" w:rsidP="00A101B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๖. </w:t>
      </w:r>
      <w:r w:rsidR="00933D91" w:rsidRPr="00CB3AD4">
        <w:rPr>
          <w:rFonts w:ascii="TH SarabunPSK" w:hAnsi="TH SarabunPSK" w:cs="TH SarabunPSK"/>
          <w:sz w:val="32"/>
          <w:szCs w:val="32"/>
          <w:cs/>
        </w:rPr>
        <w:t>รายงานผลการดำเนินงานตามโครงการ กิจกรรม การปลูกฝังจิตสำนึก ด้านการรักชาติ เทิดทูนพระมหากษัตริย์ ส่งเสริมการปกครองระบอบประชาธิปไตยอันมีพระมหากษัตริย์ทรงเป็นประมุข และทะนุบำรุง ศาสนา ศิลปะ วัฒนธรรม</w:t>
      </w:r>
    </w:p>
    <w:p w:rsidR="00CB3AD4" w:rsidRDefault="00CB3AD4" w:rsidP="00A101B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๗. </w:t>
      </w:r>
      <w:r w:rsidR="00933D91" w:rsidRPr="00CB3AD4">
        <w:rPr>
          <w:rFonts w:ascii="TH SarabunPSK" w:hAnsi="TH SarabunPSK" w:cs="TH SarabunPSK"/>
          <w:sz w:val="32"/>
          <w:szCs w:val="32"/>
          <w:cs/>
        </w:rPr>
        <w:t>หลักฐานการประเมินผลการดำเนินงานตามโครงการ กิจกรรม การปลูกฝังจิตสำนึกด้านการรักชาติ เทิดทูนพระมหากษัตริย์ ส่งเสริมการปกครองระบอบประชาธิปไตยอันมีพระมหากษัตริย์ทรงเป็นประมุข และทะนุบำรุง ศาสนา ศิลปะ วัฒนธรรม โดยครูและบุคลากรทุกฝ่ายในสถานศึกษาและผู้เรียน</w:t>
      </w:r>
    </w:p>
    <w:p w:rsidR="00CB3AD4" w:rsidRPr="00CB3AD4" w:rsidRDefault="00CB3AD4" w:rsidP="00CB3AD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๘. </w:t>
      </w:r>
      <w:r w:rsidR="00933D91" w:rsidRPr="00CB3AD4">
        <w:rPr>
          <w:rFonts w:ascii="TH SarabunPSK" w:hAnsi="TH SarabunPSK" w:cs="TH SarabunPSK"/>
          <w:sz w:val="32"/>
          <w:szCs w:val="32"/>
          <w:cs/>
        </w:rPr>
        <w:t>หลักฐานการประเมินความพึงพอใจ ของผู้เกี่ยวข้องภายนอกสถานศึกษาที่มีต่อภาพลักษณ์ของสถานศึกษาในการปลูกฝังจิตสำนึก ด้านการรักชาติ เทิดทูนพระมหากษัตริย์ ส่งเสริมการปกครองระบอบประชาธิปไตยอันมีพระมหากษัตริย์ทรงเป็นประมุข และทะนุบำรุง ศาสนา ศิลปะ วัฒนธรรม</w:t>
      </w:r>
    </w:p>
    <w:p w:rsidR="00933D91" w:rsidRPr="00CB3AD4" w:rsidRDefault="00933D91" w:rsidP="00CB3AD4">
      <w:pPr>
        <w:spacing w:before="24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CB3AD4">
        <w:rPr>
          <w:rFonts w:ascii="TH SarabunPSK" w:hAnsi="TH SarabunPSK" w:cs="TH SarabunPSK"/>
          <w:b/>
          <w:bCs/>
          <w:sz w:val="36"/>
          <w:szCs w:val="36"/>
          <w:cs/>
        </w:rPr>
        <w:t>เกณฑ์การตัดสิน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082"/>
        <w:gridCol w:w="3081"/>
        <w:gridCol w:w="3079"/>
      </w:tblGrid>
      <w:tr w:rsidR="00933D91" w:rsidRPr="00445B3D" w:rsidTr="00CB3AD4">
        <w:tc>
          <w:tcPr>
            <w:tcW w:w="3192" w:type="dxa"/>
            <w:shd w:val="clear" w:color="auto" w:fill="B6DDE8" w:themeFill="accent5" w:themeFillTint="66"/>
          </w:tcPr>
          <w:p w:rsidR="00933D91" w:rsidRPr="00445B3D" w:rsidRDefault="00933D91" w:rsidP="00CB3AD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45B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3192" w:type="dxa"/>
            <w:shd w:val="clear" w:color="auto" w:fill="B6DDE8" w:themeFill="accent5" w:themeFillTint="66"/>
          </w:tcPr>
          <w:p w:rsidR="00933D91" w:rsidRPr="00445B3D" w:rsidRDefault="00933D91" w:rsidP="00CB3AD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เกณฑ์การตัดสิน</w:t>
            </w:r>
          </w:p>
        </w:tc>
        <w:tc>
          <w:tcPr>
            <w:tcW w:w="3192" w:type="dxa"/>
            <w:shd w:val="clear" w:color="auto" w:fill="B6DDE8" w:themeFill="accent5" w:themeFillTint="66"/>
          </w:tcPr>
          <w:p w:rsidR="00933D91" w:rsidRPr="00445B3D" w:rsidRDefault="00933D91" w:rsidP="00CB3AD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</w:tr>
      <w:tr w:rsidR="00933D91" w:rsidRPr="00445B3D" w:rsidTr="00240DA7">
        <w:tc>
          <w:tcPr>
            <w:tcW w:w="3192" w:type="dxa"/>
          </w:tcPr>
          <w:p w:rsidR="00933D91" w:rsidRPr="00445B3D" w:rsidRDefault="00933D91" w:rsidP="00CB3A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</w:tc>
        <w:tc>
          <w:tcPr>
            <w:tcW w:w="3192" w:type="dxa"/>
          </w:tcPr>
          <w:p w:rsidR="00933D91" w:rsidRPr="00445B3D" w:rsidRDefault="00933D91" w:rsidP="00CB3A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ปฏิบัติตามประเด็น ๕ ข้อ</w:t>
            </w:r>
          </w:p>
        </w:tc>
        <w:tc>
          <w:tcPr>
            <w:tcW w:w="3192" w:type="dxa"/>
          </w:tcPr>
          <w:p w:rsidR="00933D91" w:rsidRPr="00445B3D" w:rsidRDefault="00933D91" w:rsidP="00CB3A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</w:tr>
      <w:tr w:rsidR="00933D91" w:rsidRPr="00445B3D" w:rsidTr="00240DA7">
        <w:tc>
          <w:tcPr>
            <w:tcW w:w="3192" w:type="dxa"/>
          </w:tcPr>
          <w:p w:rsidR="00933D91" w:rsidRPr="00445B3D" w:rsidRDefault="00933D91" w:rsidP="00CB3A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3192" w:type="dxa"/>
          </w:tcPr>
          <w:p w:rsidR="00933D91" w:rsidRPr="00445B3D" w:rsidRDefault="00933D91" w:rsidP="00CB3A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ปฏิบัติตามประเด็น ๔ ข้อ</w:t>
            </w:r>
          </w:p>
        </w:tc>
        <w:tc>
          <w:tcPr>
            <w:tcW w:w="3192" w:type="dxa"/>
          </w:tcPr>
          <w:p w:rsidR="00933D91" w:rsidRPr="00445B3D" w:rsidRDefault="00933D91" w:rsidP="00CB3A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</w:tr>
      <w:tr w:rsidR="00933D91" w:rsidRPr="00445B3D" w:rsidTr="00240DA7">
        <w:tc>
          <w:tcPr>
            <w:tcW w:w="3192" w:type="dxa"/>
          </w:tcPr>
          <w:p w:rsidR="00933D91" w:rsidRPr="00445B3D" w:rsidRDefault="00933D91" w:rsidP="00CB3A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พอใช้</w:t>
            </w:r>
          </w:p>
        </w:tc>
        <w:tc>
          <w:tcPr>
            <w:tcW w:w="3192" w:type="dxa"/>
          </w:tcPr>
          <w:p w:rsidR="00933D91" w:rsidRPr="00445B3D" w:rsidRDefault="00933D91" w:rsidP="00CB3A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ปฏิบัติตามประเด็น ๓ ข้อ</w:t>
            </w:r>
          </w:p>
        </w:tc>
        <w:tc>
          <w:tcPr>
            <w:tcW w:w="3192" w:type="dxa"/>
          </w:tcPr>
          <w:p w:rsidR="00933D91" w:rsidRPr="00445B3D" w:rsidRDefault="00933D91" w:rsidP="00CB3A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</w:tr>
      <w:tr w:rsidR="00933D91" w:rsidRPr="00445B3D" w:rsidTr="00240DA7">
        <w:tc>
          <w:tcPr>
            <w:tcW w:w="3192" w:type="dxa"/>
          </w:tcPr>
          <w:p w:rsidR="00933D91" w:rsidRPr="00445B3D" w:rsidRDefault="00933D91" w:rsidP="00CB3A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ต้องปรับปรุง</w:t>
            </w:r>
          </w:p>
        </w:tc>
        <w:tc>
          <w:tcPr>
            <w:tcW w:w="3192" w:type="dxa"/>
          </w:tcPr>
          <w:p w:rsidR="00933D91" w:rsidRPr="00445B3D" w:rsidRDefault="00933D91" w:rsidP="00CB3A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ปฏิบัติตามประเด็น ๒ ข้อ</w:t>
            </w:r>
          </w:p>
        </w:tc>
        <w:tc>
          <w:tcPr>
            <w:tcW w:w="3192" w:type="dxa"/>
          </w:tcPr>
          <w:p w:rsidR="00933D91" w:rsidRPr="00445B3D" w:rsidRDefault="00933D91" w:rsidP="00CB3A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</w:tr>
      <w:tr w:rsidR="00933D91" w:rsidRPr="00445B3D" w:rsidTr="00240DA7">
        <w:tc>
          <w:tcPr>
            <w:tcW w:w="3192" w:type="dxa"/>
          </w:tcPr>
          <w:p w:rsidR="00933D91" w:rsidRPr="00445B3D" w:rsidRDefault="00933D91" w:rsidP="00CB3A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192" w:type="dxa"/>
          </w:tcPr>
          <w:p w:rsidR="00933D91" w:rsidRPr="00445B3D" w:rsidRDefault="00933D91" w:rsidP="00CB3A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ปฏิบัติตามประเด็น ๑ ข้อ</w:t>
            </w:r>
          </w:p>
        </w:tc>
        <w:tc>
          <w:tcPr>
            <w:tcW w:w="3192" w:type="dxa"/>
          </w:tcPr>
          <w:p w:rsidR="00933D91" w:rsidRPr="00445B3D" w:rsidRDefault="00933D91" w:rsidP="00CB3A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</w:tr>
    </w:tbl>
    <w:p w:rsidR="00A101BC" w:rsidRDefault="00A101BC" w:rsidP="00464360">
      <w:pPr>
        <w:spacing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64360" w:rsidRDefault="00464360" w:rsidP="00A101BC">
      <w:pPr>
        <w:spacing w:before="240" w:line="240" w:lineRule="auto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808768" behindDoc="1" locked="0" layoutInCell="1" allowOverlap="1" wp14:anchorId="0045BBD8" wp14:editId="0E43EEAA">
                <wp:simplePos x="0" y="0"/>
                <wp:positionH relativeFrom="column">
                  <wp:posOffset>-9525</wp:posOffset>
                </wp:positionH>
                <wp:positionV relativeFrom="paragraph">
                  <wp:posOffset>347980</wp:posOffset>
                </wp:positionV>
                <wp:extent cx="5257800" cy="542925"/>
                <wp:effectExtent l="0" t="0" r="19050" b="28575"/>
                <wp:wrapNone/>
                <wp:docPr id="114" name="สี่เหลี่ยมผืนผ้ามุมมน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5429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464360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933D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๓๗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ผลการพัฒนาคุณภาพผู้เรียน </w:t>
                            </w:r>
                            <w:r w:rsidRPr="0046436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  <w:cs/>
                              </w:rPr>
                              <w:t>(สมศ.๑๕)</w:t>
                            </w:r>
                          </w:p>
                          <w:p w:rsidR="00B91976" w:rsidRDefault="00B91976" w:rsidP="00464360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:rsidR="00B91976" w:rsidRPr="002200CB" w:rsidRDefault="00B91976" w:rsidP="00464360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14" o:spid="_x0000_s1206" style="position:absolute;left:0;text-align:left;margin-left:-.75pt;margin-top:27.4pt;width:414pt;height:42.75pt;z-index:-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" fillcolor="#fbd4b4 [1305]" strokecolor="#f79646 [3209]" strokeweight="2pt">
                <v:textbox>
                  <w:txbxContent>
                    <w:p w:rsidR="00B91976" w:rsidRDefault="00B91976" w:rsidP="00464360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933D91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๓๗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ผลการพัฒนาคุณภาพผู้เรียน </w:t>
                      </w:r>
                      <w:r w:rsidRPr="00464360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28"/>
                          <w:szCs w:val="36"/>
                          <w:cs/>
                        </w:rPr>
                        <w:t>(สมศ.๑๕)</w:t>
                      </w:r>
                    </w:p>
                    <w:p w:rsidR="00B91976" w:rsidRDefault="00B91976" w:rsidP="00464360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:rsidR="00B91976" w:rsidRPr="002200CB" w:rsidRDefault="00B91976" w:rsidP="00464360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64360" w:rsidRPr="00933D91" w:rsidRDefault="00464360" w:rsidP="00464360">
      <w:pPr>
        <w:rPr>
          <w:rFonts w:ascii="TH SarabunPSK" w:hAnsi="TH SarabunPSK" w:cs="TH SarabunPSK"/>
          <w:sz w:val="32"/>
          <w:szCs w:val="32"/>
        </w:rPr>
      </w:pPr>
    </w:p>
    <w:p w:rsidR="00A101BC" w:rsidRDefault="00A101BC" w:rsidP="00464360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464360" w:rsidRDefault="00464360" w:rsidP="00A101BC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3E4FA6">
        <w:rPr>
          <w:rFonts w:ascii="TH SarabunPSK" w:hAnsi="TH SarabunPSK" w:cs="TH SarabunPSK"/>
          <w:b/>
          <w:bCs/>
          <w:sz w:val="36"/>
          <w:szCs w:val="36"/>
          <w:cs/>
        </w:rPr>
        <w:t>คำอธิบาย</w:t>
      </w:r>
    </w:p>
    <w:p w:rsidR="00464360" w:rsidRDefault="00464360" w:rsidP="0046436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สถานศึกษามุ่งพัฒนาผู้เรียนให้ถึงพร้อมซึ่งการเป็นคนดี คนเก่ง และมีความสุข โดยการจัดหรือส่งเสริมให้มีกิจกรรมที่พัฒนาผู้เรียนด้านคุณธรรม จริยธรรม มีจรรยาบรรณวิชาชีพ และดูแลผู้เรียนให้มีสุขภาพพลานามัยที่สมบูรณ์แข็งแรงตามวัย</w:t>
      </w:r>
    </w:p>
    <w:p w:rsidR="00CC51F9" w:rsidRPr="004E4DE3" w:rsidRDefault="00CC51F9" w:rsidP="00CC51F9">
      <w:pPr>
        <w:spacing w:before="240"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E4DE3">
        <w:rPr>
          <w:rFonts w:ascii="TH SarabunPSK" w:hAnsi="TH SarabunPSK" w:cs="TH SarabunPSK" w:hint="cs"/>
          <w:b/>
          <w:bCs/>
          <w:sz w:val="32"/>
          <w:szCs w:val="32"/>
          <w:cs/>
        </w:rPr>
        <w:t>โดยประเมินจาก ๑ กิจกรรมใน ๕ กิจกรรม</w:t>
      </w:r>
    </w:p>
    <w:p w:rsidR="00CC51F9" w:rsidRDefault="00CC51F9" w:rsidP="00CC51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4E4DE3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 ๑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การพัฒนาผู้เรียนด้านคุณธรรม จริยธรรม และจรรยาบรรณวิชาชีพ ประกอบด้วย</w:t>
      </w:r>
    </w:p>
    <w:p w:rsidR="00CC51F9" w:rsidRDefault="00CC51F9" w:rsidP="00CC51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๑) ความเป็นประชาธิปไตย</w:t>
      </w:r>
    </w:p>
    <w:p w:rsidR="00CC51F9" w:rsidRDefault="00CC51F9" w:rsidP="00CC51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ความมีวินัย ความรับผิดชอบ ความขยัน ซื่อสัตย์อดทน ความเสียสละ จิตสาธารณะ ความประหยัด และการน้อมนำหลักเศรษฐกิจพอเพียงไปใช้ในชีวิตประจำวัน</w:t>
      </w:r>
    </w:p>
    <w:p w:rsidR="00CC51F9" w:rsidRDefault="00CC51F9" w:rsidP="00CC51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ความรักชาติ ศาสน์ กษัตริย์ รวมทั้งสร้างค่านิยมความเป็นไทย การอนุรักษ์และสืบสานศิลปะ และวัฒนธรรม</w:t>
      </w:r>
    </w:p>
    <w:p w:rsidR="00CC51F9" w:rsidRDefault="00CC51F9" w:rsidP="00CC51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4E4DE3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 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การพัฒนาผู้เรียนให้เข้าใจมาตรฐานและระบบคุณภาพ</w:t>
      </w:r>
    </w:p>
    <w:p w:rsidR="00CC51F9" w:rsidRDefault="00CC51F9" w:rsidP="00CC51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4E4DE3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 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การส่งเสริมและพัฒนาผู้เรียนด้านสุขภาพทั้งร่างกายและจิตใจ</w:t>
      </w:r>
    </w:p>
    <w:p w:rsidR="00CC51F9" w:rsidRDefault="00CC51F9" w:rsidP="00CC51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4E4DE3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 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การพัฒนาผู้เรียนด้านความคิดสร้างสรรค์</w:t>
      </w:r>
    </w:p>
    <w:p w:rsidR="00CC51F9" w:rsidRDefault="00CC51F9" w:rsidP="00CC51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4E4DE3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 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การพัฒนาผู้เรียนให้มีความพร้อมในการเป็นสมาชิกสังคมอาเซียน</w:t>
      </w:r>
    </w:p>
    <w:p w:rsidR="00CC51F9" w:rsidRDefault="00CC51F9" w:rsidP="00CC51F9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E47612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เกณฑ์การให้คะแนน</w:t>
      </w:r>
    </w:p>
    <w:p w:rsidR="00A101BC" w:rsidRDefault="00A101BC" w:rsidP="00A101BC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276"/>
        <w:gridCol w:w="1621"/>
      </w:tblGrid>
      <w:tr w:rsidR="00CC51F9" w:rsidTr="00661B74">
        <w:tc>
          <w:tcPr>
            <w:tcW w:w="675" w:type="dxa"/>
          </w:tcPr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5670" w:type="dxa"/>
          </w:tcPr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ประเด็นการพิจารณา</w:t>
            </w:r>
          </w:p>
        </w:tc>
        <w:tc>
          <w:tcPr>
            <w:tcW w:w="1276" w:type="dxa"/>
          </w:tcPr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การปฏิบัติ</w:t>
            </w:r>
          </w:p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  <w:tc>
          <w:tcPr>
            <w:tcW w:w="1621" w:type="dxa"/>
          </w:tcPr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ผลการดำเนินงานมีคุณภาพ</w:t>
            </w:r>
          </w:p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</w:tr>
      <w:tr w:rsidR="00CC51F9" w:rsidTr="00661B74">
        <w:tc>
          <w:tcPr>
            <w:tcW w:w="675" w:type="dxa"/>
          </w:tcPr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5670" w:type="dxa"/>
          </w:tcPr>
          <w:p w:rsidR="00CC51F9" w:rsidRPr="00B838EA" w:rsidRDefault="00CC51F9" w:rsidP="00661B7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มีการสร้างระบบการมีส่วนร่วมของผู้เรียน ครูและบุคลากร และ</w:t>
            </w:r>
            <w:r w:rsidRPr="007D40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สามารถสร้างความร่วมมือให้ชุมชน องค์กรภายนอกสถานศึกษาเข้ามามีส่วนร่วมในการดำเนินงาน</w:t>
            </w:r>
          </w:p>
        </w:tc>
        <w:tc>
          <w:tcPr>
            <w:tcW w:w="1276" w:type="dxa"/>
          </w:tcPr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C51F9" w:rsidTr="00661B74">
        <w:tc>
          <w:tcPr>
            <w:tcW w:w="675" w:type="dxa"/>
          </w:tcPr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5670" w:type="dxa"/>
          </w:tcPr>
          <w:p w:rsidR="00CC51F9" w:rsidRPr="007D40A7" w:rsidRDefault="00CC51F9" w:rsidP="00661B74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มีการดำเนินงานตามวงจรคุณภาพ </w:t>
            </w:r>
            <w:r w:rsidRPr="007D40A7">
              <w:rPr>
                <w:rFonts w:ascii="TH SarabunPSK" w:hAnsi="TH SarabunPSK" w:cs="TH SarabunPSK"/>
                <w:b/>
                <w:bCs/>
                <w:sz w:val="28"/>
              </w:rPr>
              <w:t xml:space="preserve">PDCA </w:t>
            </w:r>
            <w:r w:rsidRPr="007D40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ครบถ้วนสมบูรณ์และพัฒนาอย่างต่อเนื่อง</w:t>
            </w:r>
          </w:p>
        </w:tc>
        <w:tc>
          <w:tcPr>
            <w:tcW w:w="1276" w:type="dxa"/>
          </w:tcPr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C51F9" w:rsidTr="00661B74">
        <w:tc>
          <w:tcPr>
            <w:tcW w:w="675" w:type="dxa"/>
          </w:tcPr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5670" w:type="dxa"/>
          </w:tcPr>
          <w:p w:rsidR="00CC51F9" w:rsidRPr="00EF299C" w:rsidRDefault="00CC51F9" w:rsidP="00661B74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7D40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 ๘๐ ขึ้นไป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ของผู้รับบริการหรือผู้รับผลกระทบมีความพึงพอใจในระดับดี</w:t>
            </w:r>
          </w:p>
        </w:tc>
        <w:tc>
          <w:tcPr>
            <w:tcW w:w="1276" w:type="dxa"/>
          </w:tcPr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C51F9" w:rsidTr="00661B74">
        <w:tc>
          <w:tcPr>
            <w:tcW w:w="675" w:type="dxa"/>
          </w:tcPr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5670" w:type="dxa"/>
          </w:tcPr>
          <w:p w:rsidR="00CC51F9" w:rsidRPr="00D950B7" w:rsidRDefault="00CC51F9" w:rsidP="00661B74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ผลการดำเนินงานบรรลุตามตัวบ่งชี้ที่กำหนด และ</w:t>
            </w:r>
            <w:r w:rsidRPr="007D40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ได้รับการยอมรับจากชุมชน</w:t>
            </w:r>
          </w:p>
        </w:tc>
        <w:tc>
          <w:tcPr>
            <w:tcW w:w="1276" w:type="dxa"/>
          </w:tcPr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C51F9" w:rsidTr="00661B74">
        <w:tc>
          <w:tcPr>
            <w:tcW w:w="675" w:type="dxa"/>
          </w:tcPr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5670" w:type="dxa"/>
          </w:tcPr>
          <w:p w:rsidR="00CC51F9" w:rsidRPr="00677B36" w:rsidRDefault="00CC51F9" w:rsidP="00661B74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ผลการดำเนินงานบรรลุตามตัวบ่งชี้ที่กำหนด และ</w:t>
            </w:r>
            <w:r w:rsidRPr="007D40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ได้รับการยอมรับในระดับจังหวัด/ภูมิภาคขึ้นไป</w:t>
            </w:r>
          </w:p>
        </w:tc>
        <w:tc>
          <w:tcPr>
            <w:tcW w:w="1276" w:type="dxa"/>
          </w:tcPr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CC51F9" w:rsidRPr="00B838EA" w:rsidRDefault="00CC51F9" w:rsidP="00661B7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CC51F9" w:rsidRDefault="00CC51F9" w:rsidP="00CC51F9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CC51F9" w:rsidRDefault="00CC51F9" w:rsidP="00CC51F9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องค์ประกอบการพิจารณา</w:t>
      </w:r>
    </w:p>
    <w:p w:rsidR="00CC51F9" w:rsidRDefault="00CC51F9" w:rsidP="00CC51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กรณีได้รับการยอมรับในระดับจังหวัด/ภูมิภาคขึ้นไปแล้ว ให้ได้รับคะแนนประเด็นการพิจารณาข้อ ๔ ด้วย โดยปริยาย</w:t>
      </w:r>
    </w:p>
    <w:p w:rsidR="00CC51F9" w:rsidRPr="00826AC8" w:rsidRDefault="00CC51F9" w:rsidP="00CC51F9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826AC8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ข้อมูลที่ใช้ในการพิจารณา</w:t>
      </w:r>
    </w:p>
    <w:p w:rsidR="00CC51F9" w:rsidRDefault="00CC51F9" w:rsidP="00CC51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แผนยุทธศาสตร์ของสถานศึกษา</w:t>
      </w:r>
    </w:p>
    <w:p w:rsidR="00CC51F9" w:rsidRDefault="00CC51F9" w:rsidP="00CC51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รายงานผลการดำเนินงานตามแผนยุทธศาสตร์ของสถานศึกษาในข้อ ๑</w:t>
      </w:r>
    </w:p>
    <w:p w:rsidR="00CC51F9" w:rsidRPr="00826AC8" w:rsidRDefault="00CC51F9" w:rsidP="00CC51F9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826AC8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แหล่งข้อมูล</w:t>
      </w:r>
    </w:p>
    <w:p w:rsidR="00CC51F9" w:rsidRDefault="00CC51F9" w:rsidP="00CC51F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ฐานข้อมูลของสถานศึกษาด้านการพัฒนาผู้เรียน ฐานข้อมูลของต้นสังกัดหรือส่วนงานของต้นสังกัดที่เกี่ยวข้องกับการพัฒนาผู้เรียน (ถ้ามี) รวมทั้งรายงานของหน่วยงานภายนอก และข่าวสารทางสื่อต่างๆ เช่น โทรทัศน์ หนังสือพิมพ์ อินเทอร์เน็ต เป็นต้น</w:t>
      </w:r>
    </w:p>
    <w:p w:rsidR="00CC51F9" w:rsidRPr="00CC51F9" w:rsidRDefault="00CC51F9" w:rsidP="00CC51F9">
      <w:pPr>
        <w:spacing w:after="0"/>
        <w:jc w:val="thaiDistribute"/>
        <w:rPr>
          <w:rFonts w:ascii="TH SarabunPSK" w:hAnsi="TH SarabunPSK" w:cs="TH SarabunPSK"/>
          <w:sz w:val="36"/>
          <w:szCs w:val="36"/>
        </w:rPr>
      </w:pPr>
    </w:p>
    <w:p w:rsidR="00464360" w:rsidRPr="00CC51F9" w:rsidRDefault="00464360" w:rsidP="00933D9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64360" w:rsidRDefault="00464360" w:rsidP="00933D9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64360" w:rsidRDefault="00464360" w:rsidP="00933D9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E4DE3" w:rsidRDefault="004E4DE3" w:rsidP="00933D9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676C6" w:rsidRDefault="001676C6" w:rsidP="001676C6">
      <w:pPr>
        <w:spacing w:line="240" w:lineRule="auto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810816" behindDoc="1" locked="0" layoutInCell="1" allowOverlap="1" wp14:anchorId="5F27B524" wp14:editId="115D15EE">
                <wp:simplePos x="0" y="0"/>
                <wp:positionH relativeFrom="column">
                  <wp:posOffset>-9525</wp:posOffset>
                </wp:positionH>
                <wp:positionV relativeFrom="paragraph">
                  <wp:posOffset>133350</wp:posOffset>
                </wp:positionV>
                <wp:extent cx="5981700" cy="476250"/>
                <wp:effectExtent l="0" t="0" r="19050" b="19050"/>
                <wp:wrapNone/>
                <wp:docPr id="115" name="สี่เหลี่ยมผืนผ้ามุมมน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4762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1676C6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933D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๓๘ ระดับคุณภาพในการปลูกฝังจิตสำนึกด้านการอนุรักษ์สิ่งแวดล้อม</w:t>
                            </w:r>
                          </w:p>
                          <w:p w:rsidR="00B91976" w:rsidRDefault="00B91976" w:rsidP="001676C6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:rsidR="00B91976" w:rsidRPr="002200CB" w:rsidRDefault="00B91976" w:rsidP="001676C6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15" o:spid="_x0000_s1207" style="position:absolute;left:0;text-align:left;margin-left:-.75pt;margin-top:10.5pt;width:471pt;height:37.5pt;z-index:-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" fillcolor="#fbd4b4 [1305]" strokecolor="#f79646 [3209]" strokeweight="2pt">
                <v:textbox>
                  <w:txbxContent>
                    <w:p w:rsidR="00B91976" w:rsidRDefault="00B91976" w:rsidP="001676C6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933D91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๓๘ ระดับคุณภาพในการปลูกฝังจิตสำนึกด้านการอนุรักษ์สิ่งแวดล้อม</w:t>
                      </w:r>
                    </w:p>
                    <w:p w:rsidR="00B91976" w:rsidRDefault="00B91976" w:rsidP="001676C6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:rsidR="00B91976" w:rsidRPr="002200CB" w:rsidRDefault="00B91976" w:rsidP="001676C6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101BC" w:rsidRDefault="00A101BC" w:rsidP="00A101BC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101BC" w:rsidRDefault="00A101BC" w:rsidP="00A101BC">
      <w:pPr>
        <w:spacing w:before="240"/>
        <w:rPr>
          <w:rFonts w:ascii="TH SarabunPSK" w:hAnsi="TH SarabunPSK" w:cs="TH SarabunPSK"/>
          <w:b/>
          <w:bCs/>
          <w:sz w:val="16"/>
          <w:szCs w:val="16"/>
        </w:rPr>
      </w:pPr>
    </w:p>
    <w:p w:rsidR="00933D91" w:rsidRPr="001676C6" w:rsidRDefault="00933D91" w:rsidP="00A101BC">
      <w:pPr>
        <w:spacing w:before="240"/>
        <w:rPr>
          <w:rFonts w:ascii="TH SarabunPSK" w:hAnsi="TH SarabunPSK" w:cs="TH SarabunPSK"/>
          <w:b/>
          <w:bCs/>
          <w:sz w:val="36"/>
          <w:szCs w:val="36"/>
        </w:rPr>
      </w:pPr>
      <w:r w:rsidRPr="001676C6">
        <w:rPr>
          <w:rFonts w:ascii="TH SarabunPSK" w:hAnsi="TH SarabunPSK" w:cs="TH SarabunPSK"/>
          <w:b/>
          <w:bCs/>
          <w:sz w:val="36"/>
          <w:szCs w:val="36"/>
          <w:cs/>
        </w:rPr>
        <w:t>คำอธิบาย</w:t>
      </w:r>
    </w:p>
    <w:p w:rsidR="00933D91" w:rsidRPr="00445B3D" w:rsidRDefault="00933D91" w:rsidP="001676C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45B3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5B3D">
        <w:rPr>
          <w:rFonts w:ascii="TH SarabunPSK" w:hAnsi="TH SarabunPSK" w:cs="TH SarabunPSK"/>
          <w:sz w:val="32"/>
          <w:szCs w:val="32"/>
          <w:cs/>
        </w:rPr>
        <w:t>สถานศึกษาดำเนินการให้ครูและบุคลากรทุกฝ่ายในสถานศึกษาทุกคน และผู้เรียนทุกคนเข้าร่วมความโครงการ กิจกรรม การปลูกฝังจิตสำนึกด้านการอนุรักษ์สิ่งแวดล้อม มีการประเมินผลการดำเนินงานตามโครงการ กิจกรรม โดยครูและบุคลากรทุกฝ่ายในสถานศึกษาและมีผู้เรียนเพื่อนำผลไปปรับปรุงการบริหารจัดการและมีการประเมินความพึงพอใจของผู้เกี่ยวข้องภายนอกสถานศึกษาที่มีต่อภาพลักษณ์ของสถานศึกษาโดยใช้แบบประเมินมาตราส่วนประมาณค่า (</w:t>
      </w:r>
      <w:r w:rsidRPr="00445B3D">
        <w:rPr>
          <w:rFonts w:ascii="TH SarabunPSK" w:hAnsi="TH SarabunPSK" w:cs="TH SarabunPSK"/>
          <w:sz w:val="32"/>
          <w:szCs w:val="32"/>
        </w:rPr>
        <w:t>Rating scale</w:t>
      </w:r>
      <w:r w:rsidRPr="00445B3D">
        <w:rPr>
          <w:rFonts w:ascii="TH SarabunPSK" w:hAnsi="TH SarabunPSK" w:cs="TH SarabunPSK"/>
          <w:sz w:val="32"/>
          <w:szCs w:val="32"/>
          <w:cs/>
        </w:rPr>
        <w:t>) ๑-๕</w:t>
      </w:r>
    </w:p>
    <w:p w:rsidR="00933D91" w:rsidRPr="00445B3D" w:rsidRDefault="00933D91" w:rsidP="001676C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45B3D">
        <w:rPr>
          <w:rFonts w:ascii="TH SarabunPSK" w:hAnsi="TH SarabunPSK" w:cs="TH SarabunPSK"/>
          <w:sz w:val="32"/>
          <w:szCs w:val="32"/>
          <w:cs/>
        </w:rPr>
        <w:tab/>
        <w:t>ครูและบุคลากรทุกฝ่ายในสถานศึกษาและผู้เรียนที่เข้าร่วมโครงการ กิจกรรม ตั้งแต่ ๑ ครั้งขึ้นไปให้นับเป็นจำนวนผู้เข้าร่วมโครงการ กิจกรรมตามประเด็นการพิจารณา</w:t>
      </w:r>
    </w:p>
    <w:p w:rsidR="00933D91" w:rsidRPr="001676C6" w:rsidRDefault="00933D91" w:rsidP="001676C6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1676C6">
        <w:rPr>
          <w:rFonts w:ascii="TH SarabunPSK" w:hAnsi="TH SarabunPSK" w:cs="TH SarabunPSK"/>
          <w:b/>
          <w:bCs/>
          <w:sz w:val="36"/>
          <w:szCs w:val="36"/>
          <w:cs/>
        </w:rPr>
        <w:t>ประเด็นการพิจารณา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(๑)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สถานศึกษามีจำนวนโครงการ กิจกรรม การปลูกฝังจิตสำนึกด้านการอนุรักษ์สิ่งแวดล้อม ไม่น้อยกว่า ๕ โครงการ กิจกรรม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(๒)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สถานศึกษาดำเนินการให้ผู้เรียนทุกคนเข้าร่วมโครงการ กิจกรรม การปลูกฝังจิตสำนึกด้านการอนุรักษ์สิ่งแวดล้อม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(๓)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สถานศึกษาดำเนินการให้ครูและบุคลากรทุกฝ่ายในสถานศึกษาทุกคน เข้าร่วมโครงการ กิจกรรม การปลูกฝังจิตสำนึกด้านการอนุรักษ์สิ่งแวดล้อม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(๔)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สถานศึกษามีการประเมินผลการดำเนินงานตามโครงการ กิจกรรม การปลูกฝังจิตสำนึกด้านการอนุรักษ์สิ่งแวดล้อม โดยครูและบุคลากรทุกฝ่ายในสถานศึกษาและผู้เรียน เพื่อนำผลไปปรับปรุงการบริหารจัดการ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(๕)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 xml:space="preserve">สถานศึกษามีการประเมินความพึงพอใจของผู้เกี่ยวข้องภายนอกสถานศึกษาที่มีต่อภาพลักษณ์ ของสถานศึกษาในการปลูกฝังจิตสำนึกด้านการอนุรักษ์สิ่งแวดล้อม และมีผลการประเมินโดยเฉลี่ย ๓.๕๑ – ๕.๐๐ </w:t>
      </w:r>
    </w:p>
    <w:p w:rsidR="00933D91" w:rsidRPr="001676C6" w:rsidRDefault="00933D91" w:rsidP="001676C6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1676C6">
        <w:rPr>
          <w:rFonts w:ascii="TH SarabunPSK" w:hAnsi="TH SarabunPSK" w:cs="TH SarabunPSK"/>
          <w:b/>
          <w:bCs/>
          <w:sz w:val="36"/>
          <w:szCs w:val="36"/>
          <w:cs/>
        </w:rPr>
        <w:t>หลักฐานที่ใช้ในการพิจารณา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ข้อมูลครูและบุคลากรทุกฝ่ายในสถานศึกษา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ข้อมูลผู้เรียนในสถานศึกษา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๓.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โครงการ กิจกรรม การปลูกฝังจิตสำนึกด้านการอนุรักษ์สิ่งแวดล้อม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๔.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ข้อมูลผู้เรียนที่เข้าร่วมโครงการ กิจกรรมการปลูกฝังจิตสำนึกด้านการอนุรักษ์สิ่งแวดล้อม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๕.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ข้อมูลครูและบุคลากรทุกฝ่ายในสถานศึกษา ที่เข้าร่วมโครงการ กิจกรรมการปลูกฝัง จิตสำนึกด้านการอนุรักษ์สิ่งแวดล้อม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๖.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รายงานผลการดำเนินงานตามโครงการ กิจกรรมการปลูกฝังจิตสำนึกด้านการอนุรักษ์สิ่งแวดล้อม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๗.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หลักฐานการประเมินผลการดำเนินงานตามโครงการ กิจกรรม การปลูกฝังจิตสำนึกด้านการอนุรักษ์สิ่งแวดล้อม โดยครูและบุคลากรทุกฝ่ายในสถานศึกษาและผู้เรียน</w:t>
      </w:r>
    </w:p>
    <w:p w:rsid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๘.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หลักฐานการประเมินความพึงพอใจ ของผู้เกี่ยวข้องภายนอกสถานศึกษาที่มีต่อภาพลักษณ์ของสถานศึกษาในการปลูกฝังจิตสำนึกด้านการอนุรักษ์สิ่งแวดล้อม</w:t>
      </w:r>
    </w:p>
    <w:p w:rsidR="001676C6" w:rsidRPr="001676C6" w:rsidRDefault="00933D91" w:rsidP="001676C6">
      <w:pPr>
        <w:spacing w:before="240" w:after="0"/>
        <w:jc w:val="thaiDistribute"/>
        <w:rPr>
          <w:rFonts w:ascii="TH SarabunPSK" w:hAnsi="TH SarabunPSK" w:cs="TH SarabunPSK"/>
          <w:sz w:val="18"/>
          <w:szCs w:val="18"/>
        </w:rPr>
      </w:pPr>
      <w:r w:rsidRPr="001676C6">
        <w:rPr>
          <w:rFonts w:ascii="TH SarabunPSK" w:hAnsi="TH SarabunPSK" w:cs="TH SarabunPSK"/>
          <w:b/>
          <w:bCs/>
          <w:sz w:val="36"/>
          <w:szCs w:val="36"/>
          <w:cs/>
        </w:rPr>
        <w:t>เกณฑ์การตัดสิน</w:t>
      </w:r>
    </w:p>
    <w:p w:rsidR="001676C6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082"/>
        <w:gridCol w:w="3081"/>
        <w:gridCol w:w="3079"/>
      </w:tblGrid>
      <w:tr w:rsidR="00933D91" w:rsidRPr="00445B3D" w:rsidTr="001676C6">
        <w:tc>
          <w:tcPr>
            <w:tcW w:w="3192" w:type="dxa"/>
            <w:shd w:val="clear" w:color="auto" w:fill="B6DDE8" w:themeFill="accent5" w:themeFillTint="66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45B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3192" w:type="dxa"/>
            <w:shd w:val="clear" w:color="auto" w:fill="B6DDE8" w:themeFill="accent5" w:themeFillTint="66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เกณฑ์การตัดสิน</w:t>
            </w:r>
          </w:p>
        </w:tc>
        <w:tc>
          <w:tcPr>
            <w:tcW w:w="3192" w:type="dxa"/>
            <w:shd w:val="clear" w:color="auto" w:fill="B6DDE8" w:themeFill="accent5" w:themeFillTint="66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</w:tr>
      <w:tr w:rsidR="00933D91" w:rsidRPr="00445B3D" w:rsidTr="00240DA7"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ปฏิบัติตามประเด็น ๕ ข้อ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</w:tr>
      <w:tr w:rsidR="00933D91" w:rsidRPr="00445B3D" w:rsidTr="00240DA7"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ปฏิบัติตามประเด็น ๔ ข้อ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</w:tr>
      <w:tr w:rsidR="00933D91" w:rsidRPr="00445B3D" w:rsidTr="00240DA7"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พอใช้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ปฏิบัติตามประเด็น ๓ ข้อ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</w:tr>
      <w:tr w:rsidR="00933D91" w:rsidRPr="00445B3D" w:rsidTr="00240DA7"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ต้องปรับปรุง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ปฏิบัติตามประเด็น ๒ ข้อ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</w:tr>
      <w:tr w:rsidR="00933D91" w:rsidRPr="00445B3D" w:rsidTr="00240DA7"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ปฏิบัติตามประเด็น ๑ ข้อ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</w:tr>
    </w:tbl>
    <w:p w:rsidR="00933D91" w:rsidRPr="00445B3D" w:rsidRDefault="00933D91" w:rsidP="00933D91">
      <w:pPr>
        <w:rPr>
          <w:rFonts w:ascii="TH SarabunPSK" w:hAnsi="TH SarabunPSK" w:cs="TH SarabunPSK"/>
          <w:sz w:val="32"/>
          <w:szCs w:val="32"/>
        </w:rPr>
      </w:pPr>
    </w:p>
    <w:p w:rsidR="001676C6" w:rsidRDefault="001676C6" w:rsidP="00A101BC">
      <w:pPr>
        <w:spacing w:before="240" w:line="240" w:lineRule="auto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812864" behindDoc="1" locked="0" layoutInCell="1" allowOverlap="1" wp14:anchorId="3B1F0E13" wp14:editId="316BB4BD">
                <wp:simplePos x="0" y="0"/>
                <wp:positionH relativeFrom="column">
                  <wp:posOffset>-9525</wp:posOffset>
                </wp:positionH>
                <wp:positionV relativeFrom="paragraph">
                  <wp:posOffset>290830</wp:posOffset>
                </wp:positionV>
                <wp:extent cx="5695950" cy="476250"/>
                <wp:effectExtent l="0" t="0" r="19050" b="19050"/>
                <wp:wrapNone/>
                <wp:docPr id="116" name="สี่เหลี่ยมผืนผ้ามุมมน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4762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1676C6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933D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๓๙ ระดับคุณภาพในการส่งเสริมด้านการกีฬาและนันทนาการ</w:t>
                            </w:r>
                          </w:p>
                          <w:p w:rsidR="00B91976" w:rsidRDefault="00B91976" w:rsidP="001676C6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:rsidR="00B91976" w:rsidRPr="002200CB" w:rsidRDefault="00B91976" w:rsidP="001676C6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16" o:spid="_x0000_s1208" style="position:absolute;left:0;text-align:left;margin-left:-.75pt;margin-top:22.9pt;width:448.5pt;height:37.5pt;z-index:-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" fillcolor="#fbd4b4 [1305]" strokecolor="#f79646 [3209]" strokeweight="2pt">
                <v:textbox>
                  <w:txbxContent>
                    <w:p w:rsidR="00B91976" w:rsidRDefault="00B91976" w:rsidP="001676C6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933D91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๓๙ ระดับคุณภาพในการส่งเสริมด้านการกีฬาและนันทนาการ</w:t>
                      </w:r>
                    </w:p>
                    <w:p w:rsidR="00B91976" w:rsidRDefault="00B91976" w:rsidP="001676C6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:rsidR="00B91976" w:rsidRPr="002200CB" w:rsidRDefault="00B91976" w:rsidP="001676C6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676C6" w:rsidRPr="00933D91" w:rsidRDefault="001676C6" w:rsidP="001676C6">
      <w:pPr>
        <w:rPr>
          <w:rFonts w:ascii="TH SarabunPSK" w:hAnsi="TH SarabunPSK" w:cs="TH SarabunPSK"/>
          <w:sz w:val="32"/>
          <w:szCs w:val="32"/>
        </w:rPr>
      </w:pPr>
    </w:p>
    <w:p w:rsidR="001676C6" w:rsidRDefault="001676C6" w:rsidP="00933D91">
      <w:pPr>
        <w:rPr>
          <w:rFonts w:ascii="TH SarabunPSK" w:hAnsi="TH SarabunPSK" w:cs="TH SarabunPSK"/>
          <w:sz w:val="32"/>
          <w:szCs w:val="32"/>
        </w:rPr>
      </w:pPr>
    </w:p>
    <w:p w:rsidR="00933D91" w:rsidRPr="001676C6" w:rsidRDefault="00933D91" w:rsidP="001676C6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445B3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676C6">
        <w:rPr>
          <w:rFonts w:ascii="TH SarabunPSK" w:hAnsi="TH SarabunPSK" w:cs="TH SarabunPSK"/>
          <w:b/>
          <w:bCs/>
          <w:sz w:val="36"/>
          <w:szCs w:val="36"/>
          <w:cs/>
        </w:rPr>
        <w:t>คำอธิบาย</w:t>
      </w:r>
    </w:p>
    <w:p w:rsidR="00933D91" w:rsidRPr="00445B3D" w:rsidRDefault="00933D91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45B3D">
        <w:rPr>
          <w:rFonts w:ascii="TH SarabunPSK" w:hAnsi="TH SarabunPSK" w:cs="TH SarabunPSK"/>
          <w:sz w:val="32"/>
          <w:szCs w:val="32"/>
          <w:cs/>
        </w:rPr>
        <w:tab/>
        <w:t xml:space="preserve">สถานศึกษาดำเนินการให้ครูและบุคลากรทุกฝ่ายในสถานศึกษาทุกคน และผู้เรียนทุกคน เข้าร่วมโครงการ กิจกรรม ด้านการกีฬาและนันทนาการ มีการประเมินผล การดำเนินงานตามโครงการ กิจกรรม โดยครู และบุคลากรทุกฝ่ายในสถานศึกษาและผู้เรียนเพื่อนำผลไปปรับปรุง การบริหารจัดการและมีการประเมินความพึงพอใจของผู้เกี่ยวข้องภายนอกสถานศึกษาที่มีต่อภาพลักษณ์ของสถานศึกษาโดยใช้แบบประเมินมาตราส่วนประมาณค่า </w:t>
      </w:r>
      <w:r w:rsidRPr="00445B3D">
        <w:rPr>
          <w:rFonts w:ascii="TH SarabunPSK" w:hAnsi="TH SarabunPSK" w:cs="TH SarabunPSK"/>
          <w:sz w:val="32"/>
          <w:szCs w:val="32"/>
        </w:rPr>
        <w:t>(Rating scale</w:t>
      </w:r>
      <w:r w:rsidRPr="00445B3D">
        <w:rPr>
          <w:rFonts w:ascii="TH SarabunPSK" w:hAnsi="TH SarabunPSK" w:cs="TH SarabunPSK"/>
          <w:sz w:val="32"/>
          <w:szCs w:val="32"/>
          <w:cs/>
        </w:rPr>
        <w:t>) ๑-๕</w:t>
      </w:r>
    </w:p>
    <w:p w:rsidR="00933D91" w:rsidRPr="00445B3D" w:rsidRDefault="00933D91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45B3D">
        <w:rPr>
          <w:rFonts w:ascii="TH SarabunPSK" w:hAnsi="TH SarabunPSK" w:cs="TH SarabunPSK"/>
          <w:sz w:val="32"/>
          <w:szCs w:val="32"/>
          <w:cs/>
        </w:rPr>
        <w:tab/>
        <w:t xml:space="preserve"> ครูและบุคลากรทุกฝ่ายในสถานศึกษาและผู้เรียนที่เข้าร่วมโครงการ กิจกรรม ตั้งแต่ ๑ ครั้งขึ้นไปให้นับเป็นจำนวนผู้เข้าร่วมโครงการ กิจกรรมตามประเด็นการพิจารณา</w:t>
      </w:r>
    </w:p>
    <w:p w:rsidR="00A101BC" w:rsidRDefault="00A101BC" w:rsidP="001676C6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A101BC" w:rsidRDefault="00A101BC" w:rsidP="001676C6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A101BC" w:rsidRDefault="00A101BC" w:rsidP="001676C6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933D91" w:rsidRPr="001676C6" w:rsidRDefault="00933D91" w:rsidP="001676C6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1676C6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ประเด็นการพิจารณา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(๑)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สถานศึกษามีจำนวนโครงการ กิจกรรม ด้านการกีฬาและนันทนาการ ไม่น้อยกว่า ๕ โครงการ กิจกรรม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(๒)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สถานศึกษาดำเนินการให้ ผู้เรียน ทุกคนเข้าร่วมโครงการ กิจกรรม ด้านการกีฬาและนันทนาการ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(๓)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สถานศึกษาดำเนินการให้ครูและบุคลากรทุกฝ่ายในสถานศึกษา ทุกคนเข้าร่วมโครงการ กิจกรรม ด้านการกีฬาและนันทนาการ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(๔)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สถานศึกษามีการประเมินผลการดำเนินงานตามโครงการ กิจกรรม ด้านการกีฬาและนันทนาการ โดยครูและบุคลากรทุกฝ่ายในสถานศึกษาและผู้เรียนเพื่อนำผล ไปปรับปรุงการบริหารจัดการ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(๕)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สถานศึกษามีการประเมินความพึงพอใจผู้เกี่ยวข้องภายนอกสถานศึกษาที่มีต่อภาพลักษณะของสถานศึกษา ในการส่งเสริมด้านการกีฬาและนันทนาการ และมีผลการประเมินโดยเฉลี่ย ๓.๕๑ – ๕.๐๐</w:t>
      </w:r>
    </w:p>
    <w:p w:rsidR="00933D91" w:rsidRPr="001676C6" w:rsidRDefault="00933D91" w:rsidP="001676C6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1676C6">
        <w:rPr>
          <w:rFonts w:ascii="TH SarabunPSK" w:hAnsi="TH SarabunPSK" w:cs="TH SarabunPSK"/>
          <w:b/>
          <w:bCs/>
          <w:sz w:val="36"/>
          <w:szCs w:val="36"/>
          <w:cs/>
        </w:rPr>
        <w:t>หลักฐานที่ใช้ในการพิจารณา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ข้อมูลครูและบุคลากรทุกฝ่ายในสถานศึกษา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ข้อมูลผู้เรียนในสถานศึกษา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๓.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โครงการ กิจกรรม ด้านการกีฬาและนันทนาการ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๔.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ข้อมูลผู้เรียนที่เข้าร่วมโครงการ กิจกรรมด้านการกีฬาและนันทนาการ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๕.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ข้อมูลครูและบุคลากรทุกฝ่ายในสถานศึกษา ที่เข้าร่วมโครงการ กิจกรรม ด้านการกีฬาและนันทนาการ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๖.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รายงานผลการดำเนินงานตามโครงการ กิจกรรม ด้านการกีฬาและนันทนาการ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๗.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หลักฐานการประเมินผลการดำเนินงานตามโครงการ กิจกรรม ด้านการกีฬาและนันทนาการ โดยครูและบุคลากรทุกฝ่ายในสถานศึกษาและผู้เรียน</w:t>
      </w:r>
    </w:p>
    <w:p w:rsidR="00933D91" w:rsidRPr="001676C6" w:rsidRDefault="001676C6" w:rsidP="001676C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๘. </w:t>
      </w:r>
      <w:r w:rsidR="00933D91" w:rsidRPr="001676C6">
        <w:rPr>
          <w:rFonts w:ascii="TH SarabunPSK" w:hAnsi="TH SarabunPSK" w:cs="TH SarabunPSK"/>
          <w:sz w:val="32"/>
          <w:szCs w:val="32"/>
          <w:cs/>
        </w:rPr>
        <w:t>หลักฐานการประเมินความพึงพอใจ ของผู้เกี่ยวข้องภายนอกสถานศึกษาที่มีต่อภาพลักษณ์ของสถานศึกษาในการส่งเสริมด้านการกีฬาและนันทนาการ</w:t>
      </w:r>
    </w:p>
    <w:p w:rsidR="00933D91" w:rsidRPr="001676C6" w:rsidRDefault="00933D91" w:rsidP="001676C6">
      <w:pPr>
        <w:pStyle w:val="aa"/>
        <w:spacing w:before="240"/>
        <w:ind w:left="1080" w:hanging="1222"/>
        <w:rPr>
          <w:rFonts w:ascii="TH SarabunPSK" w:hAnsi="TH SarabunPSK" w:cs="TH SarabunPSK"/>
          <w:b/>
          <w:bCs/>
          <w:sz w:val="36"/>
          <w:szCs w:val="36"/>
        </w:rPr>
      </w:pPr>
      <w:r w:rsidRPr="001676C6">
        <w:rPr>
          <w:rFonts w:ascii="TH SarabunPSK" w:hAnsi="TH SarabunPSK" w:cs="TH SarabunPSK"/>
          <w:b/>
          <w:bCs/>
          <w:sz w:val="36"/>
          <w:szCs w:val="36"/>
          <w:cs/>
        </w:rPr>
        <w:t>เกณฑ์การตัดสิน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082"/>
        <w:gridCol w:w="3081"/>
        <w:gridCol w:w="3079"/>
      </w:tblGrid>
      <w:tr w:rsidR="00933D91" w:rsidRPr="00445B3D" w:rsidTr="001676C6">
        <w:tc>
          <w:tcPr>
            <w:tcW w:w="3192" w:type="dxa"/>
            <w:shd w:val="clear" w:color="auto" w:fill="B6DDE8" w:themeFill="accent5" w:themeFillTint="66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45B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3192" w:type="dxa"/>
            <w:shd w:val="clear" w:color="auto" w:fill="B6DDE8" w:themeFill="accent5" w:themeFillTint="66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เกณฑ์การตัดสิน</w:t>
            </w:r>
          </w:p>
        </w:tc>
        <w:tc>
          <w:tcPr>
            <w:tcW w:w="3192" w:type="dxa"/>
            <w:shd w:val="clear" w:color="auto" w:fill="B6DDE8" w:themeFill="accent5" w:themeFillTint="66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</w:tr>
      <w:tr w:rsidR="00933D91" w:rsidRPr="00445B3D" w:rsidTr="00240DA7"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ปฏิบัติตามประเด็น ๕ ข้อ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</w:tr>
      <w:tr w:rsidR="00933D91" w:rsidRPr="00445B3D" w:rsidTr="00240DA7"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ปฏิบัติตามประเด็น ๔ ข้อ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</w:tr>
      <w:tr w:rsidR="00933D91" w:rsidRPr="00445B3D" w:rsidTr="00240DA7"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พอใช้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ปฏิบัติตามประเด็น ๓ ข้อ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</w:tr>
      <w:tr w:rsidR="00933D91" w:rsidRPr="00445B3D" w:rsidTr="00240DA7"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ต้องปรับปรุง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ปฏิบัติตามประเด็น ๒ ข้อ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</w:tr>
      <w:tr w:rsidR="00933D91" w:rsidRPr="00445B3D" w:rsidTr="00240DA7"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ปฏิบัติตามประเด็น ๑ ข้อ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</w:tr>
    </w:tbl>
    <w:p w:rsidR="00C10E60" w:rsidRDefault="00C10E60" w:rsidP="00A101BC">
      <w:pPr>
        <w:rPr>
          <w:rFonts w:ascii="TH SarabunPSK" w:hAnsi="TH SarabunPSK" w:cs="TH SarabunPSK"/>
          <w:sz w:val="32"/>
          <w:szCs w:val="32"/>
        </w:rPr>
      </w:pPr>
    </w:p>
    <w:p w:rsidR="00A101BC" w:rsidRPr="00A101BC" w:rsidRDefault="00A101BC" w:rsidP="00A101BC">
      <w:pPr>
        <w:rPr>
          <w:rFonts w:ascii="TH SarabunPSK" w:hAnsi="TH SarabunPSK" w:cs="TH SarabunPSK"/>
          <w:sz w:val="32"/>
          <w:szCs w:val="32"/>
        </w:rPr>
      </w:pPr>
    </w:p>
    <w:p w:rsidR="00C10E60" w:rsidRDefault="00C10E60" w:rsidP="00C10E60">
      <w:pPr>
        <w:spacing w:line="240" w:lineRule="auto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814912" behindDoc="1" locked="0" layoutInCell="1" allowOverlap="1" wp14:anchorId="0C01753B" wp14:editId="2EFAFF3F">
                <wp:simplePos x="0" y="0"/>
                <wp:positionH relativeFrom="column">
                  <wp:posOffset>-9525</wp:posOffset>
                </wp:positionH>
                <wp:positionV relativeFrom="paragraph">
                  <wp:posOffset>133350</wp:posOffset>
                </wp:positionV>
                <wp:extent cx="5981700" cy="476250"/>
                <wp:effectExtent l="0" t="0" r="19050" b="19050"/>
                <wp:wrapNone/>
                <wp:docPr id="117" name="สี่เหลี่ยมผืนผ้ามุมมน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4762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C10E60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933D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๔๐ ระดับคุณภาพในการปลูกฝังจิตสำนึกด้านปรัชญาของเศรษฐกิจพอเพียง</w:t>
                            </w:r>
                          </w:p>
                          <w:p w:rsidR="00B91976" w:rsidRDefault="00B91976" w:rsidP="00C10E60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:rsidR="00B91976" w:rsidRPr="002200CB" w:rsidRDefault="00B91976" w:rsidP="00C10E60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17" o:spid="_x0000_s1209" style="position:absolute;left:0;text-align:left;margin-left:-.75pt;margin-top:10.5pt;width:471pt;height:37.5pt;z-index:-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" fillcolor="#fbd4b4 [1305]" strokecolor="#f79646 [3209]" strokeweight="2pt">
                <v:textbox>
                  <w:txbxContent>
                    <w:p w:rsidR="00B91976" w:rsidRDefault="00B91976" w:rsidP="00C10E60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933D91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๔๐ ระดับคุณภาพในการปลูกฝังจิตสำนึกด้านปรัชญาของเศรษฐกิจพอเพียง</w:t>
                      </w:r>
                    </w:p>
                    <w:p w:rsidR="00B91976" w:rsidRDefault="00B91976" w:rsidP="00C10E60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:rsidR="00B91976" w:rsidRPr="002200CB" w:rsidRDefault="00B91976" w:rsidP="00C10E60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C10E60" w:rsidRPr="000A01B5" w:rsidRDefault="00C10E60" w:rsidP="000A01B5">
      <w:pPr>
        <w:rPr>
          <w:rFonts w:ascii="TH SarabunPSK" w:hAnsi="TH SarabunPSK" w:cs="TH SarabunPSK"/>
          <w:sz w:val="32"/>
          <w:szCs w:val="32"/>
        </w:rPr>
      </w:pPr>
    </w:p>
    <w:p w:rsidR="00A101BC" w:rsidRDefault="00A101BC" w:rsidP="00AC3010">
      <w:pPr>
        <w:pStyle w:val="aa"/>
        <w:spacing w:after="0"/>
        <w:ind w:left="1080" w:hanging="1080"/>
        <w:rPr>
          <w:rFonts w:ascii="TH SarabunPSK" w:hAnsi="TH SarabunPSK" w:cs="TH SarabunPSK"/>
          <w:b/>
          <w:bCs/>
          <w:sz w:val="36"/>
          <w:szCs w:val="36"/>
        </w:rPr>
      </w:pPr>
    </w:p>
    <w:p w:rsidR="00933D91" w:rsidRPr="00C10E60" w:rsidRDefault="00933D91" w:rsidP="00AC3010">
      <w:pPr>
        <w:pStyle w:val="aa"/>
        <w:spacing w:after="0"/>
        <w:ind w:left="1080" w:hanging="1080"/>
        <w:rPr>
          <w:rFonts w:ascii="TH SarabunPSK" w:hAnsi="TH SarabunPSK" w:cs="TH SarabunPSK"/>
          <w:b/>
          <w:bCs/>
          <w:sz w:val="36"/>
          <w:szCs w:val="36"/>
        </w:rPr>
      </w:pPr>
      <w:r w:rsidRPr="00C10E60">
        <w:rPr>
          <w:rFonts w:ascii="TH SarabunPSK" w:hAnsi="TH SarabunPSK" w:cs="TH SarabunPSK"/>
          <w:b/>
          <w:bCs/>
          <w:sz w:val="36"/>
          <w:szCs w:val="36"/>
          <w:cs/>
        </w:rPr>
        <w:t>คำอธิบาย</w:t>
      </w:r>
    </w:p>
    <w:p w:rsidR="00C10E60" w:rsidRPr="00AC3010" w:rsidRDefault="00933D91" w:rsidP="00AC3010">
      <w:pPr>
        <w:pStyle w:val="aa"/>
        <w:tabs>
          <w:tab w:val="left" w:pos="1134"/>
        </w:tabs>
        <w:spacing w:after="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445B3D">
        <w:rPr>
          <w:rFonts w:ascii="TH SarabunPSK" w:hAnsi="TH SarabunPSK" w:cs="TH SarabunPSK"/>
          <w:sz w:val="32"/>
          <w:szCs w:val="32"/>
          <w:cs/>
        </w:rPr>
        <w:tab/>
        <w:t>สถานศึกษามีการให้ความรู้และสร้างความเข้าใจ ปรัชญาของเศรษฐกิจพอเพียงให้แก่ครูและบุคลากรทุกฝ่ายในสถานศึกษา และผู้เรียน เพื่อนำไปใช้ประโยชน์ มีแผนงาน โครงการในการบริหารจัดการสถานศึกษา ตามปรัชญาของเศรษฐกิจพอเพียงโดยการมีส่วนร่วมของครูและบุคลากรทุกฝ่ายในสถานศึกษา และผู้เรียน มีการดำเนินงานตามแผนงาน โครงการและมีการประเมินผลการดำเนินงาน โดยครูและบุคลากรทุกฝ่ายในสถานศึกษาและผู้เรียนเพื่อนำผลไปปรับปรุงการบริหารจัดการ และมีการประเมินความพึงพอใจของผู้เกี่ยวข้องภายนอกสถานศึกษาที่มีต่อการปลูกฝังจิตสำนึกด้านปรัชญาของเศรษฐกิจพอเพียง โดยใช้แบบประเมินมาตราส่วนประมาณค่า (</w:t>
      </w:r>
      <w:r w:rsidRPr="00445B3D">
        <w:rPr>
          <w:rFonts w:ascii="TH SarabunPSK" w:hAnsi="TH SarabunPSK" w:cs="TH SarabunPSK"/>
          <w:sz w:val="32"/>
          <w:szCs w:val="32"/>
        </w:rPr>
        <w:t>Rating scale</w:t>
      </w:r>
      <w:r w:rsidRPr="00445B3D">
        <w:rPr>
          <w:rFonts w:ascii="TH SarabunPSK" w:hAnsi="TH SarabunPSK" w:cs="TH SarabunPSK"/>
          <w:sz w:val="32"/>
          <w:szCs w:val="32"/>
          <w:cs/>
        </w:rPr>
        <w:t>) ๑-๕</w:t>
      </w:r>
    </w:p>
    <w:p w:rsidR="00933D91" w:rsidRPr="00AC3010" w:rsidRDefault="00933D91" w:rsidP="00AC3010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AC3010">
        <w:rPr>
          <w:rFonts w:ascii="TH SarabunPSK" w:hAnsi="TH SarabunPSK" w:cs="TH SarabunPSK"/>
          <w:b/>
          <w:bCs/>
          <w:sz w:val="36"/>
          <w:szCs w:val="36"/>
          <w:cs/>
        </w:rPr>
        <w:t>ประเด็นการพิจารณา</w:t>
      </w:r>
    </w:p>
    <w:p w:rsidR="00933D91" w:rsidRPr="00AC3010" w:rsidRDefault="00AC3010" w:rsidP="00AC301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(๑) </w:t>
      </w:r>
      <w:r w:rsidR="00933D91" w:rsidRPr="00AC3010">
        <w:rPr>
          <w:rFonts w:ascii="TH SarabunPSK" w:hAnsi="TH SarabunPSK" w:cs="TH SarabunPSK"/>
          <w:sz w:val="32"/>
          <w:szCs w:val="32"/>
          <w:cs/>
        </w:rPr>
        <w:t>สถานศึกษามีการให้ความรู้และสร้างความเข้าใจปรัชญาของเศรษฐกิจพอเพียงให้แก่ครูและบุคลากรทุกฝ่ายในสถานศึกษา และผู้เรียน</w:t>
      </w:r>
    </w:p>
    <w:p w:rsidR="00933D91" w:rsidRPr="00AC3010" w:rsidRDefault="00AC3010" w:rsidP="00AC301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(๒) </w:t>
      </w:r>
      <w:r w:rsidR="00933D91" w:rsidRPr="00AC3010">
        <w:rPr>
          <w:rFonts w:ascii="TH SarabunPSK" w:hAnsi="TH SarabunPSK" w:cs="TH SarabunPSK"/>
          <w:sz w:val="32"/>
          <w:szCs w:val="32"/>
          <w:cs/>
        </w:rPr>
        <w:t>สถานศึกษามีแผนงาน โครงการ การบริหารจัดการสถานศึกษา ตามปรัชญาของเศรษฐกิจพอเพียง โดยการมีส่วนร่วมของครูและบุคลากรทุกฝ่ายในสถานศึกษา และผู้เรียน</w:t>
      </w:r>
    </w:p>
    <w:p w:rsidR="00933D91" w:rsidRPr="00AC3010" w:rsidRDefault="00AC3010" w:rsidP="00AC301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(๓) </w:t>
      </w:r>
      <w:r w:rsidR="00933D91" w:rsidRPr="00AC3010">
        <w:rPr>
          <w:rFonts w:ascii="TH SarabunPSK" w:hAnsi="TH SarabunPSK" w:cs="TH SarabunPSK"/>
          <w:sz w:val="32"/>
          <w:szCs w:val="32"/>
          <w:cs/>
        </w:rPr>
        <w:t>สถานศึกษามีการดำเนินงานตามแผนงาน โครงการ ตามปรัชญาของเศรษฐกิจพอเพียง</w:t>
      </w:r>
    </w:p>
    <w:p w:rsidR="00933D91" w:rsidRPr="00AC3010" w:rsidRDefault="00AC3010" w:rsidP="00AC301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(๔) </w:t>
      </w:r>
      <w:r w:rsidR="00933D91" w:rsidRPr="00AC3010">
        <w:rPr>
          <w:rFonts w:ascii="TH SarabunPSK" w:hAnsi="TH SarabunPSK" w:cs="TH SarabunPSK"/>
          <w:sz w:val="32"/>
          <w:szCs w:val="32"/>
          <w:cs/>
        </w:rPr>
        <w:t>สถานศึกษามีการประเมินผลการดำเนินงานตามแผนงาน โครงการ ตามปรัชญาของเศรษฐกิจพอเพียง โดยครูและบุคลากรทุกฝ่ายในสถานศึกษา และผู้เรียน เพื่อนำผลไปปรับปรุงการบริหารจัดการ</w:t>
      </w:r>
    </w:p>
    <w:p w:rsidR="00933D91" w:rsidRPr="00AC3010" w:rsidRDefault="00AC3010" w:rsidP="00AC301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(๕) </w:t>
      </w:r>
      <w:r w:rsidR="00933D91" w:rsidRPr="00AC3010">
        <w:rPr>
          <w:rFonts w:ascii="TH SarabunPSK" w:hAnsi="TH SarabunPSK" w:cs="TH SarabunPSK"/>
          <w:sz w:val="32"/>
          <w:szCs w:val="32"/>
          <w:cs/>
        </w:rPr>
        <w:t>สถานศึกษามีการประเมินความพึงพอใจของผู้เกี่ยวข้องภายนอกสถานศึกษาที่มีต่อการปลูกฝังจิตสำนึกด้านปรัชญาของเศรษฐกิจพอเพียง มีผลการประเมินโดยเฉลี่ย ๓.๕๑ – ๕.๐๐</w:t>
      </w:r>
    </w:p>
    <w:p w:rsidR="00933D91" w:rsidRPr="00AC3010" w:rsidRDefault="00933D91" w:rsidP="00AC3010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AC3010">
        <w:rPr>
          <w:rFonts w:ascii="TH SarabunPSK" w:hAnsi="TH SarabunPSK" w:cs="TH SarabunPSK"/>
          <w:b/>
          <w:bCs/>
          <w:sz w:val="36"/>
          <w:szCs w:val="36"/>
          <w:cs/>
        </w:rPr>
        <w:t>หลักฐานที่ใช้ในการพิจารณา</w:t>
      </w:r>
    </w:p>
    <w:p w:rsidR="00933D91" w:rsidRPr="00AC3010" w:rsidRDefault="00AC3010" w:rsidP="00AC301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 w:rsidR="00933D91" w:rsidRPr="00AC3010">
        <w:rPr>
          <w:rFonts w:ascii="TH SarabunPSK" w:hAnsi="TH SarabunPSK" w:cs="TH SarabunPSK"/>
          <w:sz w:val="32"/>
          <w:szCs w:val="32"/>
          <w:cs/>
        </w:rPr>
        <w:t>หลักฐานการให้ความร่วมมือและสร้างความเข้าใจ ปรัชญาของเศรษฐกิจพอเพียงให้แก่ครูและบุคลากรทุกฝ่ายในสถานศึกษาและผู้เรียน</w:t>
      </w:r>
    </w:p>
    <w:p w:rsidR="00933D91" w:rsidRPr="00AC3010" w:rsidRDefault="00AC3010" w:rsidP="00AC301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="00933D91" w:rsidRPr="00AC3010">
        <w:rPr>
          <w:rFonts w:ascii="TH SarabunPSK" w:hAnsi="TH SarabunPSK" w:cs="TH SarabunPSK"/>
          <w:sz w:val="32"/>
          <w:szCs w:val="32"/>
          <w:cs/>
        </w:rPr>
        <w:t>หลักฐานการจัดทำแผนงาน โครงการในการบริหารจัดการสถานศึกษาตามปรัชญาของเศรษฐกิจพอเพียง โดยการมีส่วนร่วมของครูและบุคลากรทุกฝ่ายในสถานศึกษา และผู้เรียน</w:t>
      </w:r>
    </w:p>
    <w:p w:rsidR="00933D91" w:rsidRPr="00AC3010" w:rsidRDefault="00AC3010" w:rsidP="00AC301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๓. </w:t>
      </w:r>
      <w:r w:rsidR="00933D91" w:rsidRPr="00AC3010">
        <w:rPr>
          <w:rFonts w:ascii="TH SarabunPSK" w:hAnsi="TH SarabunPSK" w:cs="TH SarabunPSK"/>
          <w:sz w:val="32"/>
          <w:szCs w:val="32"/>
          <w:cs/>
        </w:rPr>
        <w:t>รายงานผลการดำเนินงานตามแผนงาน โครงการ ตามปรัชญาของเศรษฐกิจพอเพียง</w:t>
      </w:r>
    </w:p>
    <w:p w:rsidR="00933D91" w:rsidRPr="00AC3010" w:rsidRDefault="00AC3010" w:rsidP="00AC301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๔. </w:t>
      </w:r>
      <w:r w:rsidR="00933D91" w:rsidRPr="00AC3010">
        <w:rPr>
          <w:rFonts w:ascii="TH SarabunPSK" w:hAnsi="TH SarabunPSK" w:cs="TH SarabunPSK"/>
          <w:sz w:val="32"/>
          <w:szCs w:val="32"/>
          <w:cs/>
        </w:rPr>
        <w:t>หลักฐานการประเมินผลการดำเนินงานตามแผนงาน โครงการในการบริหารจัดการสถานศึกษา ตามปรัชญาของเศรษฐกิจพอเพียง โดยครูและบุคลากรทุกฝ่ายในสถานศึกษาและผู้เรียน</w:t>
      </w:r>
    </w:p>
    <w:p w:rsidR="00933D91" w:rsidRPr="00AC3010" w:rsidRDefault="00AC3010" w:rsidP="00AC301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๕. </w:t>
      </w:r>
      <w:r w:rsidR="00933D91" w:rsidRPr="00AC3010">
        <w:rPr>
          <w:rFonts w:ascii="TH SarabunPSK" w:hAnsi="TH SarabunPSK" w:cs="TH SarabunPSK"/>
          <w:sz w:val="32"/>
          <w:szCs w:val="32"/>
          <w:cs/>
        </w:rPr>
        <w:t>หลักฐานการประเมินความพึงพอใจ ของผู้เกี่ยวข้องภายนอกสถานศึกษาที่มีต่อการปลูกฝังจิตสำนึกด้านปรัชญาของเศรษฐกิจพอเพียง</w:t>
      </w:r>
    </w:p>
    <w:p w:rsidR="00933D91" w:rsidRPr="00AC3010" w:rsidRDefault="00933D91" w:rsidP="00933D91">
      <w:pPr>
        <w:pStyle w:val="aa"/>
        <w:ind w:left="1080" w:hanging="1080"/>
        <w:rPr>
          <w:rFonts w:ascii="TH SarabunPSK" w:hAnsi="TH SarabunPSK" w:cs="TH SarabunPSK"/>
          <w:sz w:val="36"/>
          <w:szCs w:val="36"/>
        </w:rPr>
      </w:pPr>
      <w:r w:rsidRPr="00AC3010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เกณฑ์การตัดสิน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082"/>
        <w:gridCol w:w="3081"/>
        <w:gridCol w:w="3079"/>
      </w:tblGrid>
      <w:tr w:rsidR="00933D91" w:rsidRPr="00445B3D" w:rsidTr="00AC3010">
        <w:tc>
          <w:tcPr>
            <w:tcW w:w="3192" w:type="dxa"/>
            <w:shd w:val="clear" w:color="auto" w:fill="B6DDE8" w:themeFill="accent5" w:themeFillTint="66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45B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3192" w:type="dxa"/>
            <w:shd w:val="clear" w:color="auto" w:fill="B6DDE8" w:themeFill="accent5" w:themeFillTint="66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เกณฑ์การตัดสิน</w:t>
            </w:r>
          </w:p>
        </w:tc>
        <w:tc>
          <w:tcPr>
            <w:tcW w:w="3192" w:type="dxa"/>
            <w:shd w:val="clear" w:color="auto" w:fill="B6DDE8" w:themeFill="accent5" w:themeFillTint="66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</w:tr>
      <w:tr w:rsidR="00933D91" w:rsidRPr="00445B3D" w:rsidTr="00240DA7"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ปฏิบัติตามประเด็น ๕ ข้อ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</w:tr>
      <w:tr w:rsidR="00933D91" w:rsidRPr="00445B3D" w:rsidTr="00240DA7"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ปฏิบัติตามประเด็น ๔ ข้อ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</w:tr>
      <w:tr w:rsidR="00933D91" w:rsidRPr="00445B3D" w:rsidTr="00240DA7"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พอใช้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ปฏิบัติตามประเด็น ๓ ข้อ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</w:tr>
      <w:tr w:rsidR="00933D91" w:rsidRPr="00445B3D" w:rsidTr="00240DA7"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ต้องปรับปรุง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ปฏิบัติตามประเด็น ๒ ข้อ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</w:tr>
      <w:tr w:rsidR="00933D91" w:rsidRPr="00445B3D" w:rsidTr="00240DA7"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ปฏิบัติตามประเด็น ๑ ข้อ</w:t>
            </w:r>
          </w:p>
        </w:tc>
        <w:tc>
          <w:tcPr>
            <w:tcW w:w="3192" w:type="dxa"/>
          </w:tcPr>
          <w:p w:rsidR="00933D91" w:rsidRPr="00445B3D" w:rsidRDefault="00933D91" w:rsidP="00240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5B3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</w:tr>
    </w:tbl>
    <w:p w:rsidR="00933D91" w:rsidRPr="00445B3D" w:rsidRDefault="00933D91" w:rsidP="00933D91">
      <w:pPr>
        <w:pStyle w:val="aa"/>
        <w:ind w:left="1080"/>
        <w:rPr>
          <w:rFonts w:ascii="TH SarabunPSK" w:hAnsi="TH SarabunPSK" w:cs="TH SarabunPSK"/>
          <w:b/>
          <w:bCs/>
          <w:sz w:val="32"/>
          <w:szCs w:val="32"/>
        </w:rPr>
      </w:pPr>
    </w:p>
    <w:p w:rsidR="00933D91" w:rsidRPr="00445B3D" w:rsidRDefault="00933D91" w:rsidP="00933D91">
      <w:pPr>
        <w:rPr>
          <w:rFonts w:ascii="TH SarabunPSK" w:hAnsi="TH SarabunPSK" w:cs="TH SarabunPSK"/>
          <w:sz w:val="32"/>
          <w:szCs w:val="32"/>
          <w:cs/>
        </w:rPr>
      </w:pPr>
    </w:p>
    <w:p w:rsidR="00933D91" w:rsidRDefault="00933D91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A49B3" w:rsidRDefault="000A49B3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A49B3" w:rsidRDefault="000A49B3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A49B3" w:rsidRDefault="000A49B3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A49B3" w:rsidRDefault="000A49B3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A49B3" w:rsidRDefault="000A49B3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A49B3" w:rsidRDefault="000A49B3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A49B3" w:rsidRDefault="000A49B3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A49B3" w:rsidRDefault="000A49B3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A49B3" w:rsidRDefault="000A49B3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A49B3" w:rsidRDefault="000A49B3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A49B3" w:rsidRDefault="000A49B3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A49B3" w:rsidRDefault="000A49B3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A49B3" w:rsidRDefault="000A49B3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A49B3" w:rsidRDefault="000A49B3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A49B3" w:rsidRDefault="000A49B3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A49B3" w:rsidRDefault="000A49B3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A49B3" w:rsidRDefault="000A49B3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A49B3" w:rsidRDefault="000A49B3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A49B3" w:rsidRDefault="000A49B3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A101BC" w:rsidRDefault="00A101BC" w:rsidP="000A49B3">
      <w:pPr>
        <w:spacing w:line="240" w:lineRule="auto"/>
        <w:jc w:val="thaiDistribute"/>
        <w:rPr>
          <w:rFonts w:ascii="TH SarabunPSK" w:hAnsi="TH SarabunPSK" w:cs="TH SarabunPSK"/>
          <w:b/>
          <w:bCs/>
          <w:noProof/>
          <w:sz w:val="36"/>
          <w:szCs w:val="44"/>
        </w:rPr>
      </w:pPr>
    </w:p>
    <w:p w:rsidR="00A101BC" w:rsidRDefault="00A101BC" w:rsidP="000A49B3">
      <w:pPr>
        <w:spacing w:line="240" w:lineRule="auto"/>
        <w:jc w:val="thaiDistribute"/>
        <w:rPr>
          <w:rFonts w:ascii="TH SarabunPSK" w:hAnsi="TH SarabunPSK" w:cs="TH SarabunPSK"/>
          <w:b/>
          <w:bCs/>
          <w:noProof/>
          <w:sz w:val="36"/>
          <w:szCs w:val="44"/>
        </w:rPr>
      </w:pPr>
    </w:p>
    <w:p w:rsidR="000A49B3" w:rsidRPr="00A726A5" w:rsidRDefault="000A49B3" w:rsidP="000A49B3">
      <w:pPr>
        <w:spacing w:line="240" w:lineRule="auto"/>
        <w:jc w:val="thaiDistribute"/>
        <w:rPr>
          <w:rFonts w:ascii="TH SarabunPSK" w:hAnsi="TH SarabunPSK" w:cs="TH SarabunPSK"/>
          <w:b/>
          <w:bCs/>
          <w:noProof/>
          <w:sz w:val="36"/>
          <w:szCs w:val="44"/>
        </w:rPr>
      </w:pPr>
      <w:r>
        <w:rPr>
          <w:rFonts w:ascii="TH SarabunPSK" w:hAnsi="TH SarabunPSK" w:cs="TH SarabunPSK"/>
          <w:b/>
          <w:bCs/>
          <w:noProof/>
          <w:sz w:val="36"/>
          <w:szCs w:val="44"/>
          <w:cs/>
        </w:rPr>
        <w:lastRenderedPageBreak/>
        <w:t xml:space="preserve">มาตรฐานที่ </w:t>
      </w:r>
      <w:r>
        <w:rPr>
          <w:rFonts w:ascii="TH SarabunPSK" w:hAnsi="TH SarabunPSK" w:cs="TH SarabunPSK" w:hint="cs"/>
          <w:b/>
          <w:bCs/>
          <w:noProof/>
          <w:sz w:val="36"/>
          <w:szCs w:val="44"/>
          <w:cs/>
        </w:rPr>
        <w:t>๗</w:t>
      </w:r>
    </w:p>
    <w:p w:rsidR="000A49B3" w:rsidRPr="000A01B5" w:rsidRDefault="000A49B3" w:rsidP="000A01B5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933D91">
        <w:rPr>
          <w:rFonts w:ascii="TH SarabunPSK" w:hAnsi="TH SarabunPSK" w:cs="TH SarabunPSK"/>
          <w:b/>
          <w:bCs/>
          <w:sz w:val="40"/>
          <w:szCs w:val="40"/>
          <w:cs/>
        </w:rPr>
        <w:t>ด้าน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การ</w:t>
      </w:r>
      <w:r w:rsidR="000A01B5">
        <w:rPr>
          <w:rFonts w:ascii="TH SarabunPSK" w:hAnsi="TH SarabunPSK" w:cs="TH SarabunPSK" w:hint="cs"/>
          <w:b/>
          <w:bCs/>
          <w:sz w:val="40"/>
          <w:szCs w:val="40"/>
          <w:cs/>
        </w:rPr>
        <w:t>ประกันคุณภาพการศึกษา จำนวน ๓ ตัวบ่งชี้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</w:p>
    <w:p w:rsidR="000A01B5" w:rsidRDefault="000A01B5" w:rsidP="000A49B3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44"/>
        </w:rPr>
      </w:pPr>
      <w:r w:rsidRPr="00933D91">
        <w:rPr>
          <w:rFonts w:ascii="TH SarabunPSK" w:hAnsi="TH SarabunPSK" w:cs="TH SarabunPSK"/>
          <w:b/>
          <w:bCs/>
          <w:noProof/>
          <w:color w:val="262626" w:themeColor="text1" w:themeTint="D9"/>
          <w:sz w:val="44"/>
          <w:szCs w:val="52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E1EF12C" wp14:editId="3417044B">
                <wp:simplePos x="0" y="0"/>
                <wp:positionH relativeFrom="column">
                  <wp:posOffset>-9525</wp:posOffset>
                </wp:positionH>
                <wp:positionV relativeFrom="paragraph">
                  <wp:posOffset>122555</wp:posOffset>
                </wp:positionV>
                <wp:extent cx="6048375" cy="0"/>
                <wp:effectExtent l="0" t="19050" r="9525" b="19050"/>
                <wp:wrapNone/>
                <wp:docPr id="118" name="ตัวเชื่อมต่อตรง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18" o:spid="_x0000_s1026" style="position:absolute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9.65pt" to="475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" strokecolor="#404040 [2429]" strokeweight="3pt">
                <v:stroke linestyle="thinThin"/>
              </v:line>
            </w:pict>
          </mc:Fallback>
        </mc:AlternateContent>
      </w:r>
      <w:r w:rsidR="000A49B3">
        <w:rPr>
          <w:rFonts w:ascii="TH SarabunPSK" w:hAnsi="TH SarabunPSK" w:cs="TH SarabunPSK"/>
          <w:b/>
          <w:bCs/>
          <w:sz w:val="36"/>
          <w:szCs w:val="44"/>
          <w:cs/>
        </w:rPr>
        <w:tab/>
      </w:r>
    </w:p>
    <w:p w:rsidR="000A49B3" w:rsidRPr="005B40D1" w:rsidRDefault="000A01B5" w:rsidP="000A49B3">
      <w:pPr>
        <w:spacing w:after="0"/>
        <w:jc w:val="thaiDistribute"/>
        <w:rPr>
          <w:rFonts w:ascii="TH SarabunPSK" w:hAnsi="TH SarabunPSK" w:cs="TH SarabunPSK"/>
          <w:b/>
          <w:bCs/>
          <w:i/>
          <w:iCs/>
          <w:sz w:val="28"/>
          <w:szCs w:val="36"/>
        </w:rPr>
      </w:pPr>
      <w:r>
        <w:rPr>
          <w:rFonts w:ascii="TH SarabunPSK" w:hAnsi="TH SarabunPSK" w:cs="TH SarabunPSK"/>
          <w:b/>
          <w:bCs/>
          <w:i/>
          <w:iCs/>
          <w:sz w:val="28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i/>
          <w:iCs/>
          <w:sz w:val="28"/>
          <w:szCs w:val="36"/>
          <w:cs/>
        </w:rPr>
        <w:t>จัดระบบการประกันคุณภาพภายในสถานศึกษา ดำเนินงานตามมาตรฐานการอาชีวศึกษา พ.ศ. ๒๕๕๕ และนำผลการประเมินมาใช้ในการปรับปรุงและพัฒนาคุณภาพการศึกษา</w:t>
      </w:r>
    </w:p>
    <w:p w:rsidR="000A49B3" w:rsidRDefault="000A49B3" w:rsidP="000A49B3">
      <w:pPr>
        <w:spacing w:line="240" w:lineRule="auto"/>
        <w:jc w:val="thaiDistribute"/>
        <w:rPr>
          <w:rFonts w:ascii="TH SarabunPSK" w:hAnsi="TH SarabunPSK" w:cs="TH SarabunPSK"/>
          <w:b/>
          <w:bCs/>
          <w:sz w:val="28"/>
          <w:szCs w:val="36"/>
        </w:rPr>
      </w:pPr>
    </w:p>
    <w:p w:rsidR="000A49B3" w:rsidRPr="00933D91" w:rsidRDefault="0051054F" w:rsidP="000A49B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817984" behindDoc="1" locked="0" layoutInCell="1" allowOverlap="1" wp14:anchorId="720C8CE1" wp14:editId="6685998F">
                <wp:simplePos x="0" y="0"/>
                <wp:positionH relativeFrom="column">
                  <wp:posOffset>-9525</wp:posOffset>
                </wp:positionH>
                <wp:positionV relativeFrom="paragraph">
                  <wp:posOffset>92075</wp:posOffset>
                </wp:positionV>
                <wp:extent cx="5743575" cy="438150"/>
                <wp:effectExtent l="0" t="0" r="28575" b="19050"/>
                <wp:wrapNone/>
                <wp:docPr id="119" name="สี่เหลี่ยมผืนผ้ามุมมน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4381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0A49B3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933D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๔๑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ระดับคุณภาพในระบบการประกันคุณภาพภายใน</w:t>
                            </w:r>
                          </w:p>
                          <w:p w:rsidR="00B91976" w:rsidRDefault="00B91976" w:rsidP="000A49B3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:rsidR="00B91976" w:rsidRPr="002200CB" w:rsidRDefault="00B91976" w:rsidP="000A49B3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19" o:spid="_x0000_s1210" style="position:absolute;margin-left:-.75pt;margin-top:7.25pt;width:452.25pt;height:34.5pt;z-index:-25149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" fillcolor="#fbd4b4 [1305]" strokecolor="#f79646 [3209]" strokeweight="2pt">
                <v:textbox>
                  <w:txbxContent>
                    <w:p w:rsidR="00B91976" w:rsidRDefault="00B91976" w:rsidP="000A49B3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933D91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๔๑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ระดับคุณภาพในระบบการประกันคุณภาพภายใน</w:t>
                      </w:r>
                    </w:p>
                    <w:p w:rsidR="00B91976" w:rsidRDefault="00B91976" w:rsidP="000A49B3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:rsidR="00B91976" w:rsidRPr="002200CB" w:rsidRDefault="00B91976" w:rsidP="000A49B3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1054F" w:rsidRDefault="0051054F" w:rsidP="0051054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A49B3" w:rsidRDefault="000A49B3" w:rsidP="00A101BC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3E4FA6">
        <w:rPr>
          <w:rFonts w:ascii="TH SarabunPSK" w:hAnsi="TH SarabunPSK" w:cs="TH SarabunPSK"/>
          <w:b/>
          <w:bCs/>
          <w:sz w:val="36"/>
          <w:szCs w:val="36"/>
          <w:cs/>
        </w:rPr>
        <w:t>คำอธิบาย</w:t>
      </w:r>
    </w:p>
    <w:p w:rsidR="0051054F" w:rsidRDefault="005F680D" w:rsidP="005F680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 w:rsidRPr="005F680D">
        <w:rPr>
          <w:rFonts w:ascii="TH SarabunPSK" w:hAnsi="TH SarabunPSK" w:cs="TH SarabunPSK" w:hint="cs"/>
          <w:sz w:val="32"/>
          <w:szCs w:val="32"/>
          <w:cs/>
        </w:rPr>
        <w:t>สถานศึกษาจัดให้มีระบบการประกันคุณภาพภายใน</w:t>
      </w:r>
      <w:r w:rsidR="004238FA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4238FA" w:rsidRPr="004238FA">
        <w:rPr>
          <w:rFonts w:ascii="TH SarabunPSK" w:hAnsi="TH SarabunPSK" w:cs="TH SarabunPSK" w:hint="cs"/>
          <w:sz w:val="32"/>
          <w:szCs w:val="32"/>
          <w:cs/>
        </w:rPr>
        <w:t>เพื่อการพัฒนาคุณภาพ</w:t>
      </w:r>
      <w:r w:rsidR="004238FA">
        <w:rPr>
          <w:rFonts w:ascii="TH SarabunPSK" w:hAnsi="TH SarabunPSK" w:cs="TH SarabunPSK" w:hint="cs"/>
          <w:sz w:val="32"/>
          <w:szCs w:val="32"/>
          <w:cs/>
        </w:rPr>
        <w:t>การศึกษาและพัฒนามาตรฐานการศึกษา</w:t>
      </w:r>
      <w:r w:rsidR="00FF29D3">
        <w:rPr>
          <w:rFonts w:ascii="TH SarabunPSK" w:hAnsi="TH SarabunPSK" w:cs="TH SarabunPSK" w:hint="cs"/>
          <w:sz w:val="32"/>
          <w:szCs w:val="32"/>
          <w:cs/>
        </w:rPr>
        <w:t xml:space="preserve"> ประกอบด้วยการประเมินคุณภาพภายใน การติดตามตรวจสอบคุณภาพการศึกษาและพัฒนาคุณภาพการศึกษา โดยดำเนินการตามที่กำหนดไว้ในกฎกระทรวง ว่าด้วยระบบหลักเกณฑ์ และวิธีการประกันคุณภาพการศึกษา พ.ศ. ๒๕๕๓</w:t>
      </w:r>
    </w:p>
    <w:p w:rsidR="00FF29D3" w:rsidRPr="00F322B2" w:rsidRDefault="00FF29D3" w:rsidP="00FF29D3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F322B2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ประเด็นการพิจารณา</w:t>
      </w:r>
    </w:p>
    <w:p w:rsidR="00FF29D3" w:rsidRDefault="00FF29D3" w:rsidP="00FF29D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(๑) สถานศึกษามีการกำหนดมาตรฐานการศึกษาของสถานศึกษาและจัดทำแผนพัฒนา</w:t>
      </w:r>
      <w:r w:rsidR="008B3E3D">
        <w:rPr>
          <w:rFonts w:ascii="TH SarabunPSK" w:hAnsi="TH SarabunPSK" w:cs="TH SarabunPSK" w:hint="cs"/>
          <w:sz w:val="32"/>
          <w:szCs w:val="32"/>
          <w:cs/>
        </w:rPr>
        <w:t>การจัดการศึกษาของสถานศึกษาที่มุ่งคุณภาพ ตามมาตรฐานการศึกษาของสถานศึกษา โดยการมีส่วนร่วมของครูและบุคลากรทุกฝ่ายในสถานศึกษา ผู้เรียน ชุมชน สถานประกอบการ และหน่วยงานที่เกี่ยวข้องทั้งภาครัฐและภาคเอกชน</w:t>
      </w:r>
    </w:p>
    <w:p w:rsidR="008B3E3D" w:rsidRDefault="008B3E3D" w:rsidP="00FF29D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(๒) สถานศึกษาได้ดำเนินงานตามแผนพัฒนาการจัดการศึกษาของสถานศึกษา</w:t>
      </w:r>
    </w:p>
    <w:p w:rsidR="008B3E3D" w:rsidRDefault="008B3E3D" w:rsidP="00FF29D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(๓) </w:t>
      </w:r>
      <w:r w:rsidR="00F322B2">
        <w:rPr>
          <w:rFonts w:ascii="TH SarabunPSK" w:hAnsi="TH SarabunPSK" w:cs="TH SarabunPSK" w:hint="cs"/>
          <w:sz w:val="32"/>
          <w:szCs w:val="32"/>
          <w:cs/>
        </w:rPr>
        <w:t>สถานศึกษาได้จัดให</w:t>
      </w:r>
      <w:r w:rsidR="00EC3AA5">
        <w:rPr>
          <w:rFonts w:ascii="TH SarabunPSK" w:hAnsi="TH SarabunPSK" w:cs="TH SarabunPSK" w:hint="cs"/>
          <w:sz w:val="32"/>
          <w:szCs w:val="32"/>
          <w:cs/>
        </w:rPr>
        <w:t>้มีการติดตามตรวจสอบคุณ</w:t>
      </w:r>
      <w:r w:rsidR="00F322B2">
        <w:rPr>
          <w:rFonts w:ascii="TH SarabunPSK" w:hAnsi="TH SarabunPSK" w:cs="TH SarabunPSK" w:hint="cs"/>
          <w:sz w:val="32"/>
          <w:szCs w:val="32"/>
          <w:cs/>
        </w:rPr>
        <w:t>ภาพการศึกษา</w:t>
      </w:r>
      <w:r w:rsidR="00EC3AA5">
        <w:rPr>
          <w:rFonts w:ascii="TH SarabunPSK" w:hAnsi="TH SarabunPSK" w:cs="TH SarabunPSK" w:hint="cs"/>
          <w:sz w:val="32"/>
          <w:szCs w:val="32"/>
          <w:cs/>
        </w:rPr>
        <w:t xml:space="preserve"> และจัดให้มีการประเมินคุณภาพภายในตามมาตรฐานการศึกษาของสถานศึกษา</w:t>
      </w:r>
    </w:p>
    <w:p w:rsidR="00EC3AA5" w:rsidRDefault="00EC3AA5" w:rsidP="00FF29D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(๔) สถานศึกษาได้จัดทำรายงานประจำปีที่เป็นรายงานประเมินคุณภาพภายใน</w:t>
      </w:r>
    </w:p>
    <w:p w:rsidR="00EC3AA5" w:rsidRDefault="00EC3AA5" w:rsidP="00FF29D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(๕) สถานศึกษาได้จัดให้มีการพัฒนาคุณภาพการศึกษาอย่างต่อเนื่องจากผลการประเมินคุณภาพภายในและผลการประเมินคุณภาพภายนอก</w:t>
      </w:r>
    </w:p>
    <w:p w:rsidR="00EC3AA5" w:rsidRPr="00EC3AA5" w:rsidRDefault="00EC3AA5" w:rsidP="00EC3AA5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EC3AA5">
        <w:rPr>
          <w:rFonts w:ascii="TH SarabunPSK" w:hAnsi="TH SarabunPSK" w:cs="TH SarabunPSK" w:hint="cs"/>
          <w:b/>
          <w:bCs/>
          <w:sz w:val="36"/>
          <w:szCs w:val="36"/>
          <w:cs/>
        </w:rPr>
        <w:t>หลักฐานที่ใช้ในการพิจารณา</w:t>
      </w:r>
    </w:p>
    <w:p w:rsidR="00EC3AA5" w:rsidRDefault="00EC3AA5" w:rsidP="00EC3AA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 หลักฐานการกำหนดมาตรฐานการศึกษาของสถานศึกษาและจัดทำแผนพัฒนาการจัดการศึกษาของสถานศึกษาที่มุ่งคุณภาพตามมาตรฐานการศึกษาของสถานศึกษา โดยการมีส่วนร่วมของครูและบุคลากรทุกฝ่ายในสถานศึกษา ผู้เรียน ชุมชน สถานประกอบการ และหน่วยงานที่เกี่ยวข้องทั้งภาครัฐและเอกชน</w:t>
      </w:r>
    </w:p>
    <w:p w:rsidR="00EC3AA5" w:rsidRDefault="00EC3AA5" w:rsidP="00EC3AA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>๒. รายงานผลการดำเนินงานจามแผนพัฒนาการจัดการศึกษาของสถานศึกษา</w:t>
      </w:r>
    </w:p>
    <w:p w:rsidR="00EC3AA5" w:rsidRDefault="00EC3AA5" w:rsidP="00EC3AA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๓. </w:t>
      </w:r>
      <w:r w:rsidR="00335B88">
        <w:rPr>
          <w:rFonts w:ascii="TH SarabunPSK" w:hAnsi="TH SarabunPSK" w:cs="TH SarabunPSK" w:hint="cs"/>
          <w:sz w:val="32"/>
          <w:szCs w:val="32"/>
          <w:cs/>
        </w:rPr>
        <w:t>หลักฐานการติดตามตรวจสอบคุณภาพการศึกษาและการประเมินคุณภาพภายในตามมาตรฐานการศึกษาของสถานศึกษา</w:t>
      </w:r>
    </w:p>
    <w:p w:rsidR="00335B88" w:rsidRDefault="00335B88" w:rsidP="00EC3AA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๔. รายงานประเมินคุณภาพภายในประจำปี</w:t>
      </w:r>
    </w:p>
    <w:p w:rsidR="00335B88" w:rsidRDefault="00335B88" w:rsidP="00EC3AA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๕. หลักฐานการนำผลการประเมินคุณภาพภายในและการประเมินคุณภาพภายนอกไปใช้ในการพัฒนาคุณภาพการศึกษาอย่างต่อเนื่อง</w:t>
      </w:r>
    </w:p>
    <w:p w:rsidR="00335B88" w:rsidRPr="004238FA" w:rsidRDefault="00335B88" w:rsidP="00EC3AA5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876234" w:rsidRPr="00B073C9" w:rsidRDefault="00876234" w:rsidP="00876234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B073C9">
        <w:rPr>
          <w:rFonts w:ascii="TH SarabunPSK" w:hAnsi="TH SarabunPSK" w:cs="TH SarabunPSK" w:hint="cs"/>
          <w:b/>
          <w:bCs/>
          <w:sz w:val="36"/>
          <w:szCs w:val="36"/>
          <w:cs/>
        </w:rPr>
        <w:t>เกณฑ์การตัดสิน</w:t>
      </w:r>
    </w:p>
    <w:tbl>
      <w:tblPr>
        <w:tblStyle w:val="ab"/>
        <w:tblpPr w:leftFromText="180" w:rightFromText="180" w:vertAnchor="page" w:horzAnchor="margin" w:tblpY="5131"/>
        <w:tblW w:w="0" w:type="auto"/>
        <w:tblLook w:val="04A0" w:firstRow="1" w:lastRow="0" w:firstColumn="1" w:lastColumn="0" w:noHBand="0" w:noVBand="1"/>
      </w:tblPr>
      <w:tblGrid>
        <w:gridCol w:w="2972"/>
        <w:gridCol w:w="3657"/>
        <w:gridCol w:w="2505"/>
      </w:tblGrid>
      <w:tr w:rsidR="00876234" w:rsidTr="00876234">
        <w:tc>
          <w:tcPr>
            <w:tcW w:w="2972" w:type="dxa"/>
            <w:shd w:val="clear" w:color="auto" w:fill="B6DDE8" w:themeFill="accent5" w:themeFillTint="66"/>
          </w:tcPr>
          <w:p w:rsidR="00876234" w:rsidRPr="002C2073" w:rsidRDefault="00876234" w:rsidP="00876234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ระดับคุณภาพ</w:t>
            </w:r>
          </w:p>
        </w:tc>
        <w:tc>
          <w:tcPr>
            <w:tcW w:w="3657" w:type="dxa"/>
            <w:shd w:val="clear" w:color="auto" w:fill="B6DDE8" w:themeFill="accent5" w:themeFillTint="66"/>
          </w:tcPr>
          <w:p w:rsidR="00876234" w:rsidRPr="002C2073" w:rsidRDefault="00876234" w:rsidP="00876234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เกณฑ์การตัดสิน</w:t>
            </w:r>
          </w:p>
        </w:tc>
        <w:tc>
          <w:tcPr>
            <w:tcW w:w="2505" w:type="dxa"/>
            <w:shd w:val="clear" w:color="auto" w:fill="B6DDE8" w:themeFill="accent5" w:themeFillTint="66"/>
          </w:tcPr>
          <w:p w:rsidR="00876234" w:rsidRPr="002C2073" w:rsidRDefault="00876234" w:rsidP="00876234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ค่าคะแนน</w:t>
            </w:r>
          </w:p>
        </w:tc>
      </w:tr>
      <w:tr w:rsidR="00876234" w:rsidTr="00876234">
        <w:tc>
          <w:tcPr>
            <w:tcW w:w="2972" w:type="dxa"/>
          </w:tcPr>
          <w:p w:rsidR="00876234" w:rsidRPr="002C2073" w:rsidRDefault="00876234" w:rsidP="00876234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ดีมาก</w:t>
            </w:r>
          </w:p>
        </w:tc>
        <w:tc>
          <w:tcPr>
            <w:tcW w:w="3657" w:type="dxa"/>
          </w:tcPr>
          <w:p w:rsidR="00876234" w:rsidRDefault="00876234" w:rsidP="00876234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ปฏิบัติตามประเด็น (๑) (๒) (๓) (๔) </w:t>
            </w:r>
          </w:p>
          <w:p w:rsidR="00876234" w:rsidRPr="002C2073" w:rsidRDefault="00876234" w:rsidP="00876234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และ (๕)</w:t>
            </w:r>
          </w:p>
        </w:tc>
        <w:tc>
          <w:tcPr>
            <w:tcW w:w="2505" w:type="dxa"/>
          </w:tcPr>
          <w:p w:rsidR="00876234" w:rsidRPr="002C2073" w:rsidRDefault="00876234" w:rsidP="00876234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๕</w:t>
            </w:r>
          </w:p>
        </w:tc>
      </w:tr>
      <w:tr w:rsidR="00876234" w:rsidTr="00876234">
        <w:tc>
          <w:tcPr>
            <w:tcW w:w="2972" w:type="dxa"/>
          </w:tcPr>
          <w:p w:rsidR="00876234" w:rsidRPr="002C2073" w:rsidRDefault="00876234" w:rsidP="00876234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ดี</w:t>
            </w:r>
          </w:p>
        </w:tc>
        <w:tc>
          <w:tcPr>
            <w:tcW w:w="3657" w:type="dxa"/>
          </w:tcPr>
          <w:p w:rsidR="00876234" w:rsidRDefault="00876234" w:rsidP="00876234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</w:t>
            </w:r>
            <w:r>
              <w:rPr>
                <w:rFonts w:ascii="TH SarabunPSK" w:hAnsi="TH SarabunPSK" w:cs="TH SarabunPSK"/>
                <w:sz w:val="24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(๒) (๓)</w:t>
            </w:r>
          </w:p>
          <w:p w:rsidR="00876234" w:rsidRPr="001057D3" w:rsidRDefault="00876234" w:rsidP="00876234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และ (๔</w:t>
            </w: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)</w:t>
            </w:r>
          </w:p>
        </w:tc>
        <w:tc>
          <w:tcPr>
            <w:tcW w:w="2505" w:type="dxa"/>
          </w:tcPr>
          <w:p w:rsidR="00876234" w:rsidRPr="002C2073" w:rsidRDefault="00876234" w:rsidP="00876234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</w:tr>
      <w:tr w:rsidR="00876234" w:rsidTr="00876234">
        <w:tc>
          <w:tcPr>
            <w:tcW w:w="2972" w:type="dxa"/>
          </w:tcPr>
          <w:p w:rsidR="00876234" w:rsidRPr="002C2073" w:rsidRDefault="00876234" w:rsidP="00876234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พอใช้</w:t>
            </w:r>
          </w:p>
        </w:tc>
        <w:tc>
          <w:tcPr>
            <w:tcW w:w="3657" w:type="dxa"/>
          </w:tcPr>
          <w:p w:rsidR="00876234" w:rsidRDefault="00876234" w:rsidP="00876234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</w:t>
            </w:r>
            <w:r>
              <w:rPr>
                <w:rFonts w:ascii="TH SarabunPSK" w:hAnsi="TH SarabunPSK" w:cs="TH SarabunPSK"/>
                <w:sz w:val="24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(๒) และ (๓</w:t>
            </w:r>
            <w:r w:rsidRPr="001057D3">
              <w:rPr>
                <w:rFonts w:ascii="TH SarabunPSK" w:hAnsi="TH SarabunPSK" w:cs="TH SarabunPSK" w:hint="cs"/>
                <w:sz w:val="24"/>
                <w:szCs w:val="32"/>
                <w:cs/>
              </w:rPr>
              <w:t>)</w:t>
            </w:r>
          </w:p>
          <w:p w:rsidR="00876234" w:rsidRPr="00B87982" w:rsidRDefault="00876234" w:rsidP="00876234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876234" w:rsidRPr="002C2073" w:rsidRDefault="00876234" w:rsidP="00876234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</w:p>
        </w:tc>
      </w:tr>
      <w:tr w:rsidR="00876234" w:rsidTr="00876234">
        <w:tc>
          <w:tcPr>
            <w:tcW w:w="2972" w:type="dxa"/>
          </w:tcPr>
          <w:p w:rsidR="00876234" w:rsidRPr="002C2073" w:rsidRDefault="00876234" w:rsidP="00876234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</w:t>
            </w:r>
          </w:p>
        </w:tc>
        <w:tc>
          <w:tcPr>
            <w:tcW w:w="3657" w:type="dxa"/>
          </w:tcPr>
          <w:p w:rsidR="00876234" w:rsidRDefault="00876234" w:rsidP="00876234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 และ (๒)</w:t>
            </w:r>
          </w:p>
          <w:p w:rsidR="00876234" w:rsidRPr="001057D3" w:rsidRDefault="00876234" w:rsidP="00876234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505" w:type="dxa"/>
          </w:tcPr>
          <w:p w:rsidR="00876234" w:rsidRPr="002C2073" w:rsidRDefault="00876234" w:rsidP="00876234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๒</w:t>
            </w:r>
          </w:p>
        </w:tc>
      </w:tr>
      <w:tr w:rsidR="00876234" w:rsidTr="00876234">
        <w:tc>
          <w:tcPr>
            <w:tcW w:w="2972" w:type="dxa"/>
          </w:tcPr>
          <w:p w:rsidR="00876234" w:rsidRPr="002C2073" w:rsidRDefault="00876234" w:rsidP="00876234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2C2073">
              <w:rPr>
                <w:rFonts w:ascii="TH SarabunPSK" w:hAnsi="TH SarabunPSK" w:cs="TH SarabunPSK" w:hint="cs"/>
                <w:sz w:val="24"/>
                <w:szCs w:val="32"/>
                <w:cs/>
              </w:rPr>
              <w:t>ต้องปรับปรุงเร่งด่วน</w:t>
            </w:r>
          </w:p>
        </w:tc>
        <w:tc>
          <w:tcPr>
            <w:tcW w:w="3657" w:type="dxa"/>
          </w:tcPr>
          <w:p w:rsidR="00876234" w:rsidRDefault="00876234" w:rsidP="00876234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ปฏิบัติตามประเด็น (๑)</w:t>
            </w:r>
          </w:p>
          <w:p w:rsidR="00876234" w:rsidRDefault="00876234" w:rsidP="00876234">
            <w:pPr>
              <w:jc w:val="center"/>
            </w:pPr>
          </w:p>
        </w:tc>
        <w:tc>
          <w:tcPr>
            <w:tcW w:w="2505" w:type="dxa"/>
          </w:tcPr>
          <w:p w:rsidR="00876234" w:rsidRPr="002C2073" w:rsidRDefault="00876234" w:rsidP="00876234">
            <w:pPr>
              <w:tabs>
                <w:tab w:val="left" w:pos="-6237"/>
                <w:tab w:val="left" w:pos="709"/>
              </w:tabs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</w:p>
        </w:tc>
      </w:tr>
    </w:tbl>
    <w:p w:rsidR="00876234" w:rsidRPr="005D6DA1" w:rsidRDefault="00876234" w:rsidP="00876234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DB21C5" w:rsidRDefault="00DB21C5" w:rsidP="00876234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DB21C5" w:rsidRPr="00933D91" w:rsidRDefault="00DB21C5" w:rsidP="00DB21C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820032" behindDoc="1" locked="0" layoutInCell="1" allowOverlap="1" wp14:anchorId="2E60ECAD" wp14:editId="576467A3">
                <wp:simplePos x="0" y="0"/>
                <wp:positionH relativeFrom="column">
                  <wp:posOffset>-9525</wp:posOffset>
                </wp:positionH>
                <wp:positionV relativeFrom="paragraph">
                  <wp:posOffset>95250</wp:posOffset>
                </wp:positionV>
                <wp:extent cx="5762625" cy="438150"/>
                <wp:effectExtent l="0" t="0" r="28575" b="19050"/>
                <wp:wrapNone/>
                <wp:docPr id="120" name="สี่เหลี่ยมผืนผ้ามุมมน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4381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DB21C5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933D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๔๒ ผลการสร้างการมีส่วนร่วมในการประกันคุณภาพ </w:t>
                            </w:r>
                            <w:r w:rsidRPr="00661B7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  <w:cs/>
                              </w:rPr>
                              <w:t>(สมศ.๑๒)</w:t>
                            </w:r>
                          </w:p>
                          <w:p w:rsidR="00B91976" w:rsidRDefault="00B91976" w:rsidP="00DB21C5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:rsidR="00B91976" w:rsidRPr="002200CB" w:rsidRDefault="00B91976" w:rsidP="00DB21C5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20" o:spid="_x0000_s1211" style="position:absolute;margin-left:-.75pt;margin-top:7.5pt;width:453.75pt;height:34.5pt;z-index:-25149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" fillcolor="#fbd4b4 [1305]" strokecolor="#f79646 [3209]" strokeweight="2pt">
                <v:textbox>
                  <w:txbxContent>
                    <w:p w:rsidR="00B91976" w:rsidRDefault="00B91976" w:rsidP="00DB21C5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933D91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๔๒ ผลการสร้างการมีส่วนร่วมในการประกันคุณภาพ </w:t>
                      </w:r>
                      <w:r w:rsidRPr="00661B74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28"/>
                          <w:szCs w:val="36"/>
                          <w:cs/>
                        </w:rPr>
                        <w:t>(สมศ.๑๒)</w:t>
                      </w:r>
                    </w:p>
                    <w:p w:rsidR="00B91976" w:rsidRDefault="00B91976" w:rsidP="00DB21C5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:rsidR="00B91976" w:rsidRPr="002200CB" w:rsidRDefault="00B91976" w:rsidP="00DB21C5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B21C5" w:rsidRDefault="00DB21C5" w:rsidP="00DB21C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B21C5" w:rsidRDefault="00DB21C5" w:rsidP="00DB21C5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3E4FA6">
        <w:rPr>
          <w:rFonts w:ascii="TH SarabunPSK" w:hAnsi="TH SarabunPSK" w:cs="TH SarabunPSK"/>
          <w:b/>
          <w:bCs/>
          <w:sz w:val="36"/>
          <w:szCs w:val="36"/>
          <w:cs/>
        </w:rPr>
        <w:t>คำอธิบาย</w:t>
      </w:r>
    </w:p>
    <w:p w:rsidR="00661B74" w:rsidRDefault="00661B74" w:rsidP="00DB21C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สถานศึกษามีความมุ่งมั่นที่จะพัฒนาคุณภาพการศึกษา โดยการมีส่วนร่วมคิด ร่วมปฏิบัติ และร่วมรับผิดชอบของบุคลากรทุกฝ่ายในสถานศึกษา ซึ่งมีการวิเคราะห์ผลประเมินคุณภาพภายในและผลการประเมินคุณภาพภายนอก</w:t>
      </w:r>
      <w:r w:rsidR="00E216C4">
        <w:rPr>
          <w:rFonts w:ascii="TH SarabunPSK" w:hAnsi="TH SarabunPSK" w:cs="TH SarabunPSK" w:hint="cs"/>
          <w:sz w:val="32"/>
          <w:szCs w:val="32"/>
          <w:cs/>
        </w:rPr>
        <w:t xml:space="preserve"> เพื่อจัดทำเป็นแผนพัฒนาคุณภาพและเสนอขอความเห็นชอบจากกรรมการสถานศึกษา เพื่อให้เกิดกลไกในการดำเนินงานและระบบการติดตามผลการพัฒนาสืบเนื่องจากแผนพัฒนาดังกล่าวควบคู่กับการประกันคุณภาพภายใน เพื่อให้เกิดผลในการปรับปรุง พัฒนา ปรับเปลี่ยน ทั้งการเรียนการสอน การบริหาร และการปฏิบัติอื่นๆ และมีการประเมินประสิทธิผลของแผนพัฒนาคุณภาพทุกระดับ เพื่อนำผลไปปรับปรุงการประกันคุณภาพภายในและการปฏิบัติงานของทุกหน่วยงานต่อไป ทั้งนี้ ควรมีการกำกับดูแลให้มีการดำเนินการ ตลอดจนให้มีการติดตามประเมินผลเป็นระยะอย่างสม่ำเสมอ</w:t>
      </w:r>
    </w:p>
    <w:p w:rsidR="00E64A37" w:rsidRPr="00E64A37" w:rsidRDefault="00E64A37" w:rsidP="00E64A37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E64A37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นิยาม</w:t>
      </w:r>
    </w:p>
    <w:p w:rsidR="00E64A37" w:rsidRDefault="00E64A37" w:rsidP="00E64A3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ความสำเร็จในการสร้างการมีส่วนร่วม</w:t>
      </w:r>
      <w:r w:rsidR="00846368">
        <w:rPr>
          <w:rFonts w:ascii="TH SarabunPSK" w:hAnsi="TH SarabunPSK" w:cs="TH SarabunPSK" w:hint="cs"/>
          <w:sz w:val="32"/>
          <w:szCs w:val="32"/>
          <w:cs/>
        </w:rPr>
        <w:t>ในการประกันคุณภาพ หมายถึง การที่สถานศึกษามีสาขาที่เปิดสอน สามารถสร้างนวัตกรรมที่เป็นการปฏิบัติที่ดีด้านการประกันคุณภาพ ไม่ว่าจะเป็นแนวปฏิบัติที่ดีหรือนวัตกรรมตามวงจรคุณภาพ (</w:t>
      </w:r>
      <w:r w:rsidR="00846368">
        <w:rPr>
          <w:rFonts w:ascii="TH SarabunPSK" w:hAnsi="TH SarabunPSK" w:cs="TH SarabunPSK"/>
          <w:sz w:val="32"/>
          <w:szCs w:val="32"/>
        </w:rPr>
        <w:t>PDCA</w:t>
      </w:r>
      <w:r w:rsidR="00846368">
        <w:rPr>
          <w:rFonts w:ascii="TH SarabunPSK" w:hAnsi="TH SarabunPSK" w:cs="TH SarabunPSK" w:hint="cs"/>
          <w:sz w:val="32"/>
          <w:szCs w:val="32"/>
          <w:cs/>
        </w:rPr>
        <w:t>) ประกอบด้วย ด้านการวางแผน (</w:t>
      </w:r>
      <w:r w:rsidR="00846368">
        <w:rPr>
          <w:rFonts w:ascii="TH SarabunPSK" w:hAnsi="TH SarabunPSK" w:cs="TH SarabunPSK"/>
          <w:sz w:val="32"/>
          <w:szCs w:val="32"/>
        </w:rPr>
        <w:t>Plan</w:t>
      </w:r>
      <w:r w:rsidR="00846368">
        <w:rPr>
          <w:rFonts w:ascii="TH SarabunPSK" w:hAnsi="TH SarabunPSK" w:cs="TH SarabunPSK" w:hint="cs"/>
          <w:sz w:val="32"/>
          <w:szCs w:val="32"/>
          <w:cs/>
        </w:rPr>
        <w:t>) ด้านการนำแผนลงสู่การปฏิบัติ (</w:t>
      </w:r>
      <w:r w:rsidR="00846368">
        <w:rPr>
          <w:rFonts w:ascii="TH SarabunPSK" w:hAnsi="TH SarabunPSK" w:cs="TH SarabunPSK"/>
          <w:sz w:val="32"/>
          <w:szCs w:val="32"/>
        </w:rPr>
        <w:t>Do</w:t>
      </w:r>
      <w:r w:rsidR="00846368">
        <w:rPr>
          <w:rFonts w:ascii="TH SarabunPSK" w:hAnsi="TH SarabunPSK" w:cs="TH SarabunPSK" w:hint="cs"/>
          <w:sz w:val="32"/>
          <w:szCs w:val="32"/>
          <w:cs/>
        </w:rPr>
        <w:t>) การติดตามประเมินผลการปฏิบัติ (</w:t>
      </w:r>
      <w:r w:rsidR="00846368">
        <w:rPr>
          <w:rFonts w:ascii="TH SarabunPSK" w:hAnsi="TH SarabunPSK" w:cs="TH SarabunPSK"/>
          <w:sz w:val="32"/>
          <w:szCs w:val="32"/>
        </w:rPr>
        <w:t>Check</w:t>
      </w:r>
      <w:r w:rsidR="00846368">
        <w:rPr>
          <w:rFonts w:ascii="TH SarabunPSK" w:hAnsi="TH SarabunPSK" w:cs="TH SarabunPSK" w:hint="cs"/>
          <w:sz w:val="32"/>
          <w:szCs w:val="32"/>
          <w:cs/>
        </w:rPr>
        <w:t>) และการนำเอาผลการประเมินไปปรับปรุงพัฒนาการบริหารจัดการศึกษา (</w:t>
      </w:r>
      <w:r w:rsidR="00846368">
        <w:rPr>
          <w:rFonts w:ascii="TH SarabunPSK" w:hAnsi="TH SarabunPSK" w:cs="TH SarabunPSK"/>
          <w:sz w:val="32"/>
          <w:szCs w:val="32"/>
        </w:rPr>
        <w:t>Act</w:t>
      </w:r>
      <w:r w:rsidR="00846368">
        <w:rPr>
          <w:rFonts w:ascii="TH SarabunPSK" w:hAnsi="TH SarabunPSK" w:cs="TH SarabunPSK" w:hint="cs"/>
          <w:sz w:val="32"/>
          <w:szCs w:val="32"/>
          <w:cs/>
        </w:rPr>
        <w:t>) จนกระทั่งได้รับรางวัลหรือได้รับการประกาศเกียรติคุณยกย่อง</w:t>
      </w:r>
    </w:p>
    <w:p w:rsidR="00CD04A8" w:rsidRDefault="00CD04A8" w:rsidP="00E64A3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การยอมรับหรือได้รับรางวัล หมายถึง การที่สาขานั้นๆ ได้รับรางวัล หรือได้รับการประกาศเกียรติคุณยกย่องว่าสามารถดำเนินการประกันคุณภาพการศึกษาไม่ว่าจะเป็นด้านการวางแผน ด้านการนำแผนลงสู่การปฏิบัติ การติดตามประเมินผลการปฏิบัติ และการนำเอาผลการประเมินไปปรับปรุง</w:t>
      </w:r>
      <w:r w:rsidR="00E265A4">
        <w:rPr>
          <w:rFonts w:ascii="TH SarabunPSK" w:hAnsi="TH SarabunPSK" w:cs="TH SarabunPSK" w:hint="cs"/>
          <w:sz w:val="32"/>
          <w:szCs w:val="32"/>
          <w:cs/>
        </w:rPr>
        <w:t>พัฒนาการบริหารจัดการศึกษา ซึ่งเป็นการยกย่องหรือได้รับรางวัลจากหน่วยงาน หรือการประกวดภายนอกสถานศึกษาเท่านั้น และหากสาขาใดได้รับรางวัลแล้วไม่สาม</w:t>
      </w:r>
      <w:r w:rsidR="00A65DCD">
        <w:rPr>
          <w:rFonts w:ascii="TH SarabunPSK" w:hAnsi="TH SarabunPSK" w:cs="TH SarabunPSK" w:hint="cs"/>
          <w:sz w:val="32"/>
          <w:szCs w:val="32"/>
          <w:cs/>
        </w:rPr>
        <w:t>ารถนับซ้ำในประเด็นรางวัลเดิมได้ ยกเว้นได้รับรางวัลจากหน่วยงานใหม่หรือการประกวดครั้งใหม่</w:t>
      </w:r>
    </w:p>
    <w:p w:rsidR="00F606E8" w:rsidRDefault="00F606E8" w:rsidP="00F606E8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E47612">
        <w:rPr>
          <w:rFonts w:ascii="TH SarabunPSK" w:hAnsi="TH SarabunPSK" w:cs="TH SarabunPSK" w:hint="cs"/>
          <w:b/>
          <w:bCs/>
          <w:sz w:val="36"/>
          <w:szCs w:val="36"/>
          <w:cs/>
        </w:rPr>
        <w:t>เกณฑ์การให้คะแนน</w:t>
      </w:r>
    </w:p>
    <w:p w:rsidR="00A101BC" w:rsidRDefault="00A101BC" w:rsidP="00A101BC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276"/>
        <w:gridCol w:w="1621"/>
      </w:tblGrid>
      <w:tr w:rsidR="00F606E8" w:rsidTr="00B25E7A">
        <w:tc>
          <w:tcPr>
            <w:tcW w:w="675" w:type="dxa"/>
          </w:tcPr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5670" w:type="dxa"/>
          </w:tcPr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ประเด็นการพิจารณา</w:t>
            </w:r>
          </w:p>
        </w:tc>
        <w:tc>
          <w:tcPr>
            <w:tcW w:w="1276" w:type="dxa"/>
          </w:tcPr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การปฏิบัติ</w:t>
            </w:r>
          </w:p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  <w:tc>
          <w:tcPr>
            <w:tcW w:w="1621" w:type="dxa"/>
          </w:tcPr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ผลการดำเนินงานมีคุณภาพ</w:t>
            </w:r>
          </w:p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</w:tr>
      <w:tr w:rsidR="00F606E8" w:rsidTr="00B25E7A">
        <w:tc>
          <w:tcPr>
            <w:tcW w:w="675" w:type="dxa"/>
          </w:tcPr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5670" w:type="dxa"/>
          </w:tcPr>
          <w:p w:rsidR="00F606E8" w:rsidRPr="00B838EA" w:rsidRDefault="00F606E8" w:rsidP="00B25E7A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ผู้บริหารสร้างความรู้ ความเข้าใจ ด้านการประกันคุณภาพให้กับครู บุคลากร และผู้เรียนทุกคนในสถานศึกษา</w:t>
            </w:r>
            <w:r w:rsidRPr="00734C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อย่างต่อเนื่อง</w:t>
            </w:r>
          </w:p>
        </w:tc>
        <w:tc>
          <w:tcPr>
            <w:tcW w:w="1276" w:type="dxa"/>
          </w:tcPr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F606E8" w:rsidTr="00B25E7A">
        <w:tc>
          <w:tcPr>
            <w:tcW w:w="675" w:type="dxa"/>
          </w:tcPr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5670" w:type="dxa"/>
          </w:tcPr>
          <w:p w:rsidR="00F606E8" w:rsidRPr="007D40A7" w:rsidRDefault="00734C49" w:rsidP="00B25E7A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ผู้บริหาร ครู และผู้เรียน ร่วมกันกำหนดเป้าหมาย กลยุทธ์การประกันคุณภาพ มาตรฐานการปฏิบัติงาน และมาตรฐานการศึกษาของสถานศึกษา รวมทั้งบทบาทหน้าที่ ความรับผิดชอบของครู บุคลากร และผู้เรียน โดยได้รับความเห็นชอบจากคณะกรรมการสถานศึกษา </w:t>
            </w:r>
            <w:r w:rsidRPr="00734C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พร้อมมีการเผยแพร่และทำความเข้าใจให้สาธารณชนรับทราบ</w:t>
            </w:r>
          </w:p>
        </w:tc>
        <w:tc>
          <w:tcPr>
            <w:tcW w:w="1276" w:type="dxa"/>
          </w:tcPr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F606E8" w:rsidTr="00B25E7A">
        <w:tc>
          <w:tcPr>
            <w:tcW w:w="675" w:type="dxa"/>
          </w:tcPr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5670" w:type="dxa"/>
          </w:tcPr>
          <w:p w:rsidR="00F606E8" w:rsidRPr="00EF299C" w:rsidRDefault="007A60FF" w:rsidP="00B25E7A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ผู้บริหาร ครู บุคลากร และผู้เรียน มีส่วนร่วมในการปฏิบัติให้ได้ตามเป้าหมาย กลยุทธ์ ที่ได้วางไว้</w:t>
            </w:r>
            <w:r w:rsidRPr="009C28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ไม่น้อยกว่าร้อยละ ๗๕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1276" w:type="dxa"/>
          </w:tcPr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F606E8" w:rsidTr="00B25E7A">
        <w:tc>
          <w:tcPr>
            <w:tcW w:w="675" w:type="dxa"/>
          </w:tcPr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5670" w:type="dxa"/>
          </w:tcPr>
          <w:p w:rsidR="00F606E8" w:rsidRPr="00D950B7" w:rsidRDefault="00F8341B" w:rsidP="00B25E7A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สถานศึกษาจัดให้มีการประเมินผลการปฏิบัติงานของผู้บริหาร ครูและบุคลากร ทั้งรายบุคคลและกลุ่มบุคคลในส่วนงานต่างๆ ครบทุกมาตรฐานและตัวบ่งชี้ พร้อมทั้ง</w:t>
            </w:r>
            <w:r w:rsidRPr="00BC003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รายงานให้สาธารณชน</w:t>
            </w:r>
            <w:r w:rsidR="00BC003E" w:rsidRPr="00BC003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และหน่วยงานต้นสังกัดรับทราบ</w:t>
            </w:r>
          </w:p>
        </w:tc>
        <w:tc>
          <w:tcPr>
            <w:tcW w:w="1276" w:type="dxa"/>
          </w:tcPr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F606E8" w:rsidTr="00B25E7A">
        <w:tc>
          <w:tcPr>
            <w:tcW w:w="675" w:type="dxa"/>
          </w:tcPr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5670" w:type="dxa"/>
          </w:tcPr>
          <w:p w:rsidR="00F606E8" w:rsidRPr="00677B36" w:rsidRDefault="00BC003E" w:rsidP="00B25E7A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สถานศึกษามีผลการปฏิบัติงานบรรลุเป้าหมายและมาตรฐานที่กำหนด ไม่น้อยกว่าร้อยละ ๘๐ และมีแนวทางหรือแนวปฏิบัติที่ดีและสร้างสรรค์</w:t>
            </w:r>
            <w:r w:rsidRPr="00BC003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สามารถเป็นแบบอย่างให้กับสถานศึกษาหน่วยงาน หรือองค์การอื่น</w:t>
            </w:r>
          </w:p>
        </w:tc>
        <w:tc>
          <w:tcPr>
            <w:tcW w:w="1276" w:type="dxa"/>
          </w:tcPr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F606E8" w:rsidRPr="00B838EA" w:rsidRDefault="00F606E8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F606E8" w:rsidRDefault="00F606E8" w:rsidP="00F606E8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A101BC" w:rsidRDefault="00A101BC" w:rsidP="00E64A37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F606E8" w:rsidRDefault="00BC003E" w:rsidP="00E64A37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C003E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องค์ประกอบการพิจารณา</w:t>
      </w:r>
    </w:p>
    <w:p w:rsidR="00BC003E" w:rsidRDefault="00BC003E" w:rsidP="00E64A3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อย่างต่อเนื่อง พิจารณาจากการดำเนินการของสถานศึกษาอย่างน้อยภาคเรียนละ ๑ ครั้ง ในกรณีผู้เรียนระยะสั้นอนุโลมให้ใช้วิธีการแจกเอกสารพร้อมชี้แจงรายละเอียดและให้ลงชื่อรับทราบได้</w:t>
      </w:r>
    </w:p>
    <w:p w:rsidR="00BC003E" w:rsidRDefault="00BC003E" w:rsidP="00E64A3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การรายงานให้สาธารณชนรับทราบ เป็นการรายงานผลโดยภาพรวม อาจรายงานบนเว็บไซต์ หรือรูปแบบจุลสารที่มีการเผยแพร่ก็ได้ โดยไม่ต้องรายงานผลการประเมินการปฏิบัติงานรายบุคคล</w:t>
      </w:r>
    </w:p>
    <w:p w:rsidR="00BC003E" w:rsidRDefault="00BC003E" w:rsidP="00E64A3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๓) แนวปฏิบัติที่ดี พิจารณาจากแผนการดำเนินงาน/ กระบวนการที่ก่อให้เกิดการบรรลุเป้าหมายที่มีประโยชน์ต่อสถานศึกษา องค์กร หรือหน่วยงานอื่น</w:t>
      </w:r>
    </w:p>
    <w:p w:rsidR="00BC003E" w:rsidRDefault="00BC003E" w:rsidP="00E64A3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๔) การเป็นแบบอย่าง พิจารณาจากการเยี่ยมชมงานด้านระบบประกันคุณภาพ หรืองานอื่นๆ ที่สนับสนุนระบบประกันคุณภาพจากสถานศึกษา หน่วยงานหรือองค์กรอื่น ไม่น้อยกว่าปีละ ๒ แห่ง และ </w:t>
      </w:r>
      <w:r>
        <w:rPr>
          <w:rFonts w:ascii="TH SarabunPSK" w:hAnsi="TH SarabunPSK" w:cs="TH SarabunPSK"/>
          <w:sz w:val="32"/>
          <w:szCs w:val="32"/>
        </w:rPr>
        <w:t xml:space="preserve">MOU </w:t>
      </w:r>
      <w:r>
        <w:rPr>
          <w:rFonts w:ascii="TH SarabunPSK" w:hAnsi="TH SarabunPSK" w:cs="TH SarabunPSK" w:hint="cs"/>
          <w:sz w:val="32"/>
          <w:szCs w:val="32"/>
          <w:cs/>
        </w:rPr>
        <w:t>ที่มีกิจกรรมด้านการประกันคุณภาพร่วมกับสถานศึกษา หน่วยงาน หรือองค์กรอื่น</w:t>
      </w:r>
    </w:p>
    <w:p w:rsidR="00AF1490" w:rsidRDefault="00AF1490" w:rsidP="00AF1490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AF1490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ข้อมูลที่ใช้ในการพิจารณา</w:t>
      </w:r>
    </w:p>
    <w:p w:rsidR="00AF1490" w:rsidRDefault="00AF1490" w:rsidP="00AF149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แผนงาน (แผนพัฒนา แผนปฏิบัติการ)</w:t>
      </w:r>
    </w:p>
    <w:p w:rsidR="00AF1490" w:rsidRDefault="00AF1490" w:rsidP="00AF149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๒) โครงการ กิจกรรม </w:t>
      </w:r>
      <w:r w:rsidR="006C4AC9">
        <w:rPr>
          <w:rFonts w:ascii="TH SarabunPSK" w:hAnsi="TH SarabunPSK" w:cs="TH SarabunPSK" w:hint="cs"/>
          <w:sz w:val="32"/>
          <w:szCs w:val="32"/>
          <w:cs/>
        </w:rPr>
        <w:t>ที่แสดงให้เห็นถึงการสร้างการมีส่วนร่วม</w:t>
      </w:r>
    </w:p>
    <w:p w:rsidR="004B56DE" w:rsidRDefault="004B56DE" w:rsidP="00AF149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4B56DE" w:rsidRPr="00933D91" w:rsidRDefault="004B56DE" w:rsidP="004B56D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822080" behindDoc="1" locked="0" layoutInCell="1" allowOverlap="1" wp14:anchorId="41E8BA4C" wp14:editId="183FC689">
                <wp:simplePos x="0" y="0"/>
                <wp:positionH relativeFrom="column">
                  <wp:posOffset>-9525</wp:posOffset>
                </wp:positionH>
                <wp:positionV relativeFrom="paragraph">
                  <wp:posOffset>95250</wp:posOffset>
                </wp:positionV>
                <wp:extent cx="5762625" cy="438150"/>
                <wp:effectExtent l="0" t="0" r="28575" b="19050"/>
                <wp:wrapNone/>
                <wp:docPr id="122" name="สี่เหลี่ยมผืนผ้ามุมมน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4381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976" w:rsidRDefault="00B91976" w:rsidP="004B56DE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  <w:r w:rsidRPr="00933D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ตัวบ่งชี้ที่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 xml:space="preserve">๔๓ การพัฒนาสถานศึกษาจากผลการประเมินคุณภาพภายใน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  <w:cs/>
                              </w:rPr>
                              <w:t>(สมศ.๑๓</w:t>
                            </w:r>
                            <w:r w:rsidRPr="00661B7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sz w:val="28"/>
                                <w:szCs w:val="36"/>
                                <w:cs/>
                              </w:rPr>
                              <w:t>)</w:t>
                            </w:r>
                          </w:p>
                          <w:p w:rsidR="00B91976" w:rsidRDefault="00B91976" w:rsidP="004B56DE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:rsidR="00B91976" w:rsidRPr="002200CB" w:rsidRDefault="00B91976" w:rsidP="004B56DE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22" o:spid="_x0000_s1212" style="position:absolute;margin-left:-.75pt;margin-top:7.5pt;width:453.75pt;height:34.5pt;z-index:-25149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" fillcolor="#fbd4b4 [1305]" strokecolor="#f79646 [3209]" strokeweight="2pt">
                <v:textbox>
                  <w:txbxContent>
                    <w:p w:rsidR="00B91976" w:rsidRDefault="00B91976" w:rsidP="004B56DE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  <w:r w:rsidRPr="00933D91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ตัวบ่งชี้ที่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 xml:space="preserve">๔๓ การพัฒนาสถานศึกษาจากผลการประเมินคุณภาพภายใน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28"/>
                          <w:szCs w:val="36"/>
                          <w:cs/>
                        </w:rPr>
                        <w:t>(สมศ.๑๓</w:t>
                      </w:r>
                      <w:r w:rsidRPr="00661B74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sz w:val="28"/>
                          <w:szCs w:val="36"/>
                          <w:cs/>
                        </w:rPr>
                        <w:t>)</w:t>
                      </w:r>
                    </w:p>
                    <w:p w:rsidR="00B91976" w:rsidRDefault="00B91976" w:rsidP="004B56DE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:rsidR="00B91976" w:rsidRPr="002200CB" w:rsidRDefault="00B91976" w:rsidP="004B56DE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B56DE" w:rsidRDefault="004B56DE" w:rsidP="004B56DE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B56DE" w:rsidRDefault="004B56DE" w:rsidP="004B56DE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3E4FA6">
        <w:rPr>
          <w:rFonts w:ascii="TH SarabunPSK" w:hAnsi="TH SarabunPSK" w:cs="TH SarabunPSK"/>
          <w:b/>
          <w:bCs/>
          <w:sz w:val="36"/>
          <w:szCs w:val="36"/>
          <w:cs/>
        </w:rPr>
        <w:t>คำอธิบาย</w:t>
      </w:r>
    </w:p>
    <w:p w:rsidR="004B56DE" w:rsidRDefault="004B56DE" w:rsidP="004B56D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ตามกฎกระทรวงว่าด้วยระบบ หลักเกณฑ์ และวิธีการประกันคุณภาพการศึกษา พ.ศ. ๒๕๕๓ กำหนดให้หน่วยงานต้นสังกัดของสถานศึกษาอาชีวศึกษา จัดให้มีการติดตามตรวจสอบคุณภาพการศึกษาอย่างน้อยหนึ่งครั้งในทุกสามปี และแจ้งผลให้สถานศึกษาอาชีวศึกษาทราบ รวมทั้งให้เปิดเผยการติดตามตรวจสอบคุณภาพการศึกษาต่อสาธารณชน</w:t>
      </w:r>
    </w:p>
    <w:p w:rsidR="004B56DE" w:rsidRPr="004B56DE" w:rsidRDefault="004B56DE" w:rsidP="004B56DE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4B56DE">
        <w:rPr>
          <w:rFonts w:ascii="TH SarabunPSK" w:hAnsi="TH SarabunPSK" w:cs="TH SarabunPSK" w:hint="cs"/>
          <w:b/>
          <w:bCs/>
          <w:sz w:val="36"/>
          <w:szCs w:val="36"/>
          <w:cs/>
        </w:rPr>
        <w:t>นิยาม</w:t>
      </w:r>
    </w:p>
    <w:p w:rsidR="00A65DCD" w:rsidRDefault="004B56DE" w:rsidP="00E64A37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การพัฒนาสถานศึกษาจากผลการประเมินคุณภาพภายใน หมายถึง การนำผลการประเมินคุณภาพภายในจากต้นสังกัดและภายนอกจาก สมศ. ไปใช้ในการจัดทำแผนพัฒนา</w:t>
      </w:r>
      <w:r w:rsidR="009108D3">
        <w:rPr>
          <w:rFonts w:ascii="TH SarabunPSK" w:hAnsi="TH SarabunPSK" w:cs="TH SarabunPSK" w:hint="cs"/>
          <w:sz w:val="32"/>
          <w:szCs w:val="32"/>
          <w:cs/>
        </w:rPr>
        <w:t>และดำเนินการอย่างต่อเนื่องเป็นระบบ ให้มีคะแนนผลการประเมินคุณภาพภายในสูงขึ้นอย่างต่อเนื่อง โดยเทียบกับคะแนนการประเมินคุณภาพภายในครั้งก่อนหน้า โดยพิจารณาคะแนนในระดับสถานศึกษาเท่านั้น</w:t>
      </w:r>
    </w:p>
    <w:p w:rsidR="00A101BC" w:rsidRDefault="00A101BC" w:rsidP="00D77883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A101BC" w:rsidRDefault="00A101BC" w:rsidP="00D77883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D77883" w:rsidRDefault="00D77883" w:rsidP="00D77883">
      <w:pPr>
        <w:spacing w:before="240"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E47612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เกณฑ์การให้คะแนน</w:t>
      </w:r>
    </w:p>
    <w:p w:rsidR="00A101BC" w:rsidRDefault="00A101BC" w:rsidP="00A101BC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276"/>
        <w:gridCol w:w="1621"/>
      </w:tblGrid>
      <w:tr w:rsidR="00D77883" w:rsidTr="00B25E7A">
        <w:tc>
          <w:tcPr>
            <w:tcW w:w="675" w:type="dxa"/>
          </w:tcPr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5670" w:type="dxa"/>
          </w:tcPr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ประเด็นการพิจารณา</w:t>
            </w:r>
          </w:p>
        </w:tc>
        <w:tc>
          <w:tcPr>
            <w:tcW w:w="1276" w:type="dxa"/>
          </w:tcPr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การปฏิบัติ</w:t>
            </w:r>
          </w:p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  <w:tc>
          <w:tcPr>
            <w:tcW w:w="1621" w:type="dxa"/>
          </w:tcPr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ผลการดำเนินงานมีคุณภาพ</w:t>
            </w:r>
          </w:p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38E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(มี/ไม่มี)</w:t>
            </w:r>
          </w:p>
        </w:tc>
      </w:tr>
      <w:tr w:rsidR="00D77883" w:rsidTr="00B25E7A">
        <w:tc>
          <w:tcPr>
            <w:tcW w:w="675" w:type="dxa"/>
          </w:tcPr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5670" w:type="dxa"/>
          </w:tcPr>
          <w:p w:rsidR="00D77883" w:rsidRPr="00B838EA" w:rsidRDefault="00D77883" w:rsidP="00B25E7A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ผลประเมินมาตรฐานที่ว่าด้วยผลการจัดการศึกษาเพิ่มขึ้น และ</w:t>
            </w:r>
            <w:r w:rsidRPr="00D7788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เปลี่ยนระดับคุณภาพสูงขึ้น</w:t>
            </w:r>
          </w:p>
        </w:tc>
        <w:tc>
          <w:tcPr>
            <w:tcW w:w="1276" w:type="dxa"/>
          </w:tcPr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77883" w:rsidTr="00B25E7A">
        <w:tc>
          <w:tcPr>
            <w:tcW w:w="675" w:type="dxa"/>
          </w:tcPr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5670" w:type="dxa"/>
          </w:tcPr>
          <w:p w:rsidR="00D77883" w:rsidRPr="007D40A7" w:rsidRDefault="00D77883" w:rsidP="00B25E7A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ผลประเมินมาตรฐานที่ว่าด้วยการจัดการเรียนการสอนที่เน้นผู้เรียนเป็นสำคัญเพิ่มขึ้น และ</w:t>
            </w:r>
            <w:r w:rsidRPr="00D7788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เปลี่ยนระดับคุณภาพสูงขึ้น </w:t>
            </w:r>
          </w:p>
        </w:tc>
        <w:tc>
          <w:tcPr>
            <w:tcW w:w="1276" w:type="dxa"/>
          </w:tcPr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77883" w:rsidTr="00B25E7A">
        <w:tc>
          <w:tcPr>
            <w:tcW w:w="675" w:type="dxa"/>
          </w:tcPr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5670" w:type="dxa"/>
          </w:tcPr>
          <w:p w:rsidR="00D77883" w:rsidRPr="00EF299C" w:rsidRDefault="00D77883" w:rsidP="00B25E7A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ผลประเมินมาตรฐานที่ว่าด้วยการบริหารจัดการศึกษาเพิ่มขึ้น และ</w:t>
            </w:r>
            <w:r w:rsidRPr="00D7788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เปลี่ยนระดับคุณภาพสูงขึ้น</w:t>
            </w:r>
          </w:p>
        </w:tc>
        <w:tc>
          <w:tcPr>
            <w:tcW w:w="1276" w:type="dxa"/>
          </w:tcPr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77883" w:rsidTr="00B25E7A">
        <w:tc>
          <w:tcPr>
            <w:tcW w:w="675" w:type="dxa"/>
          </w:tcPr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5670" w:type="dxa"/>
          </w:tcPr>
          <w:p w:rsidR="00D77883" w:rsidRPr="00D950B7" w:rsidRDefault="002179A1" w:rsidP="00B25E7A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ผลประเมินมาตรฐานที่ว่าด้วยการประกันคุณภาพภายในเพิ่มขึ้น </w:t>
            </w:r>
            <w:r w:rsidRPr="002179A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และเปลี่ยนระดับคุณภาพสูงขึ้น</w:t>
            </w:r>
          </w:p>
        </w:tc>
        <w:tc>
          <w:tcPr>
            <w:tcW w:w="1276" w:type="dxa"/>
          </w:tcPr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77883" w:rsidTr="00B25E7A">
        <w:tc>
          <w:tcPr>
            <w:tcW w:w="675" w:type="dxa"/>
          </w:tcPr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838EA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5670" w:type="dxa"/>
          </w:tcPr>
          <w:p w:rsidR="00D77883" w:rsidRPr="00677B36" w:rsidRDefault="002179A1" w:rsidP="00B25E7A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ผลประเมินในภาพรวมของสถานศึกษาเพิ่มขึ้น และ</w:t>
            </w:r>
            <w:r w:rsidRPr="002179A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เปลี่ยนระดับคุณภาพสูงขึ้น</w:t>
            </w:r>
          </w:p>
        </w:tc>
        <w:tc>
          <w:tcPr>
            <w:tcW w:w="1276" w:type="dxa"/>
          </w:tcPr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1" w:type="dxa"/>
          </w:tcPr>
          <w:p w:rsidR="00D77883" w:rsidRPr="00B838EA" w:rsidRDefault="00D77883" w:rsidP="00B25E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D77883" w:rsidRDefault="00D77883" w:rsidP="00D77883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D646C6" w:rsidRDefault="00D646C6" w:rsidP="00D77883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องค์ประกอบการพิจารณา</w:t>
      </w:r>
    </w:p>
    <w:p w:rsidR="00D646C6" w:rsidRDefault="00D646C6" w:rsidP="00D7788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การนับคะแนนการปฏิบัติ ให้พิจารณาผลคะแนนที่เพิ่มขึ้น ยกเว้นกรณี ๔.๕๑ ขึ้นไป ให้ได้คะแนนปฏิบัติโดยปริยาย</w:t>
      </w:r>
    </w:p>
    <w:p w:rsidR="00D646C6" w:rsidRDefault="00D646C6" w:rsidP="00D7788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การนับคะแนนผลการดำเนินงานมีคุณภาพ ให้พิจารณาระดับคุณภาพที่เพิ่มขึ้น ยกเว้นกรณีระดับดีมาก ให้คะแนนผลการดำเนินงานมีคุณภาพโดยปริยาย (ย้ายไปองค์ประกอบการพิจารณา)</w:t>
      </w:r>
    </w:p>
    <w:p w:rsidR="00D646C6" w:rsidRDefault="00D646C6" w:rsidP="00D7788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๓) </w:t>
      </w:r>
      <w:r w:rsidR="00151FA1">
        <w:rPr>
          <w:rFonts w:ascii="TH SarabunPSK" w:hAnsi="TH SarabunPSK" w:cs="TH SarabunPSK" w:hint="cs"/>
          <w:sz w:val="32"/>
          <w:szCs w:val="32"/>
          <w:cs/>
        </w:rPr>
        <w:t>ค่าคะแนนสามารถแปลความหมายของระดับคุณภาพ ดังนี้</w:t>
      </w:r>
    </w:p>
    <w:p w:rsidR="00A101BC" w:rsidRDefault="00A101BC" w:rsidP="00D7788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51FA1" w:rsidTr="00151FA1">
        <w:tc>
          <w:tcPr>
            <w:tcW w:w="4621" w:type="dxa"/>
            <w:shd w:val="clear" w:color="auto" w:fill="B6DDE8" w:themeFill="accent5" w:themeFillTint="66"/>
          </w:tcPr>
          <w:p w:rsidR="00151FA1" w:rsidRPr="00895E97" w:rsidRDefault="00151FA1" w:rsidP="00151FA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95E9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4621" w:type="dxa"/>
            <w:shd w:val="clear" w:color="auto" w:fill="B6DDE8" w:themeFill="accent5" w:themeFillTint="66"/>
          </w:tcPr>
          <w:p w:rsidR="00151FA1" w:rsidRPr="00895E97" w:rsidRDefault="00151FA1" w:rsidP="00151FA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95E9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151FA1" w:rsidTr="00151FA1">
        <w:tc>
          <w:tcPr>
            <w:tcW w:w="4621" w:type="dxa"/>
          </w:tcPr>
          <w:p w:rsidR="00151FA1" w:rsidRDefault="00151FA1" w:rsidP="00151FA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๔.๕๑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๕.๐๐</w:t>
            </w:r>
          </w:p>
        </w:tc>
        <w:tc>
          <w:tcPr>
            <w:tcW w:w="4621" w:type="dxa"/>
          </w:tcPr>
          <w:p w:rsidR="00151FA1" w:rsidRDefault="00151FA1" w:rsidP="00151FA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</w:tr>
      <w:tr w:rsidR="00151FA1" w:rsidTr="00151FA1">
        <w:tc>
          <w:tcPr>
            <w:tcW w:w="4621" w:type="dxa"/>
          </w:tcPr>
          <w:p w:rsidR="00151FA1" w:rsidRDefault="00151FA1" w:rsidP="00151FA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๓.๕๑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๔.๕๐</w:t>
            </w:r>
          </w:p>
        </w:tc>
        <w:tc>
          <w:tcPr>
            <w:tcW w:w="4621" w:type="dxa"/>
          </w:tcPr>
          <w:p w:rsidR="00151FA1" w:rsidRDefault="00151FA1" w:rsidP="00151FA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151FA1" w:rsidTr="00151FA1">
        <w:tc>
          <w:tcPr>
            <w:tcW w:w="4621" w:type="dxa"/>
          </w:tcPr>
          <w:p w:rsidR="00151FA1" w:rsidRDefault="00151FA1" w:rsidP="00151FA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๒.๕๑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๓.๕๐</w:t>
            </w:r>
          </w:p>
        </w:tc>
        <w:tc>
          <w:tcPr>
            <w:tcW w:w="4621" w:type="dxa"/>
          </w:tcPr>
          <w:p w:rsidR="00151FA1" w:rsidRDefault="00151FA1" w:rsidP="00151FA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พอใช้</w:t>
            </w:r>
          </w:p>
        </w:tc>
      </w:tr>
      <w:tr w:rsidR="00151FA1" w:rsidTr="00151FA1">
        <w:tc>
          <w:tcPr>
            <w:tcW w:w="4621" w:type="dxa"/>
          </w:tcPr>
          <w:p w:rsidR="00151FA1" w:rsidRDefault="00151FA1" w:rsidP="00151FA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๑.๕๑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๒.๕๐</w:t>
            </w:r>
          </w:p>
        </w:tc>
        <w:tc>
          <w:tcPr>
            <w:tcW w:w="4621" w:type="dxa"/>
          </w:tcPr>
          <w:p w:rsidR="00151FA1" w:rsidRDefault="00151FA1" w:rsidP="00151FA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ต้องปรับปรุง</w:t>
            </w:r>
          </w:p>
        </w:tc>
      </w:tr>
      <w:tr w:rsidR="00151FA1" w:rsidTr="00151FA1">
        <w:tc>
          <w:tcPr>
            <w:tcW w:w="4621" w:type="dxa"/>
          </w:tcPr>
          <w:p w:rsidR="00151FA1" w:rsidRDefault="00151FA1" w:rsidP="00151FA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๐.๐๐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๑.๕๐</w:t>
            </w:r>
          </w:p>
        </w:tc>
        <w:tc>
          <w:tcPr>
            <w:tcW w:w="4621" w:type="dxa"/>
          </w:tcPr>
          <w:p w:rsidR="00151FA1" w:rsidRDefault="00151FA1" w:rsidP="00151FA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ต้องปรับปรุงเร่งด่วน</w:t>
            </w:r>
          </w:p>
        </w:tc>
      </w:tr>
    </w:tbl>
    <w:p w:rsidR="00151FA1" w:rsidRPr="00D646C6" w:rsidRDefault="00151FA1" w:rsidP="00151FA1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910A10" w:rsidRDefault="00910A10" w:rsidP="00E64A37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10A10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ข้อมูลที่ใช้ในการพิจารณา</w:t>
      </w:r>
      <w:r w:rsidR="006765C2" w:rsidRPr="00910A10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</w:p>
    <w:p w:rsidR="00846368" w:rsidRDefault="00910A10" w:rsidP="00E64A37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รายงานผลการประเมินคุณภาพภายในสถานศึกษาอย่างเป็นทางการของหน่วยงานต้นสังกัด หรือที่ได้รายงานให้สาธารณชนรับทราบ เช่น ฐานข้อมูลบนเว็บไซต์ของหน่วยงานต้นสังกัด เป็นต้น</w:t>
      </w:r>
      <w:r w:rsidR="00846368" w:rsidRPr="00910A10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EF4B90" w:rsidRDefault="00EF4B90" w:rsidP="00E64A37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F4B90" w:rsidRDefault="00EF4B90" w:rsidP="00E64A37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F4B90" w:rsidRPr="00910A10" w:rsidRDefault="00EF4B90" w:rsidP="00E64A37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876234" w:rsidRDefault="00EF4B90" w:rsidP="00876234">
      <w:pPr>
        <w:rPr>
          <w:rFonts w:ascii="TH SarabunPSK" w:hAnsi="TH SarabunPSK" w:cs="TH SarabunPSK"/>
          <w:sz w:val="32"/>
          <w:szCs w:val="32"/>
        </w:rPr>
      </w:pPr>
      <w:r w:rsidRPr="005A2ED1">
        <w:rPr>
          <w:rFonts w:asciiTheme="majorBidi" w:hAnsiTheme="majorBidi" w:cstheme="majorBidi"/>
          <w:noProof/>
        </w:rPr>
        <w:drawing>
          <wp:anchor distT="0" distB="0" distL="114300" distR="114300" simplePos="0" relativeHeight="251824128" behindDoc="1" locked="0" layoutInCell="1" allowOverlap="1" wp14:anchorId="61B02FD6" wp14:editId="3F281C2E">
            <wp:simplePos x="0" y="0"/>
            <wp:positionH relativeFrom="column">
              <wp:posOffset>971550</wp:posOffset>
            </wp:positionH>
            <wp:positionV relativeFrom="paragraph">
              <wp:posOffset>231140</wp:posOffset>
            </wp:positionV>
            <wp:extent cx="3716020" cy="5054600"/>
            <wp:effectExtent l="0" t="0" r="0" b="0"/>
            <wp:wrapNone/>
            <wp:docPr id="123" name="Picture 725" descr="logo_col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5" descr="logo_color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4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020" cy="505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49B3" w:rsidRDefault="000A49B3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EF4B90" w:rsidRDefault="00EF4B90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EF4B90" w:rsidRDefault="00EF4B90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EF4B90" w:rsidRDefault="00EF4B90" w:rsidP="00D228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EF4B90" w:rsidRDefault="00EF4B90" w:rsidP="00EF4B9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F4B90" w:rsidRDefault="00EF4B90" w:rsidP="00EF4B9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F4B90" w:rsidRDefault="00EF4B90" w:rsidP="00EF4B9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F4B90" w:rsidRDefault="00EF4B90" w:rsidP="00EF4B90">
      <w:pPr>
        <w:jc w:val="center"/>
        <w:rPr>
          <w:rFonts w:ascii="TH SarabunPSK" w:hAnsi="TH SarabunPSK" w:cs="TH SarabunPSK"/>
          <w:b/>
          <w:bCs/>
          <w:noProof/>
          <w:sz w:val="72"/>
          <w:szCs w:val="144"/>
        </w:rPr>
      </w:pPr>
      <w:r>
        <w:rPr>
          <w:rFonts w:ascii="TH SarabunPSK" w:hAnsi="TH SarabunPSK" w:cs="TH SarabunPSK" w:hint="cs"/>
          <w:b/>
          <w:bCs/>
          <w:noProof/>
          <w:sz w:val="72"/>
          <w:szCs w:val="144"/>
          <w:cs/>
        </w:rPr>
        <w:t>บทที่ ๔</w:t>
      </w:r>
    </w:p>
    <w:p w:rsidR="00EF4B90" w:rsidRDefault="00EF4B90" w:rsidP="00EF4B9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F4B90" w:rsidRDefault="00EF4B90" w:rsidP="00EF4B9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F4B90" w:rsidRDefault="00EF4B90" w:rsidP="00EF4B9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F4B90" w:rsidRDefault="00EF4B90" w:rsidP="00EF4B9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F4B90" w:rsidRDefault="00EF4B90" w:rsidP="00EF4B9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F4B90" w:rsidRDefault="00EF4B90" w:rsidP="00EF4B9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F4B90" w:rsidRDefault="00EF4B90" w:rsidP="00EF4B9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F4B90" w:rsidRDefault="00EF4B90" w:rsidP="00EF4B90">
      <w:pPr>
        <w:spacing w:after="0"/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EF4B90">
        <w:rPr>
          <w:rFonts w:ascii="TH SarabunPSK" w:hAnsi="TH SarabunPSK" w:cs="TH SarabunPSK" w:hint="cs"/>
          <w:b/>
          <w:bCs/>
          <w:sz w:val="72"/>
          <w:szCs w:val="72"/>
          <w:cs/>
        </w:rPr>
        <w:t>การเขียนรายงานการประเมินตนเอง (</w:t>
      </w:r>
      <w:r w:rsidRPr="00EF4B90">
        <w:rPr>
          <w:rFonts w:ascii="TH SarabunPSK" w:hAnsi="TH SarabunPSK" w:cs="TH SarabunPSK"/>
          <w:b/>
          <w:bCs/>
          <w:sz w:val="72"/>
          <w:szCs w:val="72"/>
        </w:rPr>
        <w:t>SAR</w:t>
      </w:r>
      <w:r w:rsidRPr="00EF4B90">
        <w:rPr>
          <w:rFonts w:ascii="TH SarabunPSK" w:hAnsi="TH SarabunPSK" w:cs="TH SarabunPSK" w:hint="cs"/>
          <w:b/>
          <w:bCs/>
          <w:sz w:val="72"/>
          <w:szCs w:val="72"/>
          <w:cs/>
        </w:rPr>
        <w:t>)</w:t>
      </w:r>
    </w:p>
    <w:p w:rsidR="00EF4B90" w:rsidRDefault="00EF4B90" w:rsidP="00EF4B90">
      <w:pPr>
        <w:spacing w:after="0"/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EF4B90" w:rsidRDefault="00EF4B90" w:rsidP="00EF4B90">
      <w:pPr>
        <w:spacing w:after="0"/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EF4B90" w:rsidRDefault="00EF4B90" w:rsidP="00EF4B90">
      <w:pPr>
        <w:spacing w:after="0"/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EF4B90" w:rsidRDefault="00EF4B90" w:rsidP="00EF4B90">
      <w:pPr>
        <w:spacing w:after="0"/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EF4B90" w:rsidRPr="009D28C0" w:rsidRDefault="009D28C0" w:rsidP="00EF4B90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D28C0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บทที่ ๔ </w:t>
      </w:r>
    </w:p>
    <w:p w:rsidR="009D28C0" w:rsidRDefault="009D28C0" w:rsidP="00EF4B90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D28C0">
        <w:rPr>
          <w:rFonts w:ascii="TH SarabunPSK" w:hAnsi="TH SarabunPSK" w:cs="TH SarabunPSK" w:hint="cs"/>
          <w:b/>
          <w:bCs/>
          <w:sz w:val="36"/>
          <w:szCs w:val="36"/>
          <w:cs/>
        </w:rPr>
        <w:t>การเขียนรายงานการประเมินตนเอง (</w:t>
      </w:r>
      <w:r w:rsidRPr="009D28C0">
        <w:rPr>
          <w:rFonts w:ascii="TH SarabunPSK" w:hAnsi="TH SarabunPSK" w:cs="TH SarabunPSK"/>
          <w:b/>
          <w:bCs/>
          <w:sz w:val="36"/>
          <w:szCs w:val="36"/>
        </w:rPr>
        <w:t>SAR</w:t>
      </w:r>
      <w:r w:rsidRPr="009D28C0">
        <w:rPr>
          <w:rFonts w:ascii="TH SarabunPSK" w:hAnsi="TH SarabunPSK" w:cs="TH SarabunPSK" w:hint="cs"/>
          <w:b/>
          <w:bCs/>
          <w:sz w:val="36"/>
          <w:szCs w:val="36"/>
          <w:cs/>
        </w:rPr>
        <w:t>)</w:t>
      </w:r>
    </w:p>
    <w:p w:rsidR="009D28C0" w:rsidRDefault="009D28C0" w:rsidP="009D28C0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9D28C0" w:rsidRDefault="009D28C0" w:rsidP="009D28C0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รูปแบบการเขียนรายงานการประเมินตนเอง </w:t>
      </w:r>
    </w:p>
    <w:p w:rsidR="009D28C0" w:rsidRDefault="009D28C0" w:rsidP="009D28C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รูปแบบการเขียนรายงานการประเมินตนเอง ประกอบด้วย ๓ ส่วน คือ ส่วนหน้า ส่วนสาระ และส่วนสรุป นอกจากนั้นอาจมีส่วนภาคผนวกที่อยู่ในตอนท้ายเล่ม รายละเอียดของแต่ละส่วน มีดังนี้</w:t>
      </w:r>
    </w:p>
    <w:p w:rsidR="009D28C0" w:rsidRDefault="009D28C0" w:rsidP="009D28C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 ส่วนนำ</w:t>
      </w:r>
    </w:p>
    <w:p w:rsidR="009D28C0" w:rsidRDefault="009D28C0" w:rsidP="009D28C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ประกอบด้วย ปกนอก ปกใน คำนำ สารบัญเรื่อง สารบัญตาราง/ สารบัญภาพ (ถ้ามี)</w:t>
      </w:r>
    </w:p>
    <w:p w:rsidR="009D28C0" w:rsidRDefault="009D28C0" w:rsidP="009D28C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="00EC4170">
        <w:rPr>
          <w:rFonts w:ascii="TH SarabunPSK" w:hAnsi="TH SarabunPSK" w:cs="TH SarabunPSK" w:hint="cs"/>
          <w:sz w:val="32"/>
          <w:szCs w:val="32"/>
          <w:cs/>
        </w:rPr>
        <w:t>ส่วนสาระ</w:t>
      </w:r>
    </w:p>
    <w:p w:rsidR="00EC4170" w:rsidRDefault="00EC4170" w:rsidP="009D28C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๑.๑ บทนำ</w:t>
      </w:r>
    </w:p>
    <w:p w:rsidR="00EC4170" w:rsidRDefault="00EC4170" w:rsidP="009D28C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๑.๑.๑ ความเป็นมาและเอกลักษณ์ของหน่วยงาน</w:t>
      </w:r>
    </w:p>
    <w:p w:rsidR="00EC4170" w:rsidRDefault="00EC4170" w:rsidP="009D28C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๑.๑.๒ ปรัชญา วิสัยทัศน์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พันธ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กิจ แผนกลยุทธ์และแผนการดำเนินงาน</w:t>
      </w:r>
    </w:p>
    <w:p w:rsidR="00EC4170" w:rsidRDefault="00EC4170" w:rsidP="009D28C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๑.๑.๓ โครงสร้างองค์กรและการบริหารงาน</w:t>
      </w:r>
    </w:p>
    <w:p w:rsidR="00EC4170" w:rsidRDefault="00EC4170" w:rsidP="009D28C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๑.๑.๔ โครงสร้างหลักสูตรและโปรแกรมการเรียนการสอน</w:t>
      </w:r>
    </w:p>
    <w:p w:rsidR="00EC4170" w:rsidRDefault="00EC4170" w:rsidP="009D28C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๑.๑.๕ จำนวนนักศึกษาและบุคลากร</w:t>
      </w:r>
    </w:p>
    <w:p w:rsidR="00EC4170" w:rsidRDefault="00EC4170" w:rsidP="009D28C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๑.๑.๖ งบประมาณ (แยกเป็นเงินงบประมาณแผ่นดิน และเงินนอกงบประมาณ)</w:t>
      </w:r>
    </w:p>
    <w:p w:rsidR="00EC4170" w:rsidRDefault="00EC4170" w:rsidP="009D28C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๑.๑.๗ อื่นๆ</w:t>
      </w:r>
    </w:p>
    <w:p w:rsidR="00EC4170" w:rsidRDefault="00EC4170" w:rsidP="009D28C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๑.๒ วิธีการเขียนรายงานการประเมินตนเอง</w:t>
      </w:r>
    </w:p>
    <w:p w:rsidR="00EC4170" w:rsidRDefault="00EC4170" w:rsidP="009D28C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๑.๒.๑ องค์ประกอบ</w:t>
      </w:r>
    </w:p>
    <w:p w:rsidR="00EC4170" w:rsidRDefault="00EC4170" w:rsidP="009D28C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๑.๒.๒ ตัวบ่งชี้</w:t>
      </w:r>
    </w:p>
    <w:p w:rsidR="00EC4170" w:rsidRDefault="00EC4170" w:rsidP="009D28C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๑.๒.๓ เกณฑ์การประเมิน</w:t>
      </w:r>
    </w:p>
    <w:p w:rsidR="009C7C32" w:rsidRDefault="009C7C32" w:rsidP="009D28C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๑.๒.๔ แสดงผลการดำเนินการแต่ละตัวบ่งชี้ ประกอบด้วย ๔ ย่อหน้า</w:t>
      </w:r>
    </w:p>
    <w:p w:rsidR="009C7C32" w:rsidRDefault="009C7C32" w:rsidP="009D28C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๑.๒.๕ สรุปคะแนนผลการประเมินแต่ละตัวบ่งชี้</w:t>
      </w:r>
    </w:p>
    <w:p w:rsidR="009C7C32" w:rsidRDefault="009C7C32" w:rsidP="009D28C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๑.๒.๖ แนวทางการพัฒนาแต่ละตัวบ่งชี้</w:t>
      </w:r>
    </w:p>
    <w:p w:rsidR="009C7C32" w:rsidRDefault="009C7C32" w:rsidP="009D28C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๑.๒.๗ รายการเอกสารอ้างอิงแต่ละตัวบ่งชี้</w:t>
      </w:r>
    </w:p>
    <w:p w:rsidR="009C7C32" w:rsidRDefault="009C7C32" w:rsidP="009D28C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07035" w:rsidRDefault="00107035" w:rsidP="009D28C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07035" w:rsidRDefault="00107035" w:rsidP="009D28C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07035" w:rsidRDefault="00107035" w:rsidP="009D28C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07035" w:rsidRDefault="00107035" w:rsidP="009D28C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07035" w:rsidRDefault="00107035" w:rsidP="009D28C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07035" w:rsidRDefault="00107035" w:rsidP="009D28C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07035" w:rsidRDefault="00107035" w:rsidP="009D28C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07035" w:rsidRPr="00107035" w:rsidRDefault="00107035" w:rsidP="009D28C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10703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(ตัวอย่าง) การเขียนรายงานการประเมินตนเอง มี ๒ รูปแบบ ดังนี้</w:t>
      </w:r>
    </w:p>
    <w:p w:rsidR="00107035" w:rsidRDefault="00107035" w:rsidP="009D28C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ตัวอย่างการเขียนรายงานการประเมินตนเอง โดยใช้เกณฑ์แบบร้อยละ</w:t>
      </w:r>
    </w:p>
    <w:p w:rsidR="00107035" w:rsidRDefault="00107035" w:rsidP="009D28C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ตัวอย่างการเขียนรายงานการประเมินตนเอง โดยใช้เกณฑ์แบบข้อ</w:t>
      </w:r>
    </w:p>
    <w:p w:rsidR="00107035" w:rsidRDefault="00107035" w:rsidP="009D28C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07035" w:rsidRPr="00DC4F77" w:rsidRDefault="00107035" w:rsidP="009D28C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404254">
        <w:rPr>
          <w:rFonts w:ascii="TH SarabunPSK" w:hAnsi="TH SarabunPSK" w:cs="TH SarabunPSK" w:hint="cs"/>
          <w:b/>
          <w:bCs/>
          <w:sz w:val="36"/>
          <w:szCs w:val="36"/>
          <w:cs/>
        </w:rPr>
        <w:t>ตัวอย่างที่ ๑</w:t>
      </w:r>
      <w:r w:rsidRPr="00DC4F7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การเขียนรายงานการประเมินตนเองโดยใช้เกณฑ์แบบร้อยละ</w:t>
      </w:r>
    </w:p>
    <w:p w:rsidR="00DC4F77" w:rsidRDefault="00DC4F77" w:rsidP="00DC4F77">
      <w:pPr>
        <w:spacing w:before="240" w:after="0" w:line="240" w:lineRule="auto"/>
        <w:rPr>
          <w:rFonts w:ascii="TH SarabunPSK" w:hAnsi="TH SarabunPSK" w:cs="TH SarabunPSK"/>
          <w:b/>
          <w:bCs/>
          <w:sz w:val="28"/>
        </w:rPr>
      </w:pPr>
      <w:r w:rsidRPr="00DC4F7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 w:rsidRPr="00DC4F77"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  <w:r w:rsidRPr="00DC4F77"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ผู้สำเร็จการศึกษาได้งานทำหรือประกอบอาชีพอิสระในสาขาวิชาที่เกี่ยวข้องภายใน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C4F77">
        <w:rPr>
          <w:rFonts w:ascii="TH SarabunPSK" w:hAnsi="TH SarabunPSK" w:cs="TH SarabunPSK"/>
          <w:b/>
          <w:bCs/>
          <w:sz w:val="32"/>
          <w:szCs w:val="32"/>
          <w:cs/>
        </w:rPr>
        <w:t>๑ ปี</w:t>
      </w:r>
      <w:r w:rsidRPr="00DC4F77">
        <w:rPr>
          <w:rFonts w:ascii="TH SarabunPSK" w:hAnsi="TH SarabunPSK" w:cs="TH SarabunPSK"/>
          <w:b/>
          <w:bCs/>
          <w:sz w:val="28"/>
        </w:rPr>
        <w:t xml:space="preserve"> </w:t>
      </w:r>
    </w:p>
    <w:p w:rsidR="00DC4F77" w:rsidRPr="00804C70" w:rsidRDefault="00DC4F77" w:rsidP="00DC4F77">
      <w:pPr>
        <w:spacing w:after="0" w:line="240" w:lineRule="auto"/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</w:pPr>
      <w:r w:rsidRPr="00804C70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(สมศ.๑)</w:t>
      </w:r>
    </w:p>
    <w:p w:rsidR="00DC4F77" w:rsidRPr="00634E08" w:rsidRDefault="00DC4F77" w:rsidP="00DC4F77">
      <w:pPr>
        <w:autoSpaceDE w:val="0"/>
        <w:autoSpaceDN w:val="0"/>
        <w:adjustRightInd w:val="0"/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634E0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วิธีการคำนวณ</w:t>
      </w:r>
    </w:p>
    <w:p w:rsidR="00DC4F77" w:rsidRPr="00634E08" w:rsidRDefault="00DC4F77" w:rsidP="00DC4F7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00CDD8B9" wp14:editId="73FFD3AC">
                <wp:simplePos x="0" y="0"/>
                <wp:positionH relativeFrom="column">
                  <wp:posOffset>-9525</wp:posOffset>
                </wp:positionH>
                <wp:positionV relativeFrom="paragraph">
                  <wp:posOffset>184150</wp:posOffset>
                </wp:positionV>
                <wp:extent cx="5605145" cy="1061085"/>
                <wp:effectExtent l="0" t="0" r="14605" b="24765"/>
                <wp:wrapNone/>
                <wp:docPr id="33" name="กลุ่ม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05145" cy="1061085"/>
                          <a:chOff x="-47625" y="0"/>
                          <a:chExt cx="5105400" cy="1061085"/>
                        </a:xfrm>
                      </wpg:grpSpPr>
                      <wps:wsp>
                        <wps:cNvPr id="3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47625" y="0"/>
                            <a:ext cx="5105400" cy="1061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1976" w:rsidRPr="000F732E" w:rsidRDefault="00B91976" w:rsidP="00DC4F77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0F732E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จำนวนผู้สำเร็จการศึกษาที่ได้งานทำและ</w:t>
                              </w:r>
                              <w:r w:rsidRPr="000F732E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/</w:t>
                              </w:r>
                              <w:r w:rsidRPr="000F732E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หรือศึกษาต่อ</w:t>
                              </w:r>
                            </w:p>
                            <w:p w:rsidR="00B91976" w:rsidRPr="000F732E" w:rsidRDefault="00B91976" w:rsidP="00DC4F77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0F732E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และ</w:t>
                              </w:r>
                              <w:r w:rsidRPr="000F732E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/</w:t>
                              </w:r>
                              <w:r w:rsidRPr="000F732E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หรือประกอบอาชีพอิสระใน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สาขาวิชา</w:t>
                              </w:r>
                              <w:r w:rsidRPr="000F732E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ที่เกี่ยวข้องภายใน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๑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Pr="000F732E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ปี</w:t>
                              </w:r>
                            </w:p>
                            <w:p w:rsidR="00B91976" w:rsidRPr="00742D16" w:rsidRDefault="00B91976" w:rsidP="00DC4F77">
                              <w:pPr>
                                <w:spacing w:before="24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742D16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จำนวนผู้สำเร็จการศึกษาทั้งหมด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519379" y="636422"/>
                            <a:ext cx="36429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57446" y="445920"/>
                            <a:ext cx="628650" cy="380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1976" w:rsidRPr="00E22334" w:rsidRDefault="00B91976" w:rsidP="00DC4F77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A67279">
                                <w:rPr>
                                  <w:rFonts w:ascii="TH SarabunPSK" w:hAnsi="TH SarabunPSK" w:cs="TH SarabunPSK"/>
                                  <w:sz w:val="24"/>
                                  <w:szCs w:val="24"/>
                                </w:rPr>
                                <w:t>X</w:t>
                              </w:r>
                              <w:r w:rsidRPr="00E22334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2334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๑๐๐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กลุ่ม 33" o:spid="_x0000_s1213" style="position:absolute;margin-left:-.75pt;margin-top:14.5pt;width:441.35pt;height:83.55pt;z-index:251826176" coordorigin="-476" coordsize="51054,10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">
                <v:shape id="_x0000_s1214" type="#_x0000_t202" style="position:absolute;left:-476;width:51053;height:10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rWs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dAJ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XOtaxQAAANsAAAAPAAAAAAAAAAAAAAAAAJgCAABkcnMv&#10;ZG93bnJldi54bWxQSwUGAAAAAAQABAD1AAAAigMAAAAA&#10;">
                  <v:textbox>
                    <w:txbxContent>
                      <w:p w:rsidR="00B91976" w:rsidRPr="000F732E" w:rsidRDefault="00B91976" w:rsidP="00DC4F7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0F732E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จำนวนผู้สำเร็จการศึกษาที่ได้งานทำและ</w:t>
                        </w:r>
                        <w:r w:rsidRPr="000F732E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/</w:t>
                        </w:r>
                        <w:r w:rsidRPr="000F732E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หรือศึกษาต่อ</w:t>
                        </w:r>
                      </w:p>
                      <w:p w:rsidR="00B91976" w:rsidRPr="000F732E" w:rsidRDefault="00B91976" w:rsidP="00DC4F7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0F732E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และ</w:t>
                        </w:r>
                        <w:r w:rsidRPr="000F732E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/</w:t>
                        </w:r>
                        <w:r w:rsidRPr="000F732E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หรือประกอบอาชีพอิสระใน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สาขาวิชา</w:t>
                        </w:r>
                        <w:r w:rsidRPr="000F732E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ที่เกี่ยวข้องภายใน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๑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Pr="000F732E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ปี</w:t>
                        </w:r>
                      </w:p>
                      <w:p w:rsidR="00B91976" w:rsidRPr="00742D16" w:rsidRDefault="00B91976" w:rsidP="00DC4F77">
                        <w:pPr>
                          <w:spacing w:before="24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742D16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จำนวนผู้สำเร็จการศึกษาทั้งหมด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215" type="#_x0000_t32" style="position:absolute;left:5193;top:6364;width:364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bYoMMAAADcAAAADwAAAGRycy9kb3ducmV2LnhtbERPTWsCMRC9C/6HMIIXqVlFS9kaZSsI&#10;WvCgbe/TzbgJbibbTdTtv28Kgrd5vM9ZrDpXiyu1wXpWMBlnIIhLry1XCj4/Nk8vIEJE1lh7JgW/&#10;FGC17PcWmGt/4wNdj7ESKYRDjgpMjE0uZSgNOQxj3xAn7uRbhzHBtpK6xVsKd7WcZtmzdGg5NRhs&#10;aG2oPB8vTsF+N3krvo3dvR9+7H6+KepLNfpSajjoilcQkbr4EN/dW53mT2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7m2KDDAAAA3AAAAA8AAAAAAAAAAAAA&#10;AAAAoQIAAGRycy9kb3ducmV2LnhtbFBLBQYAAAAABAAEAPkAAACRAwAAAAA=&#10;"/>
                <v:shape id="_x0000_s1216" type="#_x0000_t202" style="position:absolute;left:42574;top:4459;width:6286;height:3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gGMIA&#10;AADcAAAADwAAAGRycy9kb3ducmV2LnhtbERPTWvCQBC9C/6HZQRvZldppKZZpbQUPFm0rdDbkB2T&#10;YHY2ZLdJ/PfdQsHbPN7n5LvRNqKnzteONSwTBYK4cKbmUsPnx9viEYQPyAYbx6ThRh522+kkx8y4&#10;gY/Un0IpYgj7DDVUIbSZlL6oyKJPXEscuYvrLIYIu1KaDocYbhu5UmotLdYcGyps6aWi4nr6sRq+&#10;Dpfv84N6L19t2g5uVJLtRmo9n43PTyACjeEu/nfvTZy/SuHvmXi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uAYwgAAANwAAAAPAAAAAAAAAAAAAAAAAJgCAABkcnMvZG93&#10;bnJldi54bWxQSwUGAAAAAAQABAD1AAAAhwMAAAAA&#10;" filled="f" stroked="f">
                  <v:textbox>
                    <w:txbxContent>
                      <w:p w:rsidR="00B91976" w:rsidRPr="00E22334" w:rsidRDefault="00B91976" w:rsidP="00DC4F77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A67279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>X</w:t>
                        </w:r>
                        <w:r w:rsidRPr="00E22334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 xml:space="preserve"> </w:t>
                        </w:r>
                        <w:r w:rsidRPr="00E2233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๑๐๐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C4F77" w:rsidRPr="00634E08" w:rsidRDefault="00DC4F77" w:rsidP="00DC4F7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C4F77" w:rsidRPr="00634E08" w:rsidRDefault="00DC4F77" w:rsidP="00DC4F77">
      <w:pPr>
        <w:rPr>
          <w:rFonts w:ascii="TH SarabunPSK" w:hAnsi="TH SarabunPSK" w:cs="TH SarabunPSK"/>
          <w:sz w:val="32"/>
          <w:szCs w:val="32"/>
        </w:rPr>
      </w:pPr>
    </w:p>
    <w:p w:rsidR="00DC4F77" w:rsidRDefault="00DC4F77" w:rsidP="00DC4F77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DC4F77" w:rsidRDefault="00DC4F77" w:rsidP="00DC4F77">
      <w:pPr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C4F77" w:rsidRDefault="00DC4F77" w:rsidP="00DC4F77">
      <w:pPr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634E0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ผลการดำเนินงาน</w:t>
      </w:r>
    </w:p>
    <w:p w:rsidR="00DC4F77" w:rsidRPr="00C74026" w:rsidRDefault="00DC4F77" w:rsidP="00DC4F77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A46B5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ปีการศึกษา ๒๕๕</w:t>
      </w:r>
      <w:r w:rsidRPr="002A46B5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มหาวิทยาลัยนครพนม มีจำนวนผู้สำเร็จการศึกษาที่ได้งานทำและ</w:t>
      </w:r>
      <w:r w:rsidRPr="00634E08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หรือศึกษาต่อและ</w:t>
      </w:r>
      <w:r w:rsidRPr="00634E08">
        <w:rPr>
          <w:rFonts w:ascii="TH SarabunPSK" w:hAnsi="TH SarabunPSK" w:cs="TH SarabunPSK"/>
          <w:sz w:val="32"/>
          <w:szCs w:val="32"/>
        </w:rPr>
        <w:t>/</w:t>
      </w:r>
      <w:r w:rsidRPr="00634E08">
        <w:rPr>
          <w:rFonts w:ascii="TH SarabunPSK" w:hAnsi="TH SarabunPSK" w:cs="TH SarabunPSK"/>
          <w:sz w:val="32"/>
          <w:szCs w:val="32"/>
          <w:cs/>
        </w:rPr>
        <w:t>หรือประกอบอาชีพอิสระใน</w:t>
      </w:r>
      <w:r>
        <w:rPr>
          <w:rFonts w:ascii="TH SarabunPSK" w:hAnsi="TH SarabunPSK" w:cs="TH SarabunPSK"/>
          <w:sz w:val="32"/>
          <w:szCs w:val="32"/>
          <w:cs/>
        </w:rPr>
        <w:t>สาขาวิชา</w:t>
      </w:r>
      <w:r w:rsidRPr="00634E08">
        <w:rPr>
          <w:rFonts w:ascii="TH SarabunPSK" w:hAnsi="TH SarabunPSK" w:cs="TH SarabunPSK"/>
          <w:sz w:val="32"/>
          <w:szCs w:val="32"/>
          <w:cs/>
        </w:rPr>
        <w:t>ที่เกี่ยวข้องภายใน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ปี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จำนวน ๔๒๔ คน 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จำนวน ๓๖๙  คน  รวมทั้งหมด </w:t>
      </w:r>
      <w:r>
        <w:rPr>
          <w:rFonts w:ascii="TH SarabunPSK" w:hAnsi="TH SarabunPSK" w:cs="TH SarabunPSK"/>
          <w:sz w:val="32"/>
          <w:szCs w:val="32"/>
          <w:cs/>
        </w:rPr>
        <w:t>จำนวน ๗๙๓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 คน และจำนวนผู้สำเร็จการศึกษา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จำนวน ๖๗๖ คน 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จำนวน ๖๗๗ (๖๗๐)*  คน  รวม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ทั้งหมด จำนวน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634E08">
        <w:rPr>
          <w:rFonts w:ascii="TH SarabunPSK" w:hAnsi="TH SarabunPSK" w:cs="TH SarabunPSK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  <w:cs/>
        </w:rPr>
        <w:t>๓๕๓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(๑,๓๔๖)* </w:t>
      </w:r>
      <w:r w:rsidRPr="00634E08">
        <w:rPr>
          <w:rFonts w:ascii="TH SarabunPSK" w:hAnsi="TH SarabunPSK" w:cs="TH SarabunPSK"/>
          <w:sz w:val="32"/>
          <w:szCs w:val="32"/>
          <w:cs/>
        </w:rPr>
        <w:t>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ผู้สำเร็จการศึกษาที่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ต้องโทษจำคุก จำนวน </w:t>
      </w:r>
      <w:r>
        <w:rPr>
          <w:rFonts w:ascii="TH SarabunPSK" w:hAnsi="TH SarabunPSK" w:cs="TH SarabunPSK"/>
          <w:sz w:val="32"/>
          <w:szCs w:val="32"/>
          <w:cs/>
        </w:rPr>
        <w:t>๗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 คน)  คิดเป็น</w:t>
      </w:r>
      <w:r>
        <w:rPr>
          <w:rFonts w:ascii="TH SarabunPSK" w:hAnsi="TH SarabunPSK" w:cs="TH SarabunPSK"/>
          <w:sz w:val="32"/>
          <w:szCs w:val="32"/>
          <w:cs/>
        </w:rPr>
        <w:t>ร้อยละ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๕๘</w:t>
      </w:r>
      <w:r w:rsidRPr="00634E08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๙๒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634E08">
        <w:rPr>
          <w:rFonts w:ascii="TH SarabunPSK" w:hAnsi="TH SarabunPSK" w:cs="TH SarabunPSK"/>
          <w:sz w:val="32"/>
          <w:szCs w:val="32"/>
        </w:rPr>
        <w:t>-</w:t>
      </w:r>
      <w:r w:rsidR="00B91976">
        <w:rPr>
          <w:rFonts w:ascii="TH SarabunPSK" w:hAnsi="TH SarabunPSK" w:cs="TH SarabunPSK" w:hint="cs"/>
          <w:sz w:val="32"/>
          <w:szCs w:val="32"/>
          <w:cs/>
        </w:rPr>
        <w:t>๓.๒๘-</w:t>
      </w:r>
      <w:r>
        <w:rPr>
          <w:rFonts w:ascii="TH SarabunPSK" w:hAnsi="TH SarabunPSK" w:cs="TH SarabunPSK" w:hint="cs"/>
          <w:sz w:val="32"/>
          <w:szCs w:val="32"/>
          <w:cs/>
        </w:rPr>
        <w:t>๑)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D7688">
        <w:rPr>
          <w:rFonts w:ascii="TH SarabunPSK" w:hAnsi="TH SarabunPSK" w:cs="TH SarabunPSK" w:hint="cs"/>
          <w:sz w:val="32"/>
          <w:szCs w:val="32"/>
          <w:cs/>
        </w:rPr>
        <w:t>(</w:t>
      </w:r>
      <w:r w:rsidRPr="00FD7688">
        <w:rPr>
          <w:rFonts w:ascii="TH SarabunPSK" w:hAnsi="TH SarabunPSK" w:cs="TH SarabunPSK"/>
          <w:sz w:val="32"/>
          <w:szCs w:val="32"/>
          <w:cs/>
        </w:rPr>
        <w:t>๑</w:t>
      </w:r>
      <w:r w:rsidRPr="00634E08">
        <w:rPr>
          <w:rFonts w:ascii="TH SarabunPSK" w:hAnsi="TH SarabunPSK" w:cs="TH SarabunPSK"/>
          <w:sz w:val="32"/>
          <w:szCs w:val="32"/>
        </w:rPr>
        <w:t>-</w:t>
      </w:r>
      <w:r w:rsidR="00B91976">
        <w:rPr>
          <w:rFonts w:ascii="TH SarabunPSK" w:hAnsi="TH SarabunPSK" w:cs="TH SarabunPSK" w:hint="cs"/>
          <w:sz w:val="32"/>
          <w:szCs w:val="32"/>
          <w:cs/>
        </w:rPr>
        <w:t>๓.๒๘-</w:t>
      </w:r>
      <w:r>
        <w:rPr>
          <w:rFonts w:ascii="TH SarabunPSK" w:hAnsi="TH SarabunPSK" w:cs="TH SarabunPSK" w:hint="cs"/>
          <w:sz w:val="32"/>
          <w:szCs w:val="32"/>
          <w:cs/>
        </w:rPr>
        <w:t>๒)</w:t>
      </w:r>
    </w:p>
    <w:p w:rsidR="00DC4F77" w:rsidRPr="00300433" w:rsidRDefault="00DC4F77" w:rsidP="00DC4F7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34E0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30043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ปีการศึกษา ๒๕๕</w:t>
      </w:r>
      <w:r w:rsidRPr="0030043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๓</w:t>
      </w:r>
      <w:r w:rsidRPr="003004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00433">
        <w:rPr>
          <w:rFonts w:ascii="TH SarabunPSK" w:hAnsi="TH SarabunPSK" w:cs="TH SarabunPSK"/>
          <w:sz w:val="32"/>
          <w:szCs w:val="32"/>
          <w:cs/>
        </w:rPr>
        <w:t>มหาวิทยาลัยนครพนม มีจำนวนผู้สำเร็จการศึกษาที่ได้งานทำและ</w:t>
      </w:r>
      <w:r w:rsidRPr="00300433">
        <w:rPr>
          <w:rFonts w:ascii="TH SarabunPSK" w:hAnsi="TH SarabunPSK" w:cs="TH SarabunPSK"/>
          <w:sz w:val="32"/>
          <w:szCs w:val="32"/>
        </w:rPr>
        <w:t>/</w:t>
      </w:r>
      <w:r w:rsidRPr="003004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00433">
        <w:rPr>
          <w:rFonts w:ascii="TH SarabunPSK" w:hAnsi="TH SarabunPSK" w:cs="TH SarabunPSK"/>
          <w:sz w:val="32"/>
          <w:szCs w:val="32"/>
          <w:cs/>
        </w:rPr>
        <w:t>หรือศึกษาต่อและ</w:t>
      </w:r>
      <w:r w:rsidRPr="00300433">
        <w:rPr>
          <w:rFonts w:ascii="TH SarabunPSK" w:hAnsi="TH SarabunPSK" w:cs="TH SarabunPSK"/>
          <w:sz w:val="32"/>
          <w:szCs w:val="32"/>
        </w:rPr>
        <w:t>/</w:t>
      </w:r>
      <w:r w:rsidRPr="00300433">
        <w:rPr>
          <w:rFonts w:ascii="TH SarabunPSK" w:hAnsi="TH SarabunPSK" w:cs="TH SarabunPSK"/>
          <w:sz w:val="32"/>
          <w:szCs w:val="32"/>
          <w:cs/>
        </w:rPr>
        <w:t>หรือประกอบอาชีพอิสระในสาขาวิชาที่เกี่ยวข้องภายใน</w:t>
      </w:r>
      <w:r w:rsidRPr="003004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00433">
        <w:rPr>
          <w:rFonts w:ascii="TH SarabunPSK" w:hAnsi="TH SarabunPSK" w:cs="TH SarabunPSK"/>
          <w:sz w:val="32"/>
          <w:szCs w:val="32"/>
          <w:cs/>
        </w:rPr>
        <w:t>๑</w:t>
      </w:r>
      <w:r w:rsidRPr="003004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00433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Pr="00300433">
        <w:rPr>
          <w:rFonts w:ascii="TH SarabunPSK" w:hAnsi="TH SarabunPSK" w:cs="TH SarabunPSK" w:hint="cs"/>
          <w:sz w:val="32"/>
          <w:szCs w:val="32"/>
          <w:cs/>
        </w:rPr>
        <w:t xml:space="preserve">ระดับ </w:t>
      </w:r>
      <w:proofErr w:type="spellStart"/>
      <w:r w:rsidRPr="00300433"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 w:rsidRPr="00300433">
        <w:rPr>
          <w:rFonts w:ascii="TH SarabunPSK" w:hAnsi="TH SarabunPSK" w:cs="TH SarabunPSK" w:hint="cs"/>
          <w:sz w:val="32"/>
          <w:szCs w:val="32"/>
          <w:cs/>
        </w:rPr>
        <w:t xml:space="preserve">. จำนวน ๔๙๘ คน ระดับ </w:t>
      </w:r>
      <w:proofErr w:type="spellStart"/>
      <w:r w:rsidRPr="00300433"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 w:rsidRPr="00300433">
        <w:rPr>
          <w:rFonts w:ascii="TH SarabunPSK" w:hAnsi="TH SarabunPSK" w:cs="TH SarabunPSK" w:hint="cs"/>
          <w:sz w:val="32"/>
          <w:szCs w:val="32"/>
          <w:cs/>
        </w:rPr>
        <w:t xml:space="preserve">. จำนวน ๓๖๐  คน  รวมทั้งหมด </w:t>
      </w:r>
      <w:r w:rsidRPr="00300433">
        <w:rPr>
          <w:rFonts w:ascii="TH SarabunPSK" w:hAnsi="TH SarabunPSK" w:cs="TH SarabunPSK"/>
          <w:sz w:val="32"/>
          <w:szCs w:val="32"/>
          <w:cs/>
        </w:rPr>
        <w:t>จำนวน  ๘๕๘ คน และจำนวนผู้สำเร็จการศึกษา</w:t>
      </w:r>
      <w:r w:rsidRPr="00300433">
        <w:rPr>
          <w:rFonts w:ascii="TH SarabunPSK" w:hAnsi="TH SarabunPSK" w:cs="TH SarabunPSK" w:hint="cs"/>
          <w:sz w:val="32"/>
          <w:szCs w:val="32"/>
          <w:cs/>
        </w:rPr>
        <w:t xml:space="preserve"> ระดับ </w:t>
      </w:r>
      <w:proofErr w:type="spellStart"/>
      <w:r w:rsidRPr="00300433"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 w:rsidRPr="00300433">
        <w:rPr>
          <w:rFonts w:ascii="TH SarabunPSK" w:hAnsi="TH SarabunPSK" w:cs="TH SarabunPSK" w:hint="cs"/>
          <w:sz w:val="32"/>
          <w:szCs w:val="32"/>
          <w:cs/>
        </w:rPr>
        <w:t xml:space="preserve">. จำนวน ๕๙๘ คน ระดับ </w:t>
      </w:r>
      <w:proofErr w:type="spellStart"/>
      <w:r w:rsidRPr="00300433"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 w:rsidRPr="00300433">
        <w:rPr>
          <w:rFonts w:ascii="TH SarabunPSK" w:hAnsi="TH SarabunPSK" w:cs="TH SarabunPSK" w:hint="cs"/>
          <w:sz w:val="32"/>
          <w:szCs w:val="32"/>
          <w:cs/>
        </w:rPr>
        <w:t>.จำนวน  ๗๑๒ (๗๐๗)* คน  รวม</w:t>
      </w:r>
      <w:r w:rsidRPr="00300433">
        <w:rPr>
          <w:rFonts w:ascii="TH SarabunPSK" w:hAnsi="TH SarabunPSK" w:cs="TH SarabunPSK"/>
          <w:sz w:val="32"/>
          <w:szCs w:val="32"/>
          <w:cs/>
        </w:rPr>
        <w:t>ทั้งหมด จำนวน ๑,๓๑๐</w:t>
      </w:r>
      <w:r w:rsidRPr="00300433">
        <w:rPr>
          <w:rFonts w:ascii="TH SarabunPSK" w:hAnsi="TH SarabunPSK" w:cs="TH SarabunPSK" w:hint="cs"/>
          <w:sz w:val="32"/>
          <w:szCs w:val="32"/>
          <w:cs/>
        </w:rPr>
        <w:t xml:space="preserve"> (๑๓๐๕)* </w:t>
      </w:r>
      <w:r w:rsidRPr="00300433">
        <w:rPr>
          <w:rFonts w:ascii="TH SarabunPSK" w:hAnsi="TH SarabunPSK" w:cs="TH SarabunPSK"/>
          <w:sz w:val="32"/>
          <w:szCs w:val="32"/>
          <w:cs/>
        </w:rPr>
        <w:t>คน</w:t>
      </w:r>
      <w:r w:rsidRPr="003004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00433">
        <w:rPr>
          <w:rFonts w:ascii="TH SarabunPSK" w:hAnsi="TH SarabunPSK" w:cs="TH SarabunPSK"/>
          <w:sz w:val="32"/>
          <w:szCs w:val="32"/>
          <w:cs/>
        </w:rPr>
        <w:t>(</w:t>
      </w:r>
      <w:r w:rsidRPr="00300433">
        <w:rPr>
          <w:rFonts w:ascii="TH SarabunPSK" w:hAnsi="TH SarabunPSK" w:cs="TH SarabunPSK" w:hint="cs"/>
          <w:sz w:val="32"/>
          <w:szCs w:val="32"/>
          <w:cs/>
        </w:rPr>
        <w:t>ผู้สำเร็จการศึกษาที่</w:t>
      </w:r>
      <w:r w:rsidRPr="00300433">
        <w:rPr>
          <w:rFonts w:ascii="TH SarabunPSK" w:hAnsi="TH SarabunPSK" w:cs="TH SarabunPSK"/>
          <w:sz w:val="32"/>
          <w:szCs w:val="32"/>
          <w:cs/>
        </w:rPr>
        <w:t>ต้องโทษจำคุก</w:t>
      </w:r>
      <w:r w:rsidRPr="003004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00433">
        <w:rPr>
          <w:rFonts w:ascii="TH SarabunPSK" w:hAnsi="TH SarabunPSK" w:cs="TH SarabunPSK"/>
          <w:sz w:val="32"/>
          <w:szCs w:val="32"/>
          <w:cs/>
        </w:rPr>
        <w:t>จำนวน ๕  คน) คิดเป็นร้อยละ ๖๕.๗๕</w:t>
      </w:r>
      <w:r w:rsidRPr="0030043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00433">
        <w:rPr>
          <w:rFonts w:ascii="TH SarabunPSK" w:hAnsi="TH SarabunPSK" w:cs="TH SarabunPSK" w:hint="cs"/>
          <w:sz w:val="32"/>
          <w:szCs w:val="32"/>
          <w:cs/>
        </w:rPr>
        <w:t>(</w:t>
      </w:r>
      <w:r w:rsidRPr="00300433">
        <w:rPr>
          <w:rFonts w:ascii="TH SarabunPSK" w:hAnsi="TH SarabunPSK" w:cs="TH SarabunPSK"/>
          <w:sz w:val="32"/>
          <w:szCs w:val="32"/>
          <w:cs/>
        </w:rPr>
        <w:t>๑</w:t>
      </w:r>
      <w:r w:rsidRPr="00300433">
        <w:rPr>
          <w:rFonts w:ascii="TH SarabunPSK" w:hAnsi="TH SarabunPSK" w:cs="TH SarabunPSK"/>
          <w:sz w:val="32"/>
          <w:szCs w:val="32"/>
        </w:rPr>
        <w:t>-</w:t>
      </w:r>
      <w:r w:rsidR="00B91976">
        <w:rPr>
          <w:rFonts w:ascii="TH SarabunPSK" w:hAnsi="TH SarabunPSK" w:cs="TH SarabunPSK" w:hint="cs"/>
          <w:sz w:val="32"/>
          <w:szCs w:val="32"/>
          <w:cs/>
        </w:rPr>
        <w:t>๓.๒๘-</w:t>
      </w:r>
      <w:r w:rsidRPr="00300433">
        <w:rPr>
          <w:rFonts w:ascii="TH SarabunPSK" w:hAnsi="TH SarabunPSK" w:cs="TH SarabunPSK" w:hint="cs"/>
          <w:sz w:val="32"/>
          <w:szCs w:val="32"/>
          <w:cs/>
        </w:rPr>
        <w:t>๑)</w:t>
      </w:r>
      <w:r w:rsidRPr="003004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D7688">
        <w:rPr>
          <w:rFonts w:ascii="TH SarabunPSK" w:hAnsi="TH SarabunPSK" w:cs="TH SarabunPSK" w:hint="cs"/>
          <w:sz w:val="32"/>
          <w:szCs w:val="32"/>
          <w:cs/>
        </w:rPr>
        <w:t>(</w:t>
      </w:r>
      <w:r w:rsidRPr="00FD7688">
        <w:rPr>
          <w:rFonts w:ascii="TH SarabunPSK" w:hAnsi="TH SarabunPSK" w:cs="TH SarabunPSK"/>
          <w:sz w:val="32"/>
          <w:szCs w:val="32"/>
          <w:cs/>
        </w:rPr>
        <w:t>๑</w:t>
      </w:r>
      <w:r w:rsidRPr="00300433">
        <w:rPr>
          <w:rFonts w:ascii="TH SarabunPSK" w:hAnsi="TH SarabunPSK" w:cs="TH SarabunPSK"/>
          <w:sz w:val="32"/>
          <w:szCs w:val="32"/>
        </w:rPr>
        <w:t>-</w:t>
      </w:r>
      <w:r w:rsidR="00B91976">
        <w:rPr>
          <w:rFonts w:ascii="TH SarabunPSK" w:hAnsi="TH SarabunPSK" w:cs="TH SarabunPSK" w:hint="cs"/>
          <w:sz w:val="32"/>
          <w:szCs w:val="32"/>
          <w:cs/>
        </w:rPr>
        <w:t>๓.๒๘-</w:t>
      </w:r>
      <w:r w:rsidRPr="00300433">
        <w:rPr>
          <w:rFonts w:ascii="TH SarabunPSK" w:hAnsi="TH SarabunPSK" w:cs="TH SarabunPSK" w:hint="cs"/>
          <w:sz w:val="32"/>
          <w:szCs w:val="32"/>
          <w:cs/>
        </w:rPr>
        <w:t>๒)</w:t>
      </w:r>
    </w:p>
    <w:p w:rsidR="00DC4F77" w:rsidRPr="00634E08" w:rsidRDefault="00DC4F77" w:rsidP="00DC4F7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A46B5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ปีการศึกษา ๒๕๕</w:t>
      </w:r>
      <w:r w:rsidRPr="002A46B5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๔ </w:t>
      </w:r>
      <w:r w:rsidRPr="00634E08">
        <w:rPr>
          <w:rFonts w:ascii="TH SarabunPSK" w:hAnsi="TH SarabunPSK" w:cs="TH SarabunPSK"/>
          <w:sz w:val="32"/>
          <w:szCs w:val="32"/>
          <w:cs/>
        </w:rPr>
        <w:t>มหาวิทยาลัยนครพนม มีจำนวนผู้สำเร็จการศึกษาที่ได้งานทำและ</w:t>
      </w:r>
      <w:r w:rsidRPr="00634E08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หรือศึกษาต่อและ</w:t>
      </w:r>
      <w:r w:rsidRPr="00634E08">
        <w:rPr>
          <w:rFonts w:ascii="TH SarabunPSK" w:hAnsi="TH SarabunPSK" w:cs="TH SarabunPSK"/>
          <w:sz w:val="32"/>
          <w:szCs w:val="32"/>
        </w:rPr>
        <w:t>/</w:t>
      </w:r>
      <w:r w:rsidRPr="00634E08">
        <w:rPr>
          <w:rFonts w:ascii="TH SarabunPSK" w:hAnsi="TH SarabunPSK" w:cs="TH SarabunPSK"/>
          <w:sz w:val="32"/>
          <w:szCs w:val="32"/>
          <w:cs/>
        </w:rPr>
        <w:t>หรือประกอบอาชีพอิสระใน</w:t>
      </w:r>
      <w:r>
        <w:rPr>
          <w:rFonts w:ascii="TH SarabunPSK" w:hAnsi="TH SarabunPSK" w:cs="TH SarabunPSK"/>
          <w:sz w:val="32"/>
          <w:szCs w:val="32"/>
          <w:cs/>
        </w:rPr>
        <w:t>สาขาวิชา</w:t>
      </w:r>
      <w:r w:rsidRPr="00634E08">
        <w:rPr>
          <w:rFonts w:ascii="TH SarabunPSK" w:hAnsi="TH SarabunPSK" w:cs="TH SarabunPSK"/>
          <w:sz w:val="32"/>
          <w:szCs w:val="32"/>
          <w:cs/>
        </w:rPr>
        <w:t>ที่เกี</w:t>
      </w:r>
      <w:r>
        <w:rPr>
          <w:rFonts w:ascii="TH SarabunPSK" w:hAnsi="TH SarabunPSK" w:cs="TH SarabunPSK"/>
          <w:sz w:val="32"/>
          <w:szCs w:val="32"/>
          <w:cs/>
        </w:rPr>
        <w:t>่ยวข้องภายใน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ปี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จำนวน ๕๓๑ คน 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จำนวน ๔๒๙ คน  รวม</w:t>
      </w:r>
      <w:r w:rsidRPr="00634E08">
        <w:rPr>
          <w:rFonts w:ascii="TH SarabunPSK" w:hAnsi="TH SarabunPSK" w:cs="TH SarabunPSK"/>
          <w:sz w:val="32"/>
          <w:szCs w:val="32"/>
          <w:cs/>
        </w:rPr>
        <w:t>ทั้งหมด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จำนวน ๙๖๐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 คน และจำนวนผู้สำเร็จการศึกษา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จำนวน ๖๒๙ คน 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.จำนวน ๗๒๐ (๗๐๖)* คน  รวม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ทั้งหมด จำนวน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634E08">
        <w:rPr>
          <w:rFonts w:ascii="TH SarabunPSK" w:hAnsi="TH SarabunPSK" w:cs="TH SarabunPSK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  <w:cs/>
        </w:rPr>
        <w:t>๓๔๙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(๑,๓๓๕)*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 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ผู้สำเร็จการศึกษาที่</w:t>
      </w:r>
      <w:r>
        <w:rPr>
          <w:rFonts w:ascii="TH SarabunPSK" w:hAnsi="TH SarabunPSK" w:cs="TH SarabunPSK"/>
          <w:sz w:val="32"/>
          <w:szCs w:val="32"/>
          <w:cs/>
        </w:rPr>
        <w:t xml:space="preserve">ต้องโทษจำคุก </w:t>
      </w:r>
      <w:r>
        <w:rPr>
          <w:rFonts w:ascii="TH SarabunPSK" w:hAnsi="TH SarabunPSK" w:cs="TH SarabunPSK" w:hint="cs"/>
          <w:sz w:val="32"/>
          <w:szCs w:val="32"/>
          <w:cs/>
        </w:rPr>
        <w:t>เข้ารับราชการทหาร</w:t>
      </w:r>
      <w:r>
        <w:rPr>
          <w:rFonts w:ascii="TH SarabunPSK" w:hAnsi="TH SarabunPSK" w:cs="TH SarabunPSK"/>
          <w:sz w:val="32"/>
          <w:szCs w:val="32"/>
          <w:cs/>
        </w:rPr>
        <w:t xml:space="preserve"> และ</w:t>
      </w:r>
      <w:r>
        <w:rPr>
          <w:rFonts w:ascii="TH SarabunPSK" w:hAnsi="TH SarabunPSK" w:cs="TH SarabunPSK" w:hint="cs"/>
          <w:sz w:val="32"/>
          <w:szCs w:val="32"/>
          <w:cs/>
        </w:rPr>
        <w:t>บวชเป็นพระภิกษุ</w:t>
      </w:r>
      <w:r>
        <w:rPr>
          <w:rFonts w:ascii="TH SarabunPSK" w:hAnsi="TH SarabunPSK" w:cs="TH SarabunPSK"/>
          <w:sz w:val="32"/>
          <w:szCs w:val="32"/>
          <w:cs/>
        </w:rPr>
        <w:t xml:space="preserve"> จำนวน ๑๔ คน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 คิดเป็น</w:t>
      </w:r>
      <w:r>
        <w:rPr>
          <w:rFonts w:ascii="TH SarabunPSK" w:hAnsi="TH SarabunPSK" w:cs="TH SarabunPSK"/>
          <w:sz w:val="32"/>
          <w:szCs w:val="32"/>
          <w:cs/>
        </w:rPr>
        <w:t>ร้อยละ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๗๑</w:t>
      </w:r>
      <w:r w:rsidRPr="00F236FD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๙๑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634E08">
        <w:rPr>
          <w:rFonts w:ascii="TH SarabunPSK" w:hAnsi="TH SarabunPSK" w:cs="TH SarabunPSK"/>
          <w:sz w:val="32"/>
          <w:szCs w:val="32"/>
        </w:rPr>
        <w:t>-</w:t>
      </w:r>
      <w:r w:rsidR="00B91976">
        <w:rPr>
          <w:rFonts w:ascii="TH SarabunPSK" w:hAnsi="TH SarabunPSK" w:cs="TH SarabunPSK" w:hint="cs"/>
          <w:sz w:val="32"/>
          <w:szCs w:val="32"/>
          <w:cs/>
        </w:rPr>
        <w:t>๓.๒๘-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767685">
        <w:rPr>
          <w:rFonts w:ascii="TH SarabunPSK" w:hAnsi="TH SarabunPSK" w:cs="TH SarabunPSK" w:hint="cs"/>
          <w:sz w:val="32"/>
          <w:szCs w:val="32"/>
          <w:cs/>
        </w:rPr>
        <w:t>) (</w:t>
      </w:r>
      <w:r w:rsidRPr="00767685">
        <w:rPr>
          <w:rFonts w:ascii="TH SarabunPSK" w:hAnsi="TH SarabunPSK" w:cs="TH SarabunPSK"/>
          <w:sz w:val="32"/>
          <w:szCs w:val="32"/>
          <w:cs/>
        </w:rPr>
        <w:t>๑</w:t>
      </w:r>
      <w:r w:rsidRPr="00767685">
        <w:rPr>
          <w:rFonts w:ascii="TH SarabunPSK" w:hAnsi="TH SarabunPSK" w:cs="TH SarabunPSK"/>
          <w:sz w:val="32"/>
          <w:szCs w:val="32"/>
        </w:rPr>
        <w:t>-</w:t>
      </w:r>
      <w:r w:rsidR="00B91976">
        <w:rPr>
          <w:rFonts w:ascii="TH SarabunPSK" w:hAnsi="TH SarabunPSK" w:cs="TH SarabunPSK" w:hint="cs"/>
          <w:sz w:val="32"/>
          <w:szCs w:val="32"/>
          <w:cs/>
        </w:rPr>
        <w:t>๓.๒๘-</w:t>
      </w:r>
      <w:r w:rsidRPr="00767685">
        <w:rPr>
          <w:rFonts w:ascii="TH SarabunPSK" w:hAnsi="TH SarabunPSK" w:cs="TH SarabunPSK" w:hint="cs"/>
          <w:sz w:val="32"/>
          <w:szCs w:val="32"/>
          <w:cs/>
        </w:rPr>
        <w:t>๒)</w:t>
      </w:r>
    </w:p>
    <w:p w:rsidR="00DC4F77" w:rsidRDefault="00DC4F77" w:rsidP="00DC4F7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634E0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 w:rsidRPr="00C0279B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สรุป ปีการศึกษา ๒๕๕</w:t>
      </w:r>
      <w:r w:rsidRPr="00C0279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๒ </w:t>
      </w:r>
      <w:r w:rsidRPr="00C0279B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– ๒๕๕</w:t>
      </w:r>
      <w:r w:rsidRPr="00C0279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มหาวิทยาลัยนครพนม มีจำนวนผู้สำเร็จการศึกษาที่ได้งานทำและ</w:t>
      </w:r>
      <w:r w:rsidRPr="00634E08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หรือศึกษาต่อและ</w:t>
      </w:r>
      <w:r w:rsidRPr="00634E08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หรือประกอบอาชีพอิสระใน</w:t>
      </w:r>
      <w:r>
        <w:rPr>
          <w:rFonts w:ascii="TH SarabunPSK" w:hAnsi="TH SarabunPSK" w:cs="TH SarabunPSK"/>
          <w:sz w:val="32"/>
          <w:szCs w:val="32"/>
          <w:cs/>
        </w:rPr>
        <w:t>สาขาวิชาที่เกี่ยวข้องภายใ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ปี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จำนวน ๑,๔๕๓ คน ระดับ    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จำนวน ๑,๑๕๘ คน  รวม</w:t>
      </w:r>
      <w:r w:rsidRPr="00634E08">
        <w:rPr>
          <w:rFonts w:ascii="TH SarabunPSK" w:hAnsi="TH SarabunPSK" w:cs="TH SarabunPSK"/>
          <w:sz w:val="32"/>
          <w:szCs w:val="32"/>
          <w:cs/>
        </w:rPr>
        <w:t>ทั้งหมด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634E08">
        <w:rPr>
          <w:rFonts w:ascii="TH SarabunPSK" w:hAnsi="TH SarabunPSK" w:cs="TH SarabunPSK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  <w:cs/>
        </w:rPr>
        <w:t xml:space="preserve">๖๑๑ </w:t>
      </w:r>
      <w:r w:rsidRPr="00634E08">
        <w:rPr>
          <w:rFonts w:ascii="TH SarabunPSK" w:hAnsi="TH SarabunPSK" w:cs="TH SarabunPSK"/>
          <w:sz w:val="32"/>
          <w:szCs w:val="32"/>
          <w:cs/>
        </w:rPr>
        <w:t>คน และจำนวนผู้สำเร็จการศึกษา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 จำนวน     ๑,๙๐๓ คน 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จำนวน ๒,๑๐๙ (๒,๐๘๓)* คน รวม</w:t>
      </w:r>
      <w:r>
        <w:rPr>
          <w:rFonts w:ascii="TH SarabunPSK" w:hAnsi="TH SarabunPSK" w:cs="TH SarabunPSK"/>
          <w:sz w:val="32"/>
          <w:szCs w:val="32"/>
          <w:cs/>
        </w:rPr>
        <w:t>ทั้งหมด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๔,๐๑๒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(๓,๙๘๖)* </w:t>
      </w:r>
      <w:r>
        <w:rPr>
          <w:rFonts w:ascii="TH SarabunPSK" w:hAnsi="TH SarabunPSK" w:cs="TH SarabunPSK"/>
          <w:sz w:val="32"/>
          <w:szCs w:val="32"/>
          <w:cs/>
        </w:rPr>
        <w:t>คน (</w:t>
      </w:r>
      <w:r>
        <w:rPr>
          <w:rFonts w:ascii="TH SarabunPSK" w:hAnsi="TH SarabunPSK" w:cs="TH SarabunPSK" w:hint="cs"/>
          <w:sz w:val="32"/>
          <w:szCs w:val="32"/>
          <w:cs/>
        </w:rPr>
        <w:t>ผู้สำเร็จการศึกษาที่</w:t>
      </w:r>
      <w:r>
        <w:rPr>
          <w:rFonts w:ascii="TH SarabunPSK" w:hAnsi="TH SarabunPSK" w:cs="TH SarabunPSK"/>
          <w:sz w:val="32"/>
          <w:szCs w:val="32"/>
          <w:cs/>
        </w:rPr>
        <w:t xml:space="preserve">ต้องโทษจำคุก </w:t>
      </w:r>
      <w:r>
        <w:rPr>
          <w:rFonts w:ascii="TH SarabunPSK" w:hAnsi="TH SarabunPSK" w:cs="TH SarabunPSK" w:hint="cs"/>
          <w:sz w:val="32"/>
          <w:szCs w:val="32"/>
          <w:cs/>
        </w:rPr>
        <w:t>เข้ารับราชการ</w:t>
      </w:r>
      <w:r>
        <w:rPr>
          <w:rFonts w:ascii="TH SarabunPSK" w:hAnsi="TH SarabunPSK" w:cs="TH SarabunPSK"/>
          <w:sz w:val="32"/>
          <w:szCs w:val="32"/>
          <w:cs/>
        </w:rPr>
        <w:t>ทหาร แล</w:t>
      </w:r>
      <w:r>
        <w:rPr>
          <w:rFonts w:ascii="TH SarabunPSK" w:hAnsi="TH SarabunPSK" w:cs="TH SarabunPSK" w:hint="cs"/>
          <w:sz w:val="32"/>
          <w:szCs w:val="32"/>
          <w:cs/>
        </w:rPr>
        <w:t>ะบวช</w:t>
      </w:r>
      <w:r w:rsidRPr="00634E08">
        <w:rPr>
          <w:rFonts w:ascii="TH SarabunPSK" w:hAnsi="TH SarabunPSK" w:cs="TH SarabunPSK"/>
          <w:sz w:val="32"/>
          <w:szCs w:val="32"/>
          <w:cs/>
        </w:rPr>
        <w:t>เป็นพระ</w:t>
      </w:r>
      <w:r>
        <w:rPr>
          <w:rFonts w:ascii="TH SarabunPSK" w:hAnsi="TH SarabunPSK" w:cs="TH SarabunPSK" w:hint="cs"/>
          <w:sz w:val="32"/>
          <w:szCs w:val="32"/>
          <w:cs/>
        </w:rPr>
        <w:t>ภิกษุ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>
        <w:rPr>
          <w:rFonts w:ascii="TH SarabunPSK" w:hAnsi="TH SarabunPSK" w:cs="TH SarabunPSK"/>
          <w:sz w:val="32"/>
          <w:szCs w:val="32"/>
          <w:cs/>
        </w:rPr>
        <w:t>๒๖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 คน)  คิดเป็น</w:t>
      </w:r>
      <w:r>
        <w:rPr>
          <w:rFonts w:ascii="TH SarabunPSK" w:hAnsi="TH SarabunPSK" w:cs="TH SarabunPSK"/>
          <w:sz w:val="32"/>
          <w:szCs w:val="32"/>
          <w:cs/>
        </w:rPr>
        <w:t>ร้อยละ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๖๕</w:t>
      </w:r>
      <w:r w:rsidRPr="00634E08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๕๐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 เท่ากับ 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634E08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๒๘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DC4F77" w:rsidRDefault="00DC4F77" w:rsidP="00DC4F77">
      <w:pPr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คะแนน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67685">
        <w:rPr>
          <w:rFonts w:ascii="TH SarabunPSK" w:hAnsi="TH SarabunPSK" w:cs="TH SarabunPSK" w:hint="cs"/>
          <w:sz w:val="32"/>
          <w:szCs w:val="32"/>
          <w:cs/>
        </w:rPr>
        <w:t>(</w:t>
      </w:r>
      <w:r w:rsidRPr="00767685">
        <w:rPr>
          <w:rFonts w:ascii="TH SarabunPSK" w:hAnsi="TH SarabunPSK" w:cs="TH SarabunPSK"/>
          <w:sz w:val="32"/>
          <w:szCs w:val="32"/>
          <w:cs/>
        </w:rPr>
        <w:t>๑</w:t>
      </w:r>
      <w:r w:rsidRPr="00767685">
        <w:rPr>
          <w:rFonts w:ascii="TH SarabunPSK" w:hAnsi="TH SarabunPSK" w:cs="TH SarabunPSK"/>
          <w:sz w:val="32"/>
          <w:szCs w:val="32"/>
        </w:rPr>
        <w:t>-</w:t>
      </w:r>
      <w:r w:rsidR="00B91976">
        <w:rPr>
          <w:rFonts w:ascii="TH SarabunPSK" w:hAnsi="TH SarabunPSK" w:cs="TH SarabunPSK" w:hint="cs"/>
          <w:sz w:val="32"/>
          <w:szCs w:val="32"/>
          <w:cs/>
        </w:rPr>
        <w:t>๓.๒๘-</w:t>
      </w:r>
      <w:r w:rsidRPr="00767685">
        <w:rPr>
          <w:rFonts w:ascii="TH SarabunPSK" w:hAnsi="TH SarabunPSK" w:cs="TH SarabunPSK" w:hint="cs"/>
          <w:sz w:val="32"/>
          <w:szCs w:val="32"/>
          <w:cs/>
        </w:rPr>
        <w:t>๑)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91976">
        <w:rPr>
          <w:rFonts w:ascii="TH SarabunPSK" w:hAnsi="TH SarabunPSK" w:cs="TH SarabunPSK" w:hint="cs"/>
          <w:sz w:val="32"/>
          <w:szCs w:val="32"/>
          <w:cs/>
        </w:rPr>
        <w:t>(</w:t>
      </w:r>
      <w:r w:rsidRPr="00B91976">
        <w:rPr>
          <w:rFonts w:ascii="TH SarabunPSK" w:hAnsi="TH SarabunPSK" w:cs="TH SarabunPSK"/>
          <w:sz w:val="32"/>
          <w:szCs w:val="32"/>
          <w:cs/>
        </w:rPr>
        <w:t>๑</w:t>
      </w:r>
      <w:r w:rsidRPr="00B91976">
        <w:rPr>
          <w:rFonts w:ascii="TH SarabunPSK" w:hAnsi="TH SarabunPSK" w:cs="TH SarabunPSK"/>
          <w:sz w:val="32"/>
          <w:szCs w:val="32"/>
        </w:rPr>
        <w:t>-</w:t>
      </w:r>
      <w:r w:rsidR="00B91976" w:rsidRPr="00B91976">
        <w:rPr>
          <w:rFonts w:ascii="TH SarabunPSK" w:hAnsi="TH SarabunPSK" w:cs="TH SarabunPSK" w:hint="cs"/>
          <w:sz w:val="32"/>
          <w:szCs w:val="32"/>
          <w:cs/>
        </w:rPr>
        <w:t>๓.๒๘-</w:t>
      </w:r>
      <w:r w:rsidRPr="00B91976">
        <w:rPr>
          <w:rFonts w:ascii="TH SarabunPSK" w:hAnsi="TH SarabunPSK" w:cs="TH SarabunPSK" w:hint="cs"/>
          <w:sz w:val="32"/>
          <w:szCs w:val="32"/>
          <w:cs/>
        </w:rPr>
        <w:t>๒</w:t>
      </w:r>
      <w:r w:rsidR="00B91976" w:rsidRPr="00B91976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404254" w:rsidRPr="004C5318" w:rsidRDefault="00404254" w:rsidP="00404254">
      <w:pPr>
        <w:tabs>
          <w:tab w:val="left" w:pos="426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4C531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ตารางสรุปผู้สำเร็จการศึกษาได้งานทำหรือประกอบอาชีพอิสระใน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สาขาวิชาที่เกี่ยวข้องภายใน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๑</w:t>
      </w:r>
      <w:r w:rsidRPr="004C531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ปี</w:t>
      </w:r>
    </w:p>
    <w:tbl>
      <w:tblPr>
        <w:tblpPr w:leftFromText="180" w:rightFromText="180" w:vertAnchor="page" w:horzAnchor="margin" w:tblpY="5371"/>
        <w:tblW w:w="8755" w:type="dxa"/>
        <w:tblLook w:val="04A0" w:firstRow="1" w:lastRow="0" w:firstColumn="1" w:lastColumn="0" w:noHBand="0" w:noVBand="1"/>
      </w:tblPr>
      <w:tblGrid>
        <w:gridCol w:w="2042"/>
        <w:gridCol w:w="2035"/>
        <w:gridCol w:w="2694"/>
        <w:gridCol w:w="1984"/>
      </w:tblGrid>
      <w:tr w:rsidR="00404254" w:rsidRPr="00634E08" w:rsidTr="00404254">
        <w:trPr>
          <w:trHeight w:val="424"/>
        </w:trPr>
        <w:tc>
          <w:tcPr>
            <w:tcW w:w="204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254" w:rsidRPr="004C531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C53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คณะ/วิทยาลัย</w:t>
            </w:r>
          </w:p>
        </w:tc>
        <w:tc>
          <w:tcPr>
            <w:tcW w:w="671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34E0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รวมผลการดำเนินงาน 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๓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34E0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ปีการศึกษา</w:t>
            </w:r>
            <w:r w:rsidRPr="00634E0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8D6A4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๒๕๕</w:t>
            </w:r>
            <w:r w:rsidRPr="008D6A4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๒</w:t>
            </w:r>
            <w:r w:rsidRPr="008D6A4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– ๒๕๕</w:t>
            </w:r>
            <w:r w:rsidRPr="008D6A4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๔</w:t>
            </w:r>
          </w:p>
        </w:tc>
      </w:tr>
      <w:tr w:rsidR="00404254" w:rsidRPr="00634E08" w:rsidTr="00404254">
        <w:trPr>
          <w:trHeight w:val="1410"/>
        </w:trPr>
        <w:tc>
          <w:tcPr>
            <w:tcW w:w="204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254" w:rsidRPr="00634E08" w:rsidRDefault="00404254" w:rsidP="00404254">
            <w:pPr>
              <w:spacing w:after="0" w:line="240" w:lineRule="auto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254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34E0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จำนวนผู้สำเร็จการศึกษา</w:t>
            </w:r>
          </w:p>
          <w:p w:rsidR="00404254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ปีการศึกษา </w:t>
            </w:r>
          </w:p>
          <w:p w:rsidR="00404254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๒๕๕๑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๒๕๕๓</w:t>
            </w:r>
          </w:p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4254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34E0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จำนวนผู้ที่ได้งานทำ และหรือศึกษาต่อ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634E0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และหรือประกอบอาชีพอิสระใน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สาขาวิชา</w:t>
            </w:r>
            <w:r w:rsidRPr="00634E0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ที่เกี่ยวข้องภายใน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634E0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ปี</w:t>
            </w:r>
          </w:p>
          <w:p w:rsidR="00404254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ปีการศึกษา </w:t>
            </w:r>
          </w:p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๒๕๕๒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๒๕๕๔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34E0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รวมผลการดำเนินงาน</w:t>
            </w:r>
          </w:p>
          <w:p w:rsidR="00404254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34E08">
              <w:rPr>
                <w:rFonts w:ascii="TH SarabunPSK" w:eastAsia="Times New Roman" w:hAnsi="TH SarabunPSK" w:cs="TH SarabunPSK"/>
                <w:sz w:val="32"/>
                <w:szCs w:val="32"/>
              </w:rPr>
              <w:t>(</w:t>
            </w:r>
            <w:r w:rsidRPr="00634E0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ร้อยละ)</w:t>
            </w:r>
          </w:p>
          <w:p w:rsidR="00404254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04254" w:rsidRPr="00634E08" w:rsidTr="00404254">
        <w:trPr>
          <w:trHeight w:val="424"/>
        </w:trPr>
        <w:tc>
          <w:tcPr>
            <w:tcW w:w="20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4254" w:rsidRPr="004C5318" w:rsidRDefault="00404254" w:rsidP="0040425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C53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คณะเทคโนโลยีฯ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  <w:r w:rsidRPr="00634E08">
              <w:rPr>
                <w:rFonts w:ascii="TH SarabunPSK" w:eastAsia="Times New Roman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๓๐๔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Pr="00634E08">
              <w:rPr>
                <w:rFonts w:ascii="TH SarabunPSK" w:eastAsia="Times New Roman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๒๗๐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๕๕</w:t>
            </w:r>
            <w:r w:rsidRPr="00634E0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๑๒</w:t>
            </w:r>
          </w:p>
        </w:tc>
      </w:tr>
      <w:tr w:rsidR="00404254" w:rsidRPr="00634E08" w:rsidTr="00404254">
        <w:trPr>
          <w:trHeight w:val="424"/>
        </w:trPr>
        <w:tc>
          <w:tcPr>
            <w:tcW w:w="20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4254" w:rsidRPr="004C5318" w:rsidRDefault="00404254" w:rsidP="0040425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C53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คณะเกษตรฯ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๓๙๒</w:t>
            </w:r>
            <w:r w:rsidRPr="00634E0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๓๗๒</w:t>
            </w:r>
            <w:r w:rsidRPr="00634E08">
              <w:rPr>
                <w:rFonts w:ascii="TH SarabunPSK" w:eastAsia="Times New Roman" w:hAnsi="TH SarabunPSK" w:cs="TH SarabunPSK"/>
                <w:sz w:val="32"/>
                <w:szCs w:val="32"/>
              </w:rPr>
              <w:t>)*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๒๘๓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๗๖</w:t>
            </w:r>
            <w:r w:rsidRPr="00634E0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๐๘</w:t>
            </w:r>
          </w:p>
        </w:tc>
      </w:tr>
      <w:tr w:rsidR="00404254" w:rsidRPr="00634E08" w:rsidTr="00404254">
        <w:trPr>
          <w:trHeight w:val="424"/>
        </w:trPr>
        <w:tc>
          <w:tcPr>
            <w:tcW w:w="20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4254" w:rsidRPr="004C5318" w:rsidRDefault="00404254" w:rsidP="0040425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C53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วิทยาลัยธาตุพนม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๘๒๙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๗๒๒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๘๗</w:t>
            </w:r>
            <w:r w:rsidRPr="00634E0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๐๙</w:t>
            </w:r>
          </w:p>
        </w:tc>
      </w:tr>
      <w:tr w:rsidR="00404254" w:rsidRPr="00634E08" w:rsidTr="00404254">
        <w:trPr>
          <w:trHeight w:val="424"/>
        </w:trPr>
        <w:tc>
          <w:tcPr>
            <w:tcW w:w="20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4254" w:rsidRPr="004C5318" w:rsidRDefault="00404254" w:rsidP="0040425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C53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วิทยาลัยนาหว้า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๔๒๒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๓๐๔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๗๒</w:t>
            </w:r>
            <w:r w:rsidRPr="00634E0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๐๔</w:t>
            </w:r>
          </w:p>
        </w:tc>
      </w:tr>
      <w:tr w:rsidR="00404254" w:rsidRPr="00634E08" w:rsidTr="00404254">
        <w:trPr>
          <w:trHeight w:val="424"/>
        </w:trPr>
        <w:tc>
          <w:tcPr>
            <w:tcW w:w="20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4254" w:rsidRPr="00CD2311" w:rsidRDefault="00404254" w:rsidP="0040425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D231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วิทยาลัย</w:t>
            </w:r>
            <w:r w:rsidRPr="00CD231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ศรีสงคราม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๖๕</w:t>
            </w:r>
            <w:r w:rsidRPr="00634E0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๕๙</w:t>
            </w:r>
            <w:r w:rsidRPr="00634E08">
              <w:rPr>
                <w:rFonts w:ascii="TH SarabunPSK" w:eastAsia="Times New Roman" w:hAnsi="TH SarabunPSK" w:cs="TH SarabunPSK"/>
                <w:sz w:val="32"/>
                <w:szCs w:val="32"/>
              </w:rPr>
              <w:t>)*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๓๒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๕๔</w:t>
            </w:r>
            <w:r w:rsidRPr="00634E0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๒๔</w:t>
            </w:r>
          </w:p>
        </w:tc>
      </w:tr>
      <w:tr w:rsidR="00404254" w:rsidRPr="00634E08" w:rsidTr="00404254">
        <w:trPr>
          <w:trHeight w:val="424"/>
        </w:trPr>
        <w:tc>
          <w:tcPr>
            <w:tcW w:w="20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4254" w:rsidRPr="004C531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C53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๔</w:t>
            </w:r>
            <w:r w:rsidRPr="00634E0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,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๐๑๒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34E0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๓</w:t>
            </w:r>
            <w:r w:rsidRPr="00634E0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,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๙๘๖</w:t>
            </w:r>
            <w:r w:rsidRPr="00634E0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)*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Pr="00634E0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,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๖๑๑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04254" w:rsidRPr="00634E08" w:rsidRDefault="00404254" w:rsidP="0040425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๖๕</w:t>
            </w:r>
            <w:r w:rsidRPr="00634E0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๕๐</w:t>
            </w:r>
          </w:p>
        </w:tc>
      </w:tr>
    </w:tbl>
    <w:p w:rsidR="00404254" w:rsidRDefault="00404254" w:rsidP="00DC4F77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C4F77" w:rsidRPr="00634E08" w:rsidRDefault="00DC4F77" w:rsidP="00DC4F77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634E0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ผลการประเมินตนเอง</w:t>
      </w:r>
    </w:p>
    <w:tbl>
      <w:tblPr>
        <w:tblStyle w:val="ab"/>
        <w:tblW w:w="9322" w:type="dxa"/>
        <w:tblLook w:val="04A0" w:firstRow="1" w:lastRow="0" w:firstColumn="1" w:lastColumn="0" w:noHBand="0" w:noVBand="1"/>
      </w:tblPr>
      <w:tblGrid>
        <w:gridCol w:w="2374"/>
        <w:gridCol w:w="2375"/>
        <w:gridCol w:w="2374"/>
        <w:gridCol w:w="2199"/>
      </w:tblGrid>
      <w:tr w:rsidR="00DC4F77" w:rsidRPr="00634E08" w:rsidTr="00B91976">
        <w:tc>
          <w:tcPr>
            <w:tcW w:w="2374" w:type="dxa"/>
          </w:tcPr>
          <w:p w:rsidR="00DC4F77" w:rsidRPr="00634E08" w:rsidRDefault="00DC4F77" w:rsidP="00F827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4E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375" w:type="dxa"/>
          </w:tcPr>
          <w:p w:rsidR="00DC4F77" w:rsidRPr="00634E08" w:rsidRDefault="00DC4F77" w:rsidP="00F827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E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374" w:type="dxa"/>
          </w:tcPr>
          <w:p w:rsidR="00DC4F77" w:rsidRPr="00634E08" w:rsidRDefault="00DC4F77" w:rsidP="00F827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E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2199" w:type="dxa"/>
          </w:tcPr>
          <w:p w:rsidR="00DC4F77" w:rsidRPr="00634E08" w:rsidRDefault="00DC4F77" w:rsidP="00F827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E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DC4F77" w:rsidRPr="00634E08" w:rsidTr="00B91976">
        <w:tc>
          <w:tcPr>
            <w:tcW w:w="2374" w:type="dxa"/>
            <w:shd w:val="clear" w:color="auto" w:fill="FFFFFF" w:themeFill="background1"/>
          </w:tcPr>
          <w:p w:rsidR="00DC4F77" w:rsidRPr="00634E08" w:rsidRDefault="00DC4F77" w:rsidP="00F827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26A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2375" w:type="dxa"/>
          </w:tcPr>
          <w:p w:rsidR="00DC4F77" w:rsidRPr="00634E08" w:rsidRDefault="00DC4F77" w:rsidP="00F827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๖๕</w:t>
            </w:r>
            <w:r w:rsidRPr="00634E0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2374" w:type="dxa"/>
          </w:tcPr>
          <w:p w:rsidR="00DC4F77" w:rsidRPr="00634E08" w:rsidRDefault="00DC4F77" w:rsidP="00F827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ไม่บรรลุ</w:t>
            </w:r>
          </w:p>
        </w:tc>
        <w:tc>
          <w:tcPr>
            <w:tcW w:w="2199" w:type="dxa"/>
          </w:tcPr>
          <w:p w:rsidR="00DC4F77" w:rsidRPr="00634E08" w:rsidRDefault="00DC4F77" w:rsidP="00F827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๒๘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</w:t>
            </w:r>
          </w:p>
        </w:tc>
      </w:tr>
    </w:tbl>
    <w:p w:rsidR="00DC4F77" w:rsidRDefault="00DC4F77" w:rsidP="00DC4F77">
      <w:pPr>
        <w:pStyle w:val="ecxmsonormal"/>
        <w:shd w:val="clear" w:color="auto" w:fill="FFFFFF"/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C4F77" w:rsidRPr="006163F3" w:rsidRDefault="00DC4F77" w:rsidP="00DC4F77">
      <w:pPr>
        <w:pStyle w:val="ecxmsonormal"/>
        <w:shd w:val="clear" w:color="auto" w:fill="FFFFFF"/>
        <w:spacing w:after="0"/>
        <w:rPr>
          <w:rFonts w:ascii="Segoe UI" w:hAnsi="Segoe UI" w:cs="Segoe UI"/>
          <w:sz w:val="25"/>
          <w:szCs w:val="25"/>
        </w:rPr>
      </w:pPr>
      <w:r w:rsidRPr="00634E0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แนวทางการพัฒนา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DC4F77" w:rsidRPr="0045731D" w:rsidRDefault="00DC4F77" w:rsidP="00DC4F7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มหาวิทยาลัยนครพนม 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มีการสร้างเครือข่ายผู้สำเร็จการศึกษา และมีการติดต่อผู้สำเร็จการศึกษาหลากหลายช่องทาง เช่น ทางโทรศัพท์ </w:t>
      </w:r>
      <w:r>
        <w:rPr>
          <w:rFonts w:ascii="TH SarabunPSK" w:hAnsi="TH SarabunPSK" w:cs="TH SarabunPSK"/>
          <w:sz w:val="32"/>
          <w:szCs w:val="32"/>
        </w:rPr>
        <w:t>Facebook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634E08">
        <w:rPr>
          <w:rFonts w:ascii="TH SarabunPSK" w:hAnsi="TH SarabunPSK" w:cs="TH SarabunPSK"/>
          <w:sz w:val="32"/>
          <w:szCs w:val="32"/>
          <w:cs/>
        </w:rPr>
        <w:t>จัดทำโครงการติดตามผู้สำเร็จการศึกษาอย่างต่อเนื่องและเป็นระบบ</w:t>
      </w:r>
    </w:p>
    <w:p w:rsidR="00DC4F77" w:rsidRDefault="00DC4F77" w:rsidP="00DC4F77">
      <w:pPr>
        <w:pStyle w:val="ad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04254" w:rsidRDefault="00404254" w:rsidP="00DC4F77">
      <w:pPr>
        <w:pStyle w:val="ad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C4F77" w:rsidRPr="00557C1F" w:rsidRDefault="00DC4F77" w:rsidP="00DC4F77">
      <w:pPr>
        <w:pStyle w:val="ad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57C1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เอกสารหรือหลักฐานอ้างอิง</w:t>
      </w:r>
    </w:p>
    <w:p w:rsidR="00DC4F77" w:rsidRPr="00634E08" w:rsidRDefault="00DC4F77" w:rsidP="00DC4F77">
      <w:pPr>
        <w:pStyle w:val="ad"/>
        <w:rPr>
          <w:rFonts w:ascii="TH SarabunPSK" w:hAnsi="TH SarabunPSK" w:cs="TH SarabunPSK"/>
          <w:sz w:val="32"/>
          <w:szCs w:val="32"/>
          <w:cs/>
        </w:rPr>
      </w:pPr>
    </w:p>
    <w:tbl>
      <w:tblPr>
        <w:tblStyle w:val="ab"/>
        <w:tblW w:w="10185" w:type="dxa"/>
        <w:tblLook w:val="04A0" w:firstRow="1" w:lastRow="0" w:firstColumn="1" w:lastColumn="0" w:noHBand="0" w:noVBand="1"/>
      </w:tblPr>
      <w:tblGrid>
        <w:gridCol w:w="2268"/>
        <w:gridCol w:w="7917"/>
      </w:tblGrid>
      <w:tr w:rsidR="00DC4F77" w:rsidRPr="00634E08" w:rsidTr="00F82774">
        <w:trPr>
          <w:trHeight w:val="343"/>
          <w:tblHeader/>
        </w:trPr>
        <w:tc>
          <w:tcPr>
            <w:tcW w:w="2268" w:type="dxa"/>
            <w:shd w:val="clear" w:color="auto" w:fill="FFFFFF" w:themeFill="background1"/>
          </w:tcPr>
          <w:p w:rsidR="00DC4F77" w:rsidRPr="00634E08" w:rsidRDefault="00DC4F77" w:rsidP="00F8277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</w:t>
            </w:r>
            <w:r w:rsidRPr="00634E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/หลักฐาน</w:t>
            </w:r>
          </w:p>
        </w:tc>
        <w:tc>
          <w:tcPr>
            <w:tcW w:w="7917" w:type="dxa"/>
            <w:shd w:val="clear" w:color="auto" w:fill="FFFFFF" w:themeFill="background1"/>
          </w:tcPr>
          <w:p w:rsidR="00DC4F77" w:rsidRPr="00634E08" w:rsidRDefault="00DC4F77" w:rsidP="00F8277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E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ชื่อรายการเอกสาร/หลักฐาน</w:t>
            </w:r>
          </w:p>
        </w:tc>
      </w:tr>
      <w:tr w:rsidR="00DC4F77" w:rsidRPr="00634E08" w:rsidTr="00F82774">
        <w:trPr>
          <w:trHeight w:val="329"/>
        </w:trPr>
        <w:tc>
          <w:tcPr>
            <w:tcW w:w="2268" w:type="dxa"/>
          </w:tcPr>
          <w:p w:rsidR="00DC4F77" w:rsidRPr="00634E08" w:rsidRDefault="00DC4F77" w:rsidP="00F827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C40CE">
              <w:rPr>
                <w:rStyle w:val="A90"/>
                <w:rFonts w:ascii="TH SarabunPSK" w:hAnsi="TH SarabunPSK" w:cs="TH SarabunPSK"/>
                <w:color w:val="auto"/>
                <w:sz w:val="32"/>
                <w:szCs w:val="32"/>
                <w:cs/>
              </w:rPr>
              <w:t>๑</w:t>
            </w:r>
            <w:r w:rsidRPr="006C40CE">
              <w:rPr>
                <w:rStyle w:val="A90"/>
                <w:rFonts w:ascii="TH SarabunPSK" w:hAnsi="TH SarabunPSK" w:cs="TH SarabunPSK"/>
                <w:color w:val="auto"/>
                <w:sz w:val="32"/>
                <w:szCs w:val="32"/>
              </w:rPr>
              <w:t>-</w:t>
            </w:r>
            <w:r w:rsidR="006C40CE">
              <w:rPr>
                <w:rStyle w:val="A90"/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๓.๒๘-</w:t>
            </w:r>
            <w:r w:rsidRPr="006C40CE">
              <w:rPr>
                <w:rStyle w:val="A90"/>
                <w:rFonts w:ascii="TH SarabunPSK" w:hAnsi="TH SarabunPSK" w:cs="TH SarabunPSK"/>
                <w:color w:val="auto"/>
                <w:sz w:val="32"/>
                <w:szCs w:val="32"/>
                <w:cs/>
              </w:rPr>
              <w:t>๑</w:t>
            </w:r>
          </w:p>
        </w:tc>
        <w:tc>
          <w:tcPr>
            <w:tcW w:w="7917" w:type="dxa"/>
          </w:tcPr>
          <w:p w:rsidR="00DC4F77" w:rsidRPr="00634E08" w:rsidRDefault="00DC4F77" w:rsidP="00F8277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สรุปผู้สำเร็จการศึกษาทั้งหมด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๒๕๕๑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๒๕๕๓</w:t>
            </w:r>
          </w:p>
        </w:tc>
      </w:tr>
      <w:tr w:rsidR="00DC4F77" w:rsidRPr="00634E08" w:rsidTr="00F82774">
        <w:trPr>
          <w:trHeight w:val="357"/>
        </w:trPr>
        <w:tc>
          <w:tcPr>
            <w:tcW w:w="2268" w:type="dxa"/>
          </w:tcPr>
          <w:p w:rsidR="00DC4F77" w:rsidRPr="00634E08" w:rsidRDefault="00DC4F77" w:rsidP="00F827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634E08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6C40CE">
              <w:rPr>
                <w:rFonts w:ascii="TH SarabunPSK" w:hAnsi="TH SarabunPSK" w:cs="TH SarabunPSK" w:hint="cs"/>
                <w:sz w:val="32"/>
                <w:szCs w:val="32"/>
                <w:cs/>
              </w:rPr>
              <w:t>๓.๒๘-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7917" w:type="dxa"/>
          </w:tcPr>
          <w:p w:rsidR="00DC4F77" w:rsidRPr="00634E08" w:rsidRDefault="00DC4F77" w:rsidP="00F827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รายงานข้อมูล</w:t>
            </w:r>
            <w:r w:rsidRPr="00634E08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 w:rsidRPr="00634E08">
              <w:rPr>
                <w:rFonts w:ascii="TH SarabunPSK" w:hAnsi="TH SarabunPSK" w:cs="TH SarabunPSK" w:hint="cs"/>
                <w:sz w:val="32"/>
                <w:szCs w:val="32"/>
                <w:cs/>
              </w:rPr>
              <w:t>ารณ์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มีงานทำของผู้สำเร็จการศึกษาจากสถานศึกษา 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๒๕๕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-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๒๕๕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  <w:p w:rsidR="00DC4F77" w:rsidRPr="00634E08" w:rsidRDefault="00DC4F77" w:rsidP="00F8277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- จำนวนผู้สำเร็จการศึกษาทั้งหมด</w:t>
            </w:r>
          </w:p>
          <w:p w:rsidR="00DC4F77" w:rsidRPr="00634E08" w:rsidRDefault="00DC4F77" w:rsidP="00F8277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 จำนวนผู้ได้งานทำใน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ที่เกี่ยวข้อง</w:t>
            </w:r>
          </w:p>
          <w:p w:rsidR="00DC4F77" w:rsidRPr="00634E08" w:rsidRDefault="00DC4F77" w:rsidP="00F827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 จำนวนผู้ศึกษาต่อใน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ที่เกี่ยวข้อง</w:t>
            </w:r>
          </w:p>
          <w:p w:rsidR="00DC4F77" w:rsidRPr="00634E08" w:rsidRDefault="00DC4F77" w:rsidP="00F827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 จำนวนผู้ศึกษาต่อไม่ตรง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</w:t>
            </w:r>
          </w:p>
          <w:p w:rsidR="00DC4F77" w:rsidRPr="00634E08" w:rsidRDefault="00DC4F77" w:rsidP="00F8277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 จำนวนผู้ว่างงานและไม่ได้ศึกษาต่อ</w:t>
            </w:r>
          </w:p>
        </w:tc>
      </w:tr>
    </w:tbl>
    <w:p w:rsidR="00DC4F77" w:rsidRDefault="00DC4F77" w:rsidP="00DC4F7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DC4F77" w:rsidRDefault="00404254" w:rsidP="00804C70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ตัวอย่างที่ ๒ </w:t>
      </w:r>
      <w:r>
        <w:rPr>
          <w:rFonts w:ascii="TH SarabunPSK" w:hAnsi="TH SarabunPSK" w:cs="TH SarabunPSK" w:hint="cs"/>
          <w:sz w:val="32"/>
          <w:szCs w:val="32"/>
          <w:cs/>
        </w:rPr>
        <w:t>การเขียนรายงานการประเมินตนเองโดยใช้เกณฑ์แบบข้อ</w:t>
      </w:r>
    </w:p>
    <w:p w:rsidR="00404254" w:rsidRDefault="00404254" w:rsidP="00804C70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04254" w:rsidRPr="00804C70" w:rsidRDefault="00404254" w:rsidP="00804C70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04254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๒๓ </w:t>
      </w:r>
      <w:r w:rsidRPr="00404254">
        <w:rPr>
          <w:rFonts w:ascii="TH SarabunPSK" w:hAnsi="TH SarabunPSK" w:cs="TH SarabunPSK"/>
          <w:b/>
          <w:bCs/>
          <w:sz w:val="32"/>
          <w:szCs w:val="32"/>
          <w:cs/>
        </w:rPr>
        <w:t>ผลการใช้ระบบฐานข้อมูลสารสนเทศในการบริหารจัดการ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04254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(สมศ.</w:t>
      </w:r>
      <w:r w:rsidRPr="00404254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๙</w:t>
      </w:r>
      <w:r w:rsidR="00804C70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)</w:t>
      </w:r>
    </w:p>
    <w:p w:rsidR="00404254" w:rsidRPr="00634E08" w:rsidRDefault="00404254" w:rsidP="0040425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634E0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เกณฑ์การให้คะแนน</w:t>
      </w:r>
    </w:p>
    <w:p w:rsidR="00404254" w:rsidRPr="00634E08" w:rsidRDefault="00404254" w:rsidP="0040425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b"/>
        <w:tblW w:w="9606" w:type="dxa"/>
        <w:tblLook w:val="04A0" w:firstRow="1" w:lastRow="0" w:firstColumn="1" w:lastColumn="0" w:noHBand="0" w:noVBand="1"/>
      </w:tblPr>
      <w:tblGrid>
        <w:gridCol w:w="738"/>
        <w:gridCol w:w="5607"/>
        <w:gridCol w:w="1560"/>
        <w:gridCol w:w="1701"/>
      </w:tblGrid>
      <w:tr w:rsidR="00404254" w:rsidRPr="00634E08" w:rsidTr="00804C70">
        <w:tc>
          <w:tcPr>
            <w:tcW w:w="738" w:type="dxa"/>
            <w:vAlign w:val="center"/>
          </w:tcPr>
          <w:p w:rsidR="00404254" w:rsidRPr="00634E08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E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5607" w:type="dxa"/>
            <w:vAlign w:val="center"/>
          </w:tcPr>
          <w:p w:rsidR="00404254" w:rsidRPr="00634E08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E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</w:t>
            </w:r>
          </w:p>
        </w:tc>
        <w:tc>
          <w:tcPr>
            <w:tcW w:w="1560" w:type="dxa"/>
          </w:tcPr>
          <w:p w:rsidR="00404254" w:rsidRPr="00634E08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พิจารณาการปฏิบัติ</w:t>
            </w:r>
          </w:p>
          <w:p w:rsidR="00404254" w:rsidRPr="00634E08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4E08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  <w:r w:rsidRPr="00634E08"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404254" w:rsidRPr="00634E08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(ไม่มี</w:t>
            </w:r>
            <w:r w:rsidRPr="00634E08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634E0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404254" w:rsidRPr="00634E08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404254" w:rsidRPr="00634E08" w:rsidRDefault="00404254" w:rsidP="00804C70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ผลการดำเนินงานมีคุณภาพ</w:t>
            </w:r>
          </w:p>
          <w:p w:rsidR="00404254" w:rsidRPr="00634E08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4E08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  <w:r w:rsidRPr="00634E08"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404254" w:rsidRPr="00634E08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(ไม่มี</w:t>
            </w:r>
            <w:r w:rsidRPr="00634E08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634E0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404254" w:rsidRPr="00634E08" w:rsidTr="00804C70">
        <w:tc>
          <w:tcPr>
            <w:tcW w:w="738" w:type="dxa"/>
          </w:tcPr>
          <w:p w:rsidR="00404254" w:rsidRPr="00804C70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804C70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5607" w:type="dxa"/>
          </w:tcPr>
          <w:p w:rsidR="00404254" w:rsidRPr="00804C70" w:rsidRDefault="00404254" w:rsidP="00F82774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804C70">
              <w:rPr>
                <w:rFonts w:ascii="TH SarabunPSK" w:hAnsi="TH SarabunPSK" w:cs="TH SarabunPSK"/>
                <w:sz w:val="28"/>
                <w:cs/>
              </w:rPr>
              <w:t>มีระบบฐานข้อมูลเทคโนโลยีสารสนเทศที่จำเป็น</w:t>
            </w:r>
            <w:r w:rsidRPr="00804C70">
              <w:rPr>
                <w:rFonts w:ascii="TH SarabunPSK" w:hAnsi="TH SarabunPSK" w:cs="TH SarabunPSK"/>
                <w:b/>
                <w:bCs/>
                <w:sz w:val="28"/>
                <w:cs/>
              </w:rPr>
              <w:t>ครบถ้วนสมบูรณ์และเป็นปัจจุบันจำนวน</w:t>
            </w:r>
            <w:r w:rsidR="00804C7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804C70">
              <w:rPr>
                <w:rFonts w:ascii="TH SarabunPSK" w:hAnsi="TH SarabunPSK" w:cs="TH SarabunPSK"/>
                <w:b/>
                <w:bCs/>
                <w:sz w:val="28"/>
                <w:cs/>
              </w:rPr>
              <w:t>๔</w:t>
            </w:r>
            <w:r w:rsidR="00804C7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804C70">
              <w:rPr>
                <w:rFonts w:ascii="TH SarabunPSK" w:hAnsi="TH SarabunPSK" w:cs="TH SarabunPSK"/>
                <w:b/>
                <w:bCs/>
                <w:sz w:val="28"/>
                <w:cs/>
              </w:rPr>
              <w:t>ด้าน</w:t>
            </w:r>
            <w:r w:rsidR="00804C7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804C70">
              <w:rPr>
                <w:rFonts w:ascii="TH SarabunPSK" w:hAnsi="TH SarabunPSK" w:cs="TH SarabunPSK"/>
                <w:b/>
                <w:bCs/>
                <w:sz w:val="28"/>
                <w:cs/>
              </w:rPr>
              <w:t>คือ</w:t>
            </w:r>
            <w:r w:rsidRPr="00804C7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804C70">
              <w:rPr>
                <w:rFonts w:ascii="TH SarabunPSK" w:hAnsi="TH SarabunPSK" w:cs="TH SarabunPSK"/>
                <w:b/>
                <w:bCs/>
                <w:sz w:val="28"/>
                <w:cs/>
              </w:rPr>
              <w:t>๑</w:t>
            </w:r>
            <w:r w:rsidRPr="00804C70">
              <w:rPr>
                <w:rFonts w:ascii="TH SarabunPSK" w:hAnsi="TH SarabunPSK" w:cs="TH SarabunPSK"/>
                <w:b/>
                <w:bCs/>
                <w:sz w:val="28"/>
              </w:rPr>
              <w:t xml:space="preserve">) </w:t>
            </w:r>
            <w:r w:rsidRPr="00804C70">
              <w:rPr>
                <w:rFonts w:ascii="TH SarabunPSK" w:hAnsi="TH SarabunPSK" w:cs="TH SarabunPSK"/>
                <w:b/>
                <w:bCs/>
                <w:sz w:val="28"/>
                <w:cs/>
              </w:rPr>
              <w:t>ด้านวิชาการ</w:t>
            </w:r>
            <w:r w:rsidRPr="00804C7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804C70">
              <w:rPr>
                <w:rFonts w:ascii="TH SarabunPSK" w:hAnsi="TH SarabunPSK" w:cs="TH SarabunPSK"/>
                <w:b/>
                <w:bCs/>
                <w:sz w:val="28"/>
                <w:cs/>
              </w:rPr>
              <w:t>๒</w:t>
            </w:r>
            <w:r w:rsidRPr="00804C70">
              <w:rPr>
                <w:rFonts w:ascii="TH SarabunPSK" w:hAnsi="TH SarabunPSK" w:cs="TH SarabunPSK"/>
                <w:b/>
                <w:bCs/>
                <w:sz w:val="28"/>
              </w:rPr>
              <w:t xml:space="preserve">) </w:t>
            </w:r>
            <w:r w:rsidRPr="00804C70">
              <w:rPr>
                <w:rFonts w:ascii="TH SarabunPSK" w:hAnsi="TH SarabunPSK" w:cs="TH SarabunPSK"/>
                <w:b/>
                <w:bCs/>
                <w:sz w:val="28"/>
                <w:cs/>
              </w:rPr>
              <w:t>ด้านบุคลากร</w:t>
            </w:r>
            <w:r w:rsidRPr="00804C7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804C70">
              <w:rPr>
                <w:rFonts w:ascii="TH SarabunPSK" w:hAnsi="TH SarabunPSK" w:cs="TH SarabunPSK"/>
                <w:b/>
                <w:bCs/>
                <w:sz w:val="28"/>
                <w:cs/>
              </w:rPr>
              <w:t>๓</w:t>
            </w:r>
            <w:r w:rsidRPr="00804C70">
              <w:rPr>
                <w:rFonts w:ascii="TH SarabunPSK" w:hAnsi="TH SarabunPSK" w:cs="TH SarabunPSK"/>
                <w:b/>
                <w:bCs/>
                <w:sz w:val="28"/>
              </w:rPr>
              <w:t xml:space="preserve">) </w:t>
            </w:r>
            <w:r w:rsidRPr="00804C70">
              <w:rPr>
                <w:rFonts w:ascii="TH SarabunPSK" w:hAnsi="TH SarabunPSK" w:cs="TH SarabunPSK"/>
                <w:b/>
                <w:bCs/>
                <w:sz w:val="28"/>
                <w:cs/>
              </w:rPr>
              <w:t>ด้านงบประมาณ</w:t>
            </w:r>
            <w:r w:rsidRPr="00804C7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804C70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</w:t>
            </w:r>
            <w:r w:rsidRPr="00804C7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804C70">
              <w:rPr>
                <w:rFonts w:ascii="TH SarabunPSK" w:hAnsi="TH SarabunPSK" w:cs="TH SarabunPSK"/>
                <w:b/>
                <w:bCs/>
                <w:sz w:val="28"/>
                <w:cs/>
              </w:rPr>
              <w:t>๔</w:t>
            </w:r>
            <w:r w:rsidRPr="00804C70">
              <w:rPr>
                <w:rFonts w:ascii="TH SarabunPSK" w:hAnsi="TH SarabunPSK" w:cs="TH SarabunPSK"/>
                <w:b/>
                <w:bCs/>
                <w:sz w:val="28"/>
              </w:rPr>
              <w:t xml:space="preserve">) </w:t>
            </w:r>
            <w:r w:rsidRPr="00804C70">
              <w:rPr>
                <w:rFonts w:ascii="TH SarabunPSK" w:hAnsi="TH SarabunPSK" w:cs="TH SarabunPSK"/>
                <w:b/>
                <w:bCs/>
                <w:sz w:val="28"/>
                <w:cs/>
              </w:rPr>
              <w:t>ด้านบริหารทั่วไป</w:t>
            </w:r>
            <w:r w:rsidRPr="00804C70">
              <w:rPr>
                <w:rFonts w:ascii="TH SarabunPSK" w:hAnsi="TH SarabunPSK" w:cs="TH SarabunPSK"/>
                <w:sz w:val="28"/>
                <w:cs/>
              </w:rPr>
              <w:t>เช่นข้อมูลทางเศรษฐกิจสังคมสถานประกอบการตลาดแรงงานนักศึกษา แผนการเรียนบุคลากร</w:t>
            </w:r>
            <w:r w:rsidRPr="00804C7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04C70">
              <w:rPr>
                <w:rFonts w:ascii="TH SarabunPSK" w:hAnsi="TH SarabunPSK" w:cs="TH SarabunPSK"/>
                <w:sz w:val="28"/>
                <w:cs/>
              </w:rPr>
              <w:t>งบประมาณ</w:t>
            </w:r>
            <w:r w:rsidRPr="00804C7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04C70">
              <w:rPr>
                <w:rFonts w:ascii="TH SarabunPSK" w:hAnsi="TH SarabunPSK" w:cs="TH SarabunPSK"/>
                <w:sz w:val="28"/>
                <w:cs/>
              </w:rPr>
              <w:t>ครุภัณฑ์</w:t>
            </w:r>
            <w:r w:rsidRPr="00804C7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04C70">
              <w:rPr>
                <w:rFonts w:ascii="TH SarabunPSK" w:hAnsi="TH SarabunPSK" w:cs="TH SarabunPSK"/>
                <w:sz w:val="28"/>
                <w:cs/>
              </w:rPr>
              <w:t>อาคาร</w:t>
            </w:r>
            <w:r w:rsidRPr="00804C7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04C70">
              <w:rPr>
                <w:rFonts w:ascii="TH SarabunPSK" w:hAnsi="TH SarabunPSK" w:cs="TH SarabunPSK"/>
                <w:sz w:val="28"/>
                <w:cs/>
              </w:rPr>
              <w:t>สถานที่</w:t>
            </w:r>
            <w:r w:rsidRPr="00804C7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04C70">
              <w:rPr>
                <w:rFonts w:ascii="TH SarabunPSK" w:hAnsi="TH SarabunPSK" w:cs="TH SarabunPSK"/>
                <w:sz w:val="28"/>
                <w:cs/>
              </w:rPr>
              <w:t>เป็นต้น</w:t>
            </w:r>
          </w:p>
        </w:tc>
        <w:tc>
          <w:tcPr>
            <w:tcW w:w="1560" w:type="dxa"/>
          </w:tcPr>
          <w:p w:rsidR="00404254" w:rsidRPr="00634E08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701" w:type="dxa"/>
          </w:tcPr>
          <w:p w:rsidR="00404254" w:rsidRPr="00634E08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404254" w:rsidRPr="00634E08" w:rsidTr="00804C70">
        <w:tc>
          <w:tcPr>
            <w:tcW w:w="738" w:type="dxa"/>
          </w:tcPr>
          <w:p w:rsidR="00404254" w:rsidRPr="00804C70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804C70">
              <w:rPr>
                <w:rFonts w:ascii="TH SarabunPSK" w:hAnsi="TH SarabunPSK" w:cs="TH SarabunPSK"/>
                <w:sz w:val="28"/>
                <w:cs/>
              </w:rPr>
              <w:t>๒</w:t>
            </w:r>
          </w:p>
        </w:tc>
        <w:tc>
          <w:tcPr>
            <w:tcW w:w="5607" w:type="dxa"/>
          </w:tcPr>
          <w:p w:rsidR="00404254" w:rsidRPr="00804C70" w:rsidRDefault="00404254" w:rsidP="00F82774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04C70">
              <w:rPr>
                <w:rFonts w:ascii="TH SarabunPSK" w:hAnsi="TH SarabunPSK" w:cs="TH SarabunPSK"/>
                <w:sz w:val="28"/>
                <w:cs/>
              </w:rPr>
              <w:t>ฐานข้อมูลและอุปกรณ์การใช้งานมีความเชื่อมโยงกันอย่างเป็นระบบ</w:t>
            </w:r>
            <w:r w:rsidRPr="00804C7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04C70">
              <w:rPr>
                <w:rFonts w:ascii="TH SarabunPSK" w:hAnsi="TH SarabunPSK" w:cs="TH SarabunPSK"/>
                <w:sz w:val="28"/>
                <w:cs/>
              </w:rPr>
              <w:t>และ</w:t>
            </w:r>
            <w:r w:rsidRPr="00804C70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การเข้าถึงข้อมูลทำได้อย่างสะดวก</w:t>
            </w:r>
          </w:p>
        </w:tc>
        <w:tc>
          <w:tcPr>
            <w:tcW w:w="1560" w:type="dxa"/>
          </w:tcPr>
          <w:p w:rsidR="00404254" w:rsidRPr="00634E08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701" w:type="dxa"/>
          </w:tcPr>
          <w:p w:rsidR="00404254" w:rsidRPr="00634E08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404254" w:rsidRPr="00634E08" w:rsidTr="00804C70">
        <w:tc>
          <w:tcPr>
            <w:tcW w:w="738" w:type="dxa"/>
          </w:tcPr>
          <w:p w:rsidR="00404254" w:rsidRPr="00804C70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804C70">
              <w:rPr>
                <w:rFonts w:ascii="TH SarabunPSK" w:hAnsi="TH SarabunPSK" w:cs="TH SarabunPSK"/>
                <w:sz w:val="28"/>
                <w:cs/>
              </w:rPr>
              <w:t>๓</w:t>
            </w:r>
          </w:p>
        </w:tc>
        <w:tc>
          <w:tcPr>
            <w:tcW w:w="5607" w:type="dxa"/>
          </w:tcPr>
          <w:p w:rsidR="00404254" w:rsidRPr="00804C70" w:rsidRDefault="00404254" w:rsidP="00F82774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04C70">
              <w:rPr>
                <w:rFonts w:ascii="TH SarabunPSK" w:hAnsi="TH SarabunPSK" w:cs="TH SarabunPSK"/>
                <w:sz w:val="28"/>
                <w:cs/>
              </w:rPr>
              <w:t>มีการจัดลำดับความสำคัญและความปลอดภัยในการใช้งาน</w:t>
            </w:r>
            <w:r w:rsidRPr="00804C7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04C70">
              <w:rPr>
                <w:rFonts w:ascii="TH SarabunPSK" w:hAnsi="TH SarabunPSK" w:cs="TH SarabunPSK"/>
                <w:sz w:val="28"/>
                <w:cs/>
              </w:rPr>
              <w:t>และ</w:t>
            </w:r>
            <w:r w:rsidRPr="00804C70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ผู้ใช้งานทุกระดับมีความเข้าใจ</w:t>
            </w:r>
            <w:r w:rsidRPr="00804C7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804C70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และสามารถเข้าถึงข้อมูลเพื่อการใช้งานได้จริง</w:t>
            </w:r>
          </w:p>
        </w:tc>
        <w:tc>
          <w:tcPr>
            <w:tcW w:w="1560" w:type="dxa"/>
          </w:tcPr>
          <w:p w:rsidR="00404254" w:rsidRPr="00634E08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701" w:type="dxa"/>
          </w:tcPr>
          <w:p w:rsidR="00404254" w:rsidRPr="00634E08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404254" w:rsidRPr="00634E08" w:rsidTr="00804C70">
        <w:tc>
          <w:tcPr>
            <w:tcW w:w="738" w:type="dxa"/>
          </w:tcPr>
          <w:p w:rsidR="00404254" w:rsidRPr="00804C70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804C70">
              <w:rPr>
                <w:rFonts w:ascii="TH SarabunPSK" w:hAnsi="TH SarabunPSK" w:cs="TH SarabunPSK"/>
                <w:sz w:val="28"/>
                <w:cs/>
              </w:rPr>
              <w:t>๔</w:t>
            </w:r>
          </w:p>
        </w:tc>
        <w:tc>
          <w:tcPr>
            <w:tcW w:w="5607" w:type="dxa"/>
          </w:tcPr>
          <w:p w:rsidR="00404254" w:rsidRPr="00804C70" w:rsidRDefault="00404254" w:rsidP="00F82774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04C70">
              <w:rPr>
                <w:rFonts w:ascii="TH SarabunPSK" w:hAnsi="TH SarabunPSK" w:cs="TH SarabunPSK"/>
                <w:sz w:val="28"/>
                <w:cs/>
              </w:rPr>
              <w:t>มีการใช้ข้อมูลเป็นพื้นฐานในการบริหารจัดการและตัดสินใจ</w:t>
            </w:r>
            <w:r w:rsidRPr="00804C70">
              <w:rPr>
                <w:rFonts w:ascii="TH SarabunPSK" w:hAnsi="TH SarabunPSK" w:cs="TH SarabunPSK"/>
                <w:sz w:val="28"/>
              </w:rPr>
              <w:t xml:space="preserve"> (</w:t>
            </w:r>
            <w:r w:rsidRPr="00804C70">
              <w:rPr>
                <w:rFonts w:ascii="TH SarabunPSK" w:hAnsi="TH SarabunPSK" w:cs="TH SarabunPSK"/>
                <w:sz w:val="28"/>
                <w:cs/>
              </w:rPr>
              <w:t>ใช้แผนงานโครงการประกอบการตัดสินใจ</w:t>
            </w:r>
            <w:r w:rsidRPr="00804C7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04C70">
              <w:rPr>
                <w:rFonts w:ascii="TH SarabunPSK" w:hAnsi="TH SarabunPSK" w:cs="TH SarabunPSK"/>
                <w:sz w:val="28"/>
                <w:cs/>
              </w:rPr>
              <w:t>เช่นมี</w:t>
            </w:r>
            <w:r w:rsidRPr="00804C70">
              <w:rPr>
                <w:rFonts w:ascii="TH SarabunPSK" w:hAnsi="TH SarabunPSK" w:cs="TH SarabunPSK"/>
                <w:sz w:val="28"/>
              </w:rPr>
              <w:t xml:space="preserve"> MIS </w:t>
            </w:r>
            <w:r w:rsidRPr="00804C70">
              <w:rPr>
                <w:rFonts w:ascii="TH SarabunPSK" w:hAnsi="TH SarabunPSK" w:cs="TH SarabunPSK"/>
                <w:sz w:val="28"/>
                <w:cs/>
              </w:rPr>
              <w:t>หรือไม่</w:t>
            </w:r>
            <w:r w:rsidRPr="00804C70">
              <w:rPr>
                <w:rFonts w:ascii="TH SarabunPSK" w:hAnsi="TH SarabunPSK" w:cs="TH SarabunPSK"/>
                <w:sz w:val="28"/>
              </w:rPr>
              <w:t xml:space="preserve">) </w:t>
            </w:r>
            <w:r w:rsidRPr="00804C70">
              <w:rPr>
                <w:rFonts w:ascii="TH SarabunPSK" w:hAnsi="TH SarabunPSK" w:cs="TH SarabunPSK"/>
                <w:b/>
                <w:bCs/>
                <w:sz w:val="28"/>
                <w:cs/>
              </w:rPr>
              <w:t>จนเกิดผลในทางปฏิบัติอย่างสม่ำเสมอ</w:t>
            </w:r>
          </w:p>
        </w:tc>
        <w:tc>
          <w:tcPr>
            <w:tcW w:w="1560" w:type="dxa"/>
          </w:tcPr>
          <w:p w:rsidR="00404254" w:rsidRPr="00634E08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701" w:type="dxa"/>
          </w:tcPr>
          <w:p w:rsidR="00404254" w:rsidRPr="00634E08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404254" w:rsidRPr="00634E08" w:rsidTr="00804C70">
        <w:tc>
          <w:tcPr>
            <w:tcW w:w="738" w:type="dxa"/>
          </w:tcPr>
          <w:p w:rsidR="00404254" w:rsidRPr="00804C70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804C70">
              <w:rPr>
                <w:rFonts w:ascii="TH SarabunPSK" w:hAnsi="TH SarabunPSK" w:cs="TH SarabunPSK"/>
                <w:sz w:val="28"/>
                <w:cs/>
              </w:rPr>
              <w:t>๕</w:t>
            </w:r>
          </w:p>
        </w:tc>
        <w:tc>
          <w:tcPr>
            <w:tcW w:w="5607" w:type="dxa"/>
          </w:tcPr>
          <w:p w:rsidR="00404254" w:rsidRPr="00804C70" w:rsidRDefault="00404254" w:rsidP="00F82774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04C70">
              <w:rPr>
                <w:rFonts w:ascii="TH SarabunPSK" w:hAnsi="TH SarabunPSK" w:cs="TH SarabunPSK"/>
                <w:sz w:val="28"/>
                <w:cs/>
              </w:rPr>
              <w:t>มีระบบป้องกันและระบบการสำรองข้อมูลที่มี</w:t>
            </w:r>
            <w:r w:rsidRPr="00804C7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ประสิทธิภาพสูง</w:t>
            </w:r>
          </w:p>
        </w:tc>
        <w:tc>
          <w:tcPr>
            <w:tcW w:w="1560" w:type="dxa"/>
          </w:tcPr>
          <w:p w:rsidR="00404254" w:rsidRPr="00634E08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701" w:type="dxa"/>
          </w:tcPr>
          <w:p w:rsidR="00404254" w:rsidRPr="00634E08" w:rsidRDefault="00404254" w:rsidP="00F8277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</w:tr>
    </w:tbl>
    <w:p w:rsidR="00804C70" w:rsidRDefault="00804C70" w:rsidP="0040425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04C70" w:rsidRDefault="00804C70" w:rsidP="00404254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04254" w:rsidRPr="00634E08" w:rsidRDefault="00404254" w:rsidP="00404254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634E0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ผลการดำเนินงาน</w:t>
      </w:r>
    </w:p>
    <w:p w:rsidR="00404254" w:rsidRPr="00634E08" w:rsidRDefault="00404254" w:rsidP="00804C70">
      <w:pPr>
        <w:spacing w:after="0" w:line="240" w:lineRule="auto"/>
        <w:ind w:firstLine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. มีระบบฐานข้อมูลเทคโนโลยีสารสนเทศที่จำเป็นครบถ้วนสมบูรณ์และเป็นปัจจุบันจำนวน 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 ด้าน คือ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634E08">
        <w:rPr>
          <w:rFonts w:ascii="TH SarabunPSK" w:hAnsi="TH SarabunPSK" w:cs="TH SarabunPSK"/>
          <w:sz w:val="32"/>
          <w:szCs w:val="32"/>
        </w:rPr>
        <w:t xml:space="preserve">) 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ด้านวิชาการ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634E08">
        <w:rPr>
          <w:rFonts w:ascii="TH SarabunPSK" w:hAnsi="TH SarabunPSK" w:cs="TH SarabunPSK"/>
          <w:sz w:val="32"/>
          <w:szCs w:val="32"/>
        </w:rPr>
        <w:t xml:space="preserve">) 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ด้านบุคลากร 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634E08">
        <w:rPr>
          <w:rFonts w:ascii="TH SarabunPSK" w:hAnsi="TH SarabunPSK" w:cs="TH SarabunPSK"/>
          <w:sz w:val="32"/>
          <w:szCs w:val="32"/>
        </w:rPr>
        <w:t xml:space="preserve">) </w:t>
      </w:r>
      <w:r w:rsidRPr="00634E08">
        <w:rPr>
          <w:rFonts w:ascii="TH SarabunPSK" w:hAnsi="TH SarabunPSK" w:cs="TH SarabunPSK"/>
          <w:sz w:val="32"/>
          <w:szCs w:val="32"/>
          <w:cs/>
        </w:rPr>
        <w:t>ด้านงบประมาณ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และ 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634E08">
        <w:rPr>
          <w:rFonts w:ascii="TH SarabunPSK" w:hAnsi="TH SarabunPSK" w:cs="TH SarabunPSK"/>
          <w:sz w:val="32"/>
          <w:szCs w:val="32"/>
        </w:rPr>
        <w:t xml:space="preserve">) </w:t>
      </w:r>
      <w:r w:rsidRPr="00634E08">
        <w:rPr>
          <w:rFonts w:ascii="TH SarabunPSK" w:hAnsi="TH SarabunPSK" w:cs="TH SarabunPSK"/>
          <w:sz w:val="32"/>
          <w:szCs w:val="32"/>
          <w:cs/>
        </w:rPr>
        <w:t>ด้านบริหารทั่วไปเช่นข้อมูลทางเศรษฐกิจสังคมสถานประกอบการตลาดแรงงาน</w:t>
      </w:r>
      <w:r>
        <w:rPr>
          <w:rFonts w:ascii="TH SarabunPSK" w:hAnsi="TH SarabunPSK" w:cs="TH SarabunPSK"/>
          <w:sz w:val="32"/>
          <w:szCs w:val="32"/>
          <w:cs/>
        </w:rPr>
        <w:t>นักศึกษา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แผนการเรียน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บุคลากร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งบประมาณ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ครุภัณฑ์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อาคาร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สถานที่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เป็นต้น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โดยมีการพัฒนาระบบฐานข้อมูลเทคโนโลยีสารสนเทศ ในครบถ้วนสมบูรณ์และเป็นปัจจุบันในหลายๆ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ด้าน ดังนี้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) ระบบบริการการศึกษา 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) ระบบทะเบียนบุคลากร 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) ระบบสารสนเทศเพื่อการบริหารงบประมาณ 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) ระบบ </w:t>
      </w:r>
      <w:r w:rsidRPr="00634E08">
        <w:rPr>
          <w:rFonts w:ascii="TH SarabunPSK" w:hAnsi="TH SarabunPSK" w:cs="TH SarabunPSK"/>
          <w:sz w:val="32"/>
          <w:szCs w:val="32"/>
        </w:rPr>
        <w:t>e-learning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มหาวิทยาลัยนครพนม เป็นต้น (</w:t>
      </w:r>
      <w:r>
        <w:rPr>
          <w:rFonts w:ascii="TH SarabunPSK" w:hAnsi="TH SarabunPSK" w:cs="TH SarabunPSK"/>
          <w:sz w:val="32"/>
          <w:szCs w:val="32"/>
          <w:cs/>
        </w:rPr>
        <w:t>๙</w:t>
      </w:r>
      <w:r w:rsidRPr="00634E08">
        <w:rPr>
          <w:rFonts w:ascii="TH SarabunPSK" w:hAnsi="TH SarabunPSK" w:cs="TH SarabunPSK"/>
          <w:sz w:val="32"/>
          <w:szCs w:val="32"/>
          <w:cs/>
        </w:rPr>
        <w:t>-</w:t>
      </w:r>
      <w:r w:rsidR="00B91976">
        <w:rPr>
          <w:rFonts w:ascii="TH SarabunPSK" w:hAnsi="TH SarabunPSK" w:cs="TH SarabunPSK" w:hint="cs"/>
          <w:sz w:val="32"/>
          <w:szCs w:val="32"/>
          <w:cs/>
        </w:rPr>
        <w:t>๕-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634E08">
        <w:rPr>
          <w:rFonts w:ascii="TH SarabunPSK" w:hAnsi="TH SarabunPSK" w:cs="TH SarabunPSK"/>
          <w:sz w:val="32"/>
          <w:szCs w:val="32"/>
          <w:cs/>
        </w:rPr>
        <w:t>)</w:t>
      </w:r>
    </w:p>
    <w:p w:rsidR="00404254" w:rsidRPr="00634E08" w:rsidRDefault="00404254" w:rsidP="00804C70">
      <w:pPr>
        <w:spacing w:after="0" w:line="240" w:lineRule="auto"/>
        <w:ind w:firstLine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๒</w:t>
      </w:r>
      <w:r w:rsidRPr="00634E08">
        <w:rPr>
          <w:rFonts w:ascii="TH SarabunPSK" w:hAnsi="TH SarabunPSK" w:cs="TH SarabunPSK"/>
          <w:sz w:val="32"/>
          <w:szCs w:val="32"/>
        </w:rPr>
        <w:t>.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 ฐานข้อมูลและอุปกรณ์การใช้งานมีความเชื่อมโยงกันอย่างเป็นระบบ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และการเข้าถึงข้อมูลทำได้อย่างสะดวก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34E08">
        <w:rPr>
          <w:rFonts w:ascii="TH SarabunPSK" w:hAnsi="TH SarabunPSK" w:cs="TH SarabunPSK"/>
          <w:sz w:val="32"/>
          <w:szCs w:val="32"/>
          <w:cs/>
        </w:rPr>
        <w:t>โดยระบบฐานข้อมูลของมหาวิทยาลัยนครพนม มีการเชื่อมโยงกันเป็นเครือข่ายเดียวกัน  มีการอัพเดทข้อมูลให้เป็นปัจจุบันอยู่เสมอ และสามารถเข้าถึงได้สะดวกผ่านระบบอินเทอร์เน็ต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เช่น เว็บไซต์มหาวิทยาลัยนครพนม (</w:t>
      </w:r>
      <w:r>
        <w:rPr>
          <w:rFonts w:ascii="TH SarabunPSK" w:hAnsi="TH SarabunPSK" w:cs="TH SarabunPSK"/>
          <w:sz w:val="32"/>
          <w:szCs w:val="32"/>
          <w:cs/>
        </w:rPr>
        <w:t>๙</w:t>
      </w:r>
      <w:r w:rsidRPr="00634E08">
        <w:rPr>
          <w:rFonts w:ascii="TH SarabunPSK" w:hAnsi="TH SarabunPSK" w:cs="TH SarabunPSK"/>
          <w:sz w:val="32"/>
          <w:szCs w:val="32"/>
          <w:cs/>
        </w:rPr>
        <w:t>-</w:t>
      </w:r>
      <w:r w:rsidR="007D3D18">
        <w:rPr>
          <w:rFonts w:ascii="TH SarabunPSK" w:hAnsi="TH SarabunPSK" w:cs="TH SarabunPSK" w:hint="cs"/>
          <w:sz w:val="32"/>
          <w:szCs w:val="32"/>
          <w:cs/>
        </w:rPr>
        <w:t>๕-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634E08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จะมีลิงค์เพื่อเชื่อมโยงไปยังระบบฐานข้อมูลในด้านต่าง ๆ</w:t>
      </w:r>
    </w:p>
    <w:p w:rsidR="00404254" w:rsidRPr="00634E08" w:rsidRDefault="00404254" w:rsidP="00804C70">
      <w:pPr>
        <w:spacing w:after="0" w:line="240" w:lineRule="auto"/>
        <w:ind w:firstLine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๓</w:t>
      </w:r>
      <w:r w:rsidRPr="00634E08">
        <w:rPr>
          <w:rFonts w:ascii="TH SarabunPSK" w:hAnsi="TH SarabunPSK" w:cs="TH SarabunPSK"/>
          <w:sz w:val="32"/>
          <w:szCs w:val="32"/>
          <w:cs/>
        </w:rPr>
        <w:t>. มีการจัดลำดับความสำคัญและความปลอดภัยในการใช้งาน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และผู้ใช้งานทุกระดับมีความเข้าใจ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และสามารถเข้าถึงข้อมูลเพื่อการใช้งานได้จริง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34E08">
        <w:rPr>
          <w:rFonts w:ascii="TH SarabunPSK" w:hAnsi="TH SarabunPSK" w:cs="TH SarabunPSK"/>
          <w:sz w:val="32"/>
          <w:szCs w:val="32"/>
          <w:cs/>
        </w:rPr>
        <w:t>โดยมีการกำหนดสิทธิ์ผู้เข้าใช้งานอย่างชัดเจน ทุกระบบฐานข้อมูล เพื่อให้ผู้ใช้งานเข้าถึงข้อมูลตามความต้องการของผู้ใช้งานได้อย่างถูกต้อง สะดวก และรวดเร็ว เช่น คู่มือการใช้งานระบบบริการการศึกษา (</w:t>
      </w:r>
      <w:r>
        <w:rPr>
          <w:rFonts w:ascii="TH SarabunPSK" w:hAnsi="TH SarabunPSK" w:cs="TH SarabunPSK"/>
          <w:sz w:val="32"/>
          <w:szCs w:val="32"/>
          <w:cs/>
        </w:rPr>
        <w:t>๙</w:t>
      </w:r>
      <w:r w:rsidRPr="00634E08">
        <w:rPr>
          <w:rFonts w:ascii="TH SarabunPSK" w:hAnsi="TH SarabunPSK" w:cs="TH SarabunPSK"/>
          <w:sz w:val="32"/>
          <w:szCs w:val="32"/>
          <w:cs/>
        </w:rPr>
        <w:t>-</w:t>
      </w:r>
      <w:r w:rsidR="007D3D18">
        <w:rPr>
          <w:rFonts w:ascii="TH SarabunPSK" w:hAnsi="TH SarabunPSK" w:cs="TH SarabunPSK" w:hint="cs"/>
          <w:sz w:val="32"/>
          <w:szCs w:val="32"/>
          <w:cs/>
        </w:rPr>
        <w:t>๕-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634E08">
        <w:rPr>
          <w:rFonts w:ascii="TH SarabunPSK" w:hAnsi="TH SarabunPSK" w:cs="TH SarabunPSK"/>
          <w:sz w:val="32"/>
          <w:szCs w:val="32"/>
          <w:cs/>
        </w:rPr>
        <w:t>) จะมีการกำหนดสิทธิ์การเข้าใช้งานอย่างชัดเจน โดยแบ่งเป็นสิทธิ์การเข้าใช้งานของ นักศึกษา อาจารย์ ผู้บริหาร เจ้าหน้าที่งานทะเบียน เจ้าหน้าที่งานประมวลผล เจ้าหน้าที่งานหลักสูตร เจ้าหน้าที่งานการเงิน  และผู้ดูแลระบบ เป็นต้น</w:t>
      </w:r>
    </w:p>
    <w:p w:rsidR="00404254" w:rsidRPr="00634E08" w:rsidRDefault="00404254" w:rsidP="00804C70">
      <w:pPr>
        <w:spacing w:after="0" w:line="240" w:lineRule="auto"/>
        <w:ind w:firstLine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๔</w:t>
      </w:r>
      <w:r w:rsidRPr="00634E08">
        <w:rPr>
          <w:rFonts w:ascii="TH SarabunPSK" w:hAnsi="TH SarabunPSK" w:cs="TH SarabunPSK"/>
          <w:sz w:val="32"/>
          <w:szCs w:val="32"/>
          <w:cs/>
        </w:rPr>
        <w:t>. มีการใช้ข้อมูลเป็นพื้นฐานในการบริหารจัดการและตัดสินใจ</w:t>
      </w:r>
      <w:r w:rsidRPr="00634E08">
        <w:rPr>
          <w:rFonts w:ascii="TH SarabunPSK" w:hAnsi="TH SarabunPSK" w:cs="TH SarabunPSK"/>
          <w:sz w:val="32"/>
          <w:szCs w:val="32"/>
        </w:rPr>
        <w:t xml:space="preserve"> (</w:t>
      </w:r>
      <w:r w:rsidRPr="00634E08">
        <w:rPr>
          <w:rFonts w:ascii="TH SarabunPSK" w:hAnsi="TH SarabunPSK" w:cs="TH SarabunPSK"/>
          <w:sz w:val="32"/>
          <w:szCs w:val="32"/>
          <w:cs/>
        </w:rPr>
        <w:t>ใช้แผนงานโครงการประกอบการตัดสินใจเช่นมี</w:t>
      </w:r>
      <w:r w:rsidRPr="00634E08">
        <w:rPr>
          <w:rFonts w:ascii="TH SarabunPSK" w:hAnsi="TH SarabunPSK" w:cs="TH SarabunPSK"/>
          <w:sz w:val="32"/>
          <w:szCs w:val="32"/>
        </w:rPr>
        <w:t xml:space="preserve"> MIS </w:t>
      </w:r>
      <w:r w:rsidRPr="00634E08">
        <w:rPr>
          <w:rFonts w:ascii="TH SarabunPSK" w:hAnsi="TH SarabunPSK" w:cs="TH SarabunPSK"/>
          <w:sz w:val="32"/>
          <w:szCs w:val="32"/>
          <w:cs/>
        </w:rPr>
        <w:t>หรือไม่</w:t>
      </w:r>
      <w:r w:rsidRPr="00634E08">
        <w:rPr>
          <w:rFonts w:ascii="TH SarabunPSK" w:hAnsi="TH SarabunPSK" w:cs="TH SarabunPSK"/>
          <w:sz w:val="32"/>
          <w:szCs w:val="32"/>
        </w:rPr>
        <w:t xml:space="preserve">) </w:t>
      </w:r>
      <w:r w:rsidRPr="00634E08">
        <w:rPr>
          <w:rFonts w:ascii="TH SarabunPSK" w:hAnsi="TH SarabunPSK" w:cs="TH SarabunPSK"/>
          <w:sz w:val="32"/>
          <w:szCs w:val="32"/>
          <w:cs/>
        </w:rPr>
        <w:t>จนเกิดผลในทางปฏิบัติอย่างสม่ำเสมอ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4E08">
        <w:rPr>
          <w:rFonts w:ascii="TH SarabunPSK" w:hAnsi="TH SarabunPSK" w:cs="TH SarabunPSK"/>
          <w:sz w:val="32"/>
          <w:szCs w:val="32"/>
          <w:cs/>
        </w:rPr>
        <w:t>โดยมีระบบบริหารสารสนเทศ (</w:t>
      </w:r>
      <w:r>
        <w:rPr>
          <w:rFonts w:ascii="TH SarabunPSK" w:hAnsi="TH SarabunPSK" w:cs="TH SarabunPSK"/>
          <w:sz w:val="32"/>
          <w:szCs w:val="32"/>
          <w:cs/>
        </w:rPr>
        <w:t>๙</w:t>
      </w:r>
      <w:r w:rsidRPr="00634E08">
        <w:rPr>
          <w:rFonts w:ascii="TH SarabunPSK" w:hAnsi="TH SarabunPSK" w:cs="TH SarabunPSK"/>
          <w:sz w:val="32"/>
          <w:szCs w:val="32"/>
          <w:cs/>
        </w:rPr>
        <w:t>-</w:t>
      </w:r>
      <w:r w:rsidR="007D3D18">
        <w:rPr>
          <w:rFonts w:ascii="TH SarabunPSK" w:hAnsi="TH SarabunPSK" w:cs="TH SarabunPSK" w:hint="cs"/>
          <w:sz w:val="32"/>
          <w:szCs w:val="32"/>
          <w:cs/>
        </w:rPr>
        <w:t>๕-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) เพื่อเป็นข้อมูลพื้นฐานสำหรับผู้บริหารในการบริหารจัดการและตัดสินใจ </w:t>
      </w:r>
    </w:p>
    <w:p w:rsidR="00804C70" w:rsidRPr="00804C70" w:rsidRDefault="00404254" w:rsidP="00804C70">
      <w:pPr>
        <w:spacing w:after="0" w:line="240" w:lineRule="auto"/>
        <w:ind w:firstLine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๕</w:t>
      </w:r>
      <w:r w:rsidRPr="00634E08">
        <w:rPr>
          <w:rFonts w:ascii="TH SarabunPSK" w:hAnsi="TH SarabunPSK" w:cs="TH SarabunPSK"/>
          <w:sz w:val="32"/>
          <w:szCs w:val="32"/>
          <w:cs/>
        </w:rPr>
        <w:t>. มีระบบป้องกันและระบบการสำรองข้อมูลที่มีประสิทธิภาพสูง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34E08">
        <w:rPr>
          <w:rFonts w:ascii="TH SarabunPSK" w:hAnsi="TH SarabunPSK" w:cs="TH SarabunPSK"/>
          <w:sz w:val="32"/>
          <w:szCs w:val="32"/>
          <w:cs/>
        </w:rPr>
        <w:t>โดยมีระบบป้องกันและระบบการสำรองข้อมูล (</w:t>
      </w:r>
      <w:r>
        <w:rPr>
          <w:rFonts w:ascii="TH SarabunPSK" w:hAnsi="TH SarabunPSK" w:cs="TH SarabunPSK"/>
          <w:sz w:val="32"/>
          <w:szCs w:val="32"/>
          <w:cs/>
        </w:rPr>
        <w:t>๙</w:t>
      </w:r>
      <w:r w:rsidRPr="00634E08">
        <w:rPr>
          <w:rFonts w:ascii="TH SarabunPSK" w:hAnsi="TH SarabunPSK" w:cs="TH SarabunPSK"/>
          <w:sz w:val="32"/>
          <w:szCs w:val="32"/>
        </w:rPr>
        <w:t>-</w:t>
      </w:r>
      <w:r w:rsidR="007D3D18">
        <w:rPr>
          <w:rFonts w:ascii="TH SarabunPSK" w:hAnsi="TH SarabunPSK" w:cs="TH SarabunPSK" w:hint="cs"/>
          <w:sz w:val="32"/>
          <w:szCs w:val="32"/>
          <w:cs/>
        </w:rPr>
        <w:t>๕-</w:t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634E08">
        <w:rPr>
          <w:rFonts w:ascii="TH SarabunPSK" w:hAnsi="TH SarabunPSK" w:cs="TH SarabunPSK"/>
          <w:sz w:val="32"/>
          <w:szCs w:val="32"/>
        </w:rPr>
        <w:t xml:space="preserve"> Firewall </w:t>
      </w:r>
      <w:r w:rsidRPr="00634E08">
        <w:rPr>
          <w:rFonts w:ascii="TH SarabunPSK" w:hAnsi="TH SarabunPSK" w:cs="TH SarabunPSK"/>
          <w:sz w:val="32"/>
          <w:szCs w:val="32"/>
          <w:cs/>
        </w:rPr>
        <w:t xml:space="preserve">เพื่อป้องกันการบุกรุกจากบุคคลภายนอก และทุกระบบมีการจำกัดสิทธิ์ใจการเข้าถึงข้อมูล และระบบฐานข้อมูลจะทำ </w:t>
      </w:r>
      <w:r w:rsidRPr="00634E08">
        <w:rPr>
          <w:rFonts w:ascii="TH SarabunPSK" w:hAnsi="TH SarabunPSK" w:cs="TH SarabunPSK"/>
          <w:sz w:val="32"/>
          <w:szCs w:val="32"/>
        </w:rPr>
        <w:t xml:space="preserve">Backup Server </w:t>
      </w:r>
      <w:r w:rsidRPr="00634E08">
        <w:rPr>
          <w:rFonts w:ascii="TH SarabunPSK" w:hAnsi="TH SarabunPSK" w:cs="TH SarabunPSK"/>
          <w:sz w:val="32"/>
          <w:szCs w:val="32"/>
          <w:cs/>
        </w:rPr>
        <w:t>เพื่อสำรองข้อมูลโดยอัตโนมัติทุกวัน เพื่อป้องกันและแก้ไขเมื่อเกิดปัญหา</w:t>
      </w:r>
    </w:p>
    <w:p w:rsidR="00404254" w:rsidRPr="00634E08" w:rsidRDefault="00404254" w:rsidP="00804C70">
      <w:pPr>
        <w:spacing w:before="24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634E0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ผลการประเมินตนเอง</w:t>
      </w:r>
    </w:p>
    <w:tbl>
      <w:tblPr>
        <w:tblStyle w:val="ab"/>
        <w:tblW w:w="9214" w:type="dxa"/>
        <w:tblInd w:w="392" w:type="dxa"/>
        <w:tblLook w:val="04A0" w:firstRow="1" w:lastRow="0" w:firstColumn="1" w:lastColumn="0" w:noHBand="0" w:noVBand="1"/>
      </w:tblPr>
      <w:tblGrid>
        <w:gridCol w:w="2303"/>
        <w:gridCol w:w="2304"/>
        <w:gridCol w:w="2303"/>
        <w:gridCol w:w="2304"/>
      </w:tblGrid>
      <w:tr w:rsidR="00404254" w:rsidRPr="00634E08" w:rsidTr="00F82774">
        <w:tc>
          <w:tcPr>
            <w:tcW w:w="2303" w:type="dxa"/>
          </w:tcPr>
          <w:p w:rsidR="00404254" w:rsidRPr="00634E08" w:rsidRDefault="00404254" w:rsidP="00F827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4E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304" w:type="dxa"/>
          </w:tcPr>
          <w:p w:rsidR="00404254" w:rsidRPr="00634E08" w:rsidRDefault="00404254" w:rsidP="00F827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E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303" w:type="dxa"/>
          </w:tcPr>
          <w:p w:rsidR="00404254" w:rsidRPr="00634E08" w:rsidRDefault="00404254" w:rsidP="00F827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E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2304" w:type="dxa"/>
          </w:tcPr>
          <w:p w:rsidR="00404254" w:rsidRPr="00634E08" w:rsidRDefault="00404254" w:rsidP="00F827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E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404254" w:rsidRPr="00634E08" w:rsidTr="00F82774">
        <w:tc>
          <w:tcPr>
            <w:tcW w:w="2303" w:type="dxa"/>
          </w:tcPr>
          <w:p w:rsidR="00404254" w:rsidRPr="00634E08" w:rsidRDefault="00404254" w:rsidP="00F827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2304" w:type="dxa"/>
          </w:tcPr>
          <w:p w:rsidR="00404254" w:rsidRPr="00634E08" w:rsidRDefault="00404254" w:rsidP="00F827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 คะแนน</w:t>
            </w:r>
          </w:p>
        </w:tc>
        <w:tc>
          <w:tcPr>
            <w:tcW w:w="2303" w:type="dxa"/>
          </w:tcPr>
          <w:p w:rsidR="00404254" w:rsidRPr="00634E08" w:rsidRDefault="00404254" w:rsidP="00F827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บรรลุ</w:t>
            </w:r>
          </w:p>
        </w:tc>
        <w:tc>
          <w:tcPr>
            <w:tcW w:w="2304" w:type="dxa"/>
          </w:tcPr>
          <w:p w:rsidR="00404254" w:rsidRPr="00634E08" w:rsidRDefault="00404254" w:rsidP="00F827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</w:tr>
    </w:tbl>
    <w:p w:rsidR="00404254" w:rsidRPr="00804C70" w:rsidRDefault="00404254" w:rsidP="00804C7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404254" w:rsidRPr="00E84F89" w:rsidRDefault="00404254" w:rsidP="00404254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E84F8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เอกสารหรือหลักฐานอ้างอิง</w:t>
      </w:r>
    </w:p>
    <w:p w:rsidR="00404254" w:rsidRPr="00634E08" w:rsidRDefault="00404254" w:rsidP="00404254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61"/>
        <w:gridCol w:w="7081"/>
      </w:tblGrid>
      <w:tr w:rsidR="00404254" w:rsidRPr="00634E08" w:rsidTr="00F82774">
        <w:tc>
          <w:tcPr>
            <w:tcW w:w="2235" w:type="dxa"/>
          </w:tcPr>
          <w:p w:rsidR="00404254" w:rsidRPr="00634E08" w:rsidRDefault="00404254" w:rsidP="00F8277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</w:t>
            </w:r>
            <w:r w:rsidRPr="00634E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/หลักฐาน</w:t>
            </w:r>
          </w:p>
        </w:tc>
        <w:tc>
          <w:tcPr>
            <w:tcW w:w="7345" w:type="dxa"/>
          </w:tcPr>
          <w:p w:rsidR="00404254" w:rsidRPr="00634E08" w:rsidRDefault="00404254" w:rsidP="00F8277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4E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รายชื่อเอกสาร/หลักฐาน</w:t>
            </w:r>
          </w:p>
        </w:tc>
      </w:tr>
      <w:tr w:rsidR="00404254" w:rsidRPr="00634E08" w:rsidTr="00F82774">
        <w:tc>
          <w:tcPr>
            <w:tcW w:w="2235" w:type="dxa"/>
          </w:tcPr>
          <w:p w:rsidR="00404254" w:rsidRPr="00634E08" w:rsidRDefault="00404254" w:rsidP="00F827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634E08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6C40CE">
              <w:rPr>
                <w:rFonts w:ascii="TH SarabunPSK" w:hAnsi="TH SarabunPSK" w:cs="TH SarabunPSK" w:hint="cs"/>
                <w:sz w:val="32"/>
                <w:szCs w:val="32"/>
                <w:cs/>
              </w:rPr>
              <w:t>๕-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7345" w:type="dxa"/>
            <w:shd w:val="clear" w:color="auto" w:fill="FFFFFF" w:themeFill="background1"/>
          </w:tcPr>
          <w:p w:rsidR="00404254" w:rsidRPr="00634E08" w:rsidRDefault="00404254" w:rsidP="00F8277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) ระบบบริการการศึกษา (</w:t>
            </w:r>
            <w:r w:rsidRPr="00634E08">
              <w:rPr>
                <w:rFonts w:ascii="TH SarabunPSK" w:hAnsi="TH SarabunPSK" w:cs="TH SarabunPSK"/>
                <w:sz w:val="32"/>
                <w:szCs w:val="32"/>
              </w:rPr>
              <w:t>reg.npu.ac.th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) ระบบทะเบียนบุคลากร (</w:t>
            </w:r>
            <w:r w:rsidRPr="00634E08">
              <w:rPr>
                <w:rFonts w:ascii="TH SarabunPSK" w:hAnsi="TH SarabunPSK" w:cs="TH SarabunPSK"/>
                <w:sz w:val="32"/>
                <w:szCs w:val="32"/>
              </w:rPr>
              <w:t>www.npu.ac.th/personnel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 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) ระบบสารสนเทศเพื่อการบริหารงบประมาณ (</w:t>
            </w:r>
            <w:r w:rsidRPr="00634E08">
              <w:rPr>
                <w:rFonts w:ascii="TH SarabunPSK" w:hAnsi="TH SarabunPSK" w:cs="TH SarabunPSK"/>
                <w:sz w:val="32"/>
                <w:szCs w:val="32"/>
              </w:rPr>
              <w:t>http://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๒๐๒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๒๙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๕๕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๘๔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634E08">
              <w:rPr>
                <w:rFonts w:ascii="TH SarabunPSK" w:hAnsi="TH SarabunPSK" w:cs="TH SarabunPSK"/>
                <w:sz w:val="32"/>
                <w:szCs w:val="32"/>
              </w:rPr>
              <w:t>BMIS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ระบบ </w:t>
            </w:r>
            <w:r w:rsidRPr="00634E08">
              <w:rPr>
                <w:rFonts w:ascii="TH SarabunPSK" w:hAnsi="TH SarabunPSK" w:cs="TH SarabunPSK"/>
                <w:sz w:val="32"/>
                <w:szCs w:val="32"/>
              </w:rPr>
              <w:t>e-learning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มหาวิทยาลัยนครพนม (</w:t>
            </w:r>
            <w:r w:rsidRPr="00634E08">
              <w:rPr>
                <w:rFonts w:ascii="TH SarabunPSK" w:hAnsi="TH SarabunPSK" w:cs="TH SarabunPSK"/>
                <w:sz w:val="32"/>
                <w:szCs w:val="32"/>
              </w:rPr>
              <w:t>elearning.npu.ac.th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404254" w:rsidRPr="00634E08" w:rsidTr="00F82774">
        <w:tc>
          <w:tcPr>
            <w:tcW w:w="2235" w:type="dxa"/>
          </w:tcPr>
          <w:p w:rsidR="00404254" w:rsidRPr="00634E08" w:rsidRDefault="00404254" w:rsidP="00F827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634E08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6C40CE">
              <w:rPr>
                <w:rFonts w:ascii="TH SarabunPSK" w:hAnsi="TH SarabunPSK" w:cs="TH SarabunPSK" w:hint="cs"/>
                <w:sz w:val="32"/>
                <w:szCs w:val="32"/>
                <w:cs/>
              </w:rPr>
              <w:t>๕-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7345" w:type="dxa"/>
          </w:tcPr>
          <w:p w:rsidR="00404254" w:rsidRPr="00634E08" w:rsidRDefault="00404254" w:rsidP="00F8277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เว็บไซต์มหาวิทยาลัยนครพนม (</w:t>
            </w:r>
            <w:r w:rsidRPr="00634E08">
              <w:rPr>
                <w:rFonts w:ascii="TH SarabunPSK" w:hAnsi="TH SarabunPSK" w:cs="TH SarabunPSK"/>
                <w:sz w:val="32"/>
                <w:szCs w:val="32"/>
              </w:rPr>
              <w:t>www.npu.ac.th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</w:p>
        </w:tc>
      </w:tr>
      <w:tr w:rsidR="00404254" w:rsidRPr="00634E08" w:rsidTr="00F82774">
        <w:tc>
          <w:tcPr>
            <w:tcW w:w="2235" w:type="dxa"/>
          </w:tcPr>
          <w:p w:rsidR="00404254" w:rsidRPr="00634E08" w:rsidRDefault="00404254" w:rsidP="00F827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๙</w:t>
            </w:r>
            <w:r w:rsidRPr="00634E08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6C40CE">
              <w:rPr>
                <w:rFonts w:ascii="TH SarabunPSK" w:hAnsi="TH SarabunPSK" w:cs="TH SarabunPSK" w:hint="cs"/>
                <w:sz w:val="32"/>
                <w:szCs w:val="32"/>
                <w:cs/>
              </w:rPr>
              <w:t>๕-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7345" w:type="dxa"/>
          </w:tcPr>
          <w:p w:rsidR="00404254" w:rsidRPr="00301B85" w:rsidRDefault="00404254" w:rsidP="00F8277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01B85">
              <w:rPr>
                <w:rFonts w:ascii="TH SarabunPSK" w:hAnsi="TH SarabunPSK" w:cs="TH SarabunPSK"/>
                <w:sz w:val="32"/>
                <w:szCs w:val="32"/>
                <w:cs/>
              </w:rPr>
              <w:t>คู่มือการใช้งานระบบบริการการศึกษา</w:t>
            </w:r>
          </w:p>
        </w:tc>
      </w:tr>
      <w:tr w:rsidR="00404254" w:rsidRPr="00634E08" w:rsidTr="00F82774">
        <w:tc>
          <w:tcPr>
            <w:tcW w:w="2235" w:type="dxa"/>
          </w:tcPr>
          <w:p w:rsidR="00404254" w:rsidRPr="00634E08" w:rsidRDefault="00404254" w:rsidP="00F827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634E08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6C40CE">
              <w:rPr>
                <w:rFonts w:ascii="TH SarabunPSK" w:hAnsi="TH SarabunPSK" w:cs="TH SarabunPSK" w:hint="cs"/>
                <w:sz w:val="32"/>
                <w:szCs w:val="32"/>
                <w:cs/>
              </w:rPr>
              <w:t>๕-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7345" w:type="dxa"/>
          </w:tcPr>
          <w:p w:rsidR="00404254" w:rsidRPr="00634E08" w:rsidRDefault="00404254" w:rsidP="00F8277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ระบบบริหารสารสนเทศ (</w:t>
            </w:r>
            <w:r w:rsidRPr="00634E08">
              <w:rPr>
                <w:rFonts w:ascii="TH SarabunPSK" w:hAnsi="TH SarabunPSK" w:cs="TH SarabunPSK"/>
                <w:sz w:val="32"/>
                <w:szCs w:val="32"/>
              </w:rPr>
              <w:t>http://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๒๐๒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๒๙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๕๕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๘๔</w:t>
            </w: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/)</w:t>
            </w:r>
          </w:p>
        </w:tc>
      </w:tr>
      <w:tr w:rsidR="00404254" w:rsidRPr="00634E08" w:rsidTr="00F82774">
        <w:tc>
          <w:tcPr>
            <w:tcW w:w="2235" w:type="dxa"/>
          </w:tcPr>
          <w:p w:rsidR="00404254" w:rsidRPr="00634E08" w:rsidRDefault="00404254" w:rsidP="00F827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634E08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6C40CE">
              <w:rPr>
                <w:rFonts w:ascii="TH SarabunPSK" w:hAnsi="TH SarabunPSK" w:cs="TH SarabunPSK" w:hint="cs"/>
                <w:sz w:val="32"/>
                <w:szCs w:val="32"/>
                <w:cs/>
              </w:rPr>
              <w:t>๕-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7345" w:type="dxa"/>
          </w:tcPr>
          <w:p w:rsidR="00404254" w:rsidRPr="00634E08" w:rsidRDefault="00404254" w:rsidP="00F8277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E08">
              <w:rPr>
                <w:rFonts w:ascii="TH SarabunPSK" w:hAnsi="TH SarabunPSK" w:cs="TH SarabunPSK"/>
                <w:sz w:val="32"/>
                <w:szCs w:val="32"/>
                <w:cs/>
              </w:rPr>
              <w:t>ระบบป้องกันและระบบการสำรองข้อมูล</w:t>
            </w:r>
          </w:p>
        </w:tc>
      </w:tr>
    </w:tbl>
    <w:p w:rsidR="00404254" w:rsidRPr="00634E08" w:rsidRDefault="00404254" w:rsidP="00404254">
      <w:pPr>
        <w:rPr>
          <w:rFonts w:ascii="TH SarabunPSK" w:hAnsi="TH SarabunPSK" w:cs="TH SarabunPSK"/>
          <w:b/>
          <w:bCs/>
          <w:sz w:val="32"/>
          <w:szCs w:val="32"/>
          <w:u w:val="thick"/>
        </w:rPr>
      </w:pPr>
    </w:p>
    <w:p w:rsidR="00404254" w:rsidRDefault="00804C70" w:rsidP="00804C7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ส่วนสรุป</w:t>
      </w:r>
    </w:p>
    <w:p w:rsidR="00804C70" w:rsidRDefault="00804C70" w:rsidP="00804C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04C70">
        <w:rPr>
          <w:rFonts w:ascii="TH SarabunPSK" w:hAnsi="TH SarabunPSK" w:cs="TH SarabunPSK" w:hint="cs"/>
          <w:sz w:val="32"/>
          <w:szCs w:val="32"/>
          <w:cs/>
        </w:rPr>
        <w:t>ส่วนสรุป</w:t>
      </w:r>
      <w:r w:rsidR="00774AF1">
        <w:rPr>
          <w:rFonts w:ascii="TH SarabunPSK" w:hAnsi="TH SarabunPSK" w:cs="TH SarabunPSK" w:hint="cs"/>
          <w:sz w:val="32"/>
          <w:szCs w:val="32"/>
          <w:cs/>
        </w:rPr>
        <w:t xml:space="preserve"> คือ สรุปผลการประเมินตนเองและแนวทางการพัฒนา</w:t>
      </w:r>
    </w:p>
    <w:p w:rsidR="00774AF1" w:rsidRDefault="00774AF1" w:rsidP="00774A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การสรุปผลการประเมินตนเองให้สรุปคะแนนที่ได้ และผลการประเมินตนเองจำแนกแต่ละองค์ประกอบของ สอศ. และ สมศ. ในระดับคณะและระดับมหาวิทยาลัย ให้สรุปตามองค์ประกอบที่หน่วยงานนั้น ดำเนินการตามประเภทของกลุ่มสถาบัน</w:t>
      </w:r>
    </w:p>
    <w:p w:rsidR="00481CA4" w:rsidRPr="00481CA4" w:rsidRDefault="00481CA4" w:rsidP="00481CA4">
      <w:pPr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1CA4">
        <w:rPr>
          <w:rFonts w:ascii="TH SarabunPSK" w:hAnsi="TH SarabunPSK" w:cs="TH SarabunPSK" w:hint="cs"/>
          <w:b/>
          <w:bCs/>
          <w:sz w:val="32"/>
          <w:szCs w:val="32"/>
          <w:cs/>
        </w:rPr>
        <w:t>แผนพัฒนาคุณภาพมหาวิทยาลัย (</w:t>
      </w:r>
      <w:r w:rsidRPr="00481CA4">
        <w:rPr>
          <w:rFonts w:ascii="TH SarabunPSK" w:hAnsi="TH SarabunPSK" w:cs="TH SarabunPSK"/>
          <w:b/>
          <w:bCs/>
          <w:sz w:val="32"/>
          <w:szCs w:val="32"/>
        </w:rPr>
        <w:t>Improvement Plan</w:t>
      </w:r>
      <w:r w:rsidRPr="00481CA4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481CA4" w:rsidRDefault="00481CA4" w:rsidP="00481CA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เป</w:t>
      </w:r>
      <w:r w:rsidR="002662AD">
        <w:rPr>
          <w:rFonts w:ascii="TH SarabunPSK" w:hAnsi="TH SarabunPSK" w:cs="TH SarabunPSK" w:hint="cs"/>
          <w:sz w:val="32"/>
          <w:szCs w:val="32"/>
          <w:cs/>
        </w:rPr>
        <w:t>็นการนำข้อเสนอแนะจากคณะกรรมการประเมินคุณภาพการศึกษาภายใน และแนวทางการพัฒนาตามรายงานการประเมินตนเอง (</w:t>
      </w:r>
      <w:r w:rsidR="002662AD">
        <w:rPr>
          <w:rFonts w:ascii="TH SarabunPSK" w:hAnsi="TH SarabunPSK" w:cs="TH SarabunPSK"/>
          <w:sz w:val="32"/>
          <w:szCs w:val="32"/>
        </w:rPr>
        <w:t>SAR</w:t>
      </w:r>
      <w:r w:rsidR="002662AD">
        <w:rPr>
          <w:rFonts w:ascii="TH SarabunPSK" w:hAnsi="TH SarabunPSK" w:cs="TH SarabunPSK" w:hint="cs"/>
          <w:sz w:val="32"/>
          <w:szCs w:val="32"/>
          <w:cs/>
        </w:rPr>
        <w:t>) เพื่อนำมาจัดทำเป็นแผนพัฒนาคุณภาพ (</w:t>
      </w:r>
      <w:r w:rsidR="002662AD">
        <w:rPr>
          <w:rFonts w:ascii="TH SarabunPSK" w:hAnsi="TH SarabunPSK" w:cs="TH SarabunPSK"/>
          <w:sz w:val="32"/>
          <w:szCs w:val="32"/>
        </w:rPr>
        <w:t>Improvement Plan</w:t>
      </w:r>
      <w:r w:rsidR="002662AD">
        <w:rPr>
          <w:rFonts w:ascii="TH SarabunPSK" w:hAnsi="TH SarabunPSK" w:cs="TH SarabunPSK" w:hint="cs"/>
          <w:sz w:val="32"/>
          <w:szCs w:val="32"/>
          <w:cs/>
        </w:rPr>
        <w:t>) ซึ่งประกอบด้วย แนวทางการพัฒนา ระยะเวลาในการดำเนินงาน งบประมาณ อีกทั้งมีการติดตามผลการดำเนินงานจากผู้รับผิดชอบ</w:t>
      </w:r>
      <w:r w:rsidR="006C40CE">
        <w:rPr>
          <w:rFonts w:ascii="TH SarabunPSK" w:hAnsi="TH SarabunPSK" w:cs="TH SarabunPSK" w:hint="cs"/>
          <w:sz w:val="32"/>
          <w:szCs w:val="32"/>
          <w:cs/>
        </w:rPr>
        <w:t xml:space="preserve"> ร</w:t>
      </w:r>
      <w:r w:rsidR="001344A3">
        <w:rPr>
          <w:rFonts w:ascii="TH SarabunPSK" w:hAnsi="TH SarabunPSK" w:cs="TH SarabunPSK" w:hint="cs"/>
          <w:sz w:val="32"/>
          <w:szCs w:val="32"/>
          <w:cs/>
        </w:rPr>
        <w:t>วมทั้งผ่านการตรวจสอบและยืนยันเป็</w:t>
      </w:r>
      <w:r w:rsidR="006C40CE">
        <w:rPr>
          <w:rFonts w:ascii="TH SarabunPSK" w:hAnsi="TH SarabunPSK" w:cs="TH SarabunPSK" w:hint="cs"/>
          <w:sz w:val="32"/>
          <w:szCs w:val="32"/>
          <w:cs/>
        </w:rPr>
        <w:t>นที่เรียบร้อย</w:t>
      </w:r>
    </w:p>
    <w:p w:rsidR="006C40CE" w:rsidRDefault="006C40CE" w:rsidP="00481CA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C40CE" w:rsidRDefault="006C40CE" w:rsidP="00481CA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344A3">
        <w:rPr>
          <w:rFonts w:ascii="TH SarabunPSK" w:hAnsi="TH SarabunPSK" w:cs="TH SarabunPSK" w:hint="cs"/>
          <w:b/>
          <w:bCs/>
          <w:sz w:val="32"/>
          <w:szCs w:val="32"/>
          <w:cs/>
        </w:rPr>
        <w:t>รายการเอกสารอ้างอิง</w:t>
      </w:r>
    </w:p>
    <w:p w:rsidR="001344A3" w:rsidRPr="001344A3" w:rsidRDefault="001344A3" w:rsidP="00481CA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344A3">
        <w:rPr>
          <w:rFonts w:ascii="TH SarabunPSK" w:hAnsi="TH SarabunPSK" w:cs="TH SarabunPSK" w:hint="cs"/>
          <w:sz w:val="32"/>
          <w:szCs w:val="32"/>
          <w:cs/>
        </w:rPr>
        <w:t>หมายเลขเอกสารที่ใช้ในการอ้างอิงเอกสารหลักฐานแต่ละตัวบ่งชี้ มีความหมายดังนี้</w:t>
      </w:r>
    </w:p>
    <w:p w:rsidR="001344A3" w:rsidRPr="001344A3" w:rsidRDefault="001344A3" w:rsidP="00481CA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804C70" w:rsidRDefault="001F1236" w:rsidP="00774AF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38685C9B" wp14:editId="16B573B6">
                <wp:simplePos x="0" y="0"/>
                <wp:positionH relativeFrom="column">
                  <wp:posOffset>-123825</wp:posOffset>
                </wp:positionH>
                <wp:positionV relativeFrom="paragraph">
                  <wp:posOffset>259420</wp:posOffset>
                </wp:positionV>
                <wp:extent cx="923925" cy="1182030"/>
                <wp:effectExtent l="0" t="0" r="28575" b="18415"/>
                <wp:wrapNone/>
                <wp:docPr id="127" name="กลุ่ม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3925" cy="1182030"/>
                          <a:chOff x="1831" y="6141"/>
                          <a:chExt cx="1663" cy="1987"/>
                        </a:xfrm>
                      </wpg:grpSpPr>
                      <wps:wsp>
                        <wps:cNvPr id="34" name="Line 7"/>
                        <wps:cNvCnPr/>
                        <wps:spPr bwMode="auto">
                          <a:xfrm>
                            <a:off x="2712" y="7240"/>
                            <a:ext cx="78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8"/>
                        <wps:cNvCnPr/>
                        <wps:spPr bwMode="auto">
                          <a:xfrm>
                            <a:off x="2700" y="6141"/>
                            <a:ext cx="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9"/>
                        <wps:cNvCnPr/>
                        <wps:spPr bwMode="auto">
                          <a:xfrm>
                            <a:off x="2370" y="6171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Freeform 10"/>
                        <wps:cNvSpPr>
                          <a:spLocks/>
                        </wps:cNvSpPr>
                        <wps:spPr bwMode="auto">
                          <a:xfrm flipH="1">
                            <a:off x="1831" y="6141"/>
                            <a:ext cx="179" cy="1980"/>
                          </a:xfrm>
                          <a:custGeom>
                            <a:avLst/>
                            <a:gdLst>
                              <a:gd name="T0" fmla="*/ 0 w 1"/>
                              <a:gd name="T1" fmla="*/ 0 h 1800"/>
                              <a:gd name="T2" fmla="*/ 0 w 1"/>
                              <a:gd name="T3" fmla="*/ 1800 h 18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" h="1800">
                                <a:moveTo>
                                  <a:pt x="0" y="0"/>
                                </a:moveTo>
                                <a:lnTo>
                                  <a:pt x="0" y="180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Line 11"/>
                        <wps:cNvCnPr/>
                        <wps:spPr bwMode="auto">
                          <a:xfrm>
                            <a:off x="2025" y="8128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12"/>
                        <wps:cNvCnPr/>
                        <wps:spPr bwMode="auto">
                          <a:xfrm>
                            <a:off x="2370" y="7616"/>
                            <a:ext cx="108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กลุ่ม 127" o:spid="_x0000_s1026" style="position:absolute;margin-left:-9.75pt;margin-top:20.45pt;width:72.75pt;height:93.05pt;z-index:251828224" coordorigin="1831,6141" coordsize="1663,1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">
                <v:line id="Line 7" o:spid="_x0000_s1027" style="position:absolute;visibility:visible;mso-wrap-style:square" from="2712,7240" to="3494,7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<v:line id="Line 8" o:spid="_x0000_s1028" style="position:absolute;visibility:visible;mso-wrap-style:square" from="2700,6141" to="2700,7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<v:line id="Line 9" o:spid="_x0000_s1029" style="position:absolute;visibility:visible;mso-wrap-style:square" from="2370,6171" to="2370,7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<v:shape id="Freeform 10" o:spid="_x0000_s1030" style="position:absolute;left:1831;top:6141;width:179;height:1980;flip:x;visibility:visible;mso-wrap-style:square;v-text-anchor:top" coordsize="1,1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b9OsMA&#10;AADbAAAADwAAAGRycy9kb3ducmV2LnhtbESPT4vCMBTE78J+h/AWvGmqi1arURZh0YuCfy7eHs2z&#10;Kdu8lCbW+u2NsLDHYWZ+wyzXna1ES40vHSsYDRMQxLnTJRcKLuefwQyED8gaK8ek4Eke1quP3hIz&#10;7R58pPYUChEh7DNUYEKoMyl9bsiiH7qaOHo311gMUTaF1A0+ItxWcpwkU2mx5LhgsKaNofz3dLcK&#10;djot2nSSbw8bY3k7d/vR5LpXqv/ZfS9ABOrCf/ivvdMKvlJ4f4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b9OsMAAADbAAAADwAAAAAAAAAAAAAAAACYAgAAZHJzL2Rv&#10;d25yZXYueG1sUEsFBgAAAAAEAAQA9QAAAIgDAAAAAA==&#10;" path="m,l,1800e" filled="f">
                  <v:path arrowok="t" o:connecttype="custom" o:connectlocs="0,0;0,1980" o:connectangles="0,0"/>
                </v:shape>
                <v:line id="Line 11" o:spid="_x0000_s1031" style="position:absolute;visibility:visible;mso-wrap-style:square" from="2025,8128" to="3465,8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    <v:line id="Line 12" o:spid="_x0000_s1032" style="position:absolute;visibility:visible;mso-wrap-style:square" from="2370,7616" to="3459,76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</v:group>
            </w:pict>
          </mc:Fallback>
        </mc:AlternateContent>
      </w:r>
      <w:r w:rsidR="001344A3">
        <w:rPr>
          <w:rFonts w:ascii="TH SarabunPSK" w:hAnsi="TH SarabunPSK" w:cs="TH SarabunPSK" w:hint="cs"/>
          <w:b/>
          <w:bCs/>
          <w:sz w:val="32"/>
          <w:szCs w:val="32"/>
          <w:cs/>
        </w:rPr>
        <w:t>๙-๕-๑</w:t>
      </w:r>
      <w:r w:rsidR="00804C70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1F1236" w:rsidRPr="00381F90" w:rsidRDefault="001F1236" w:rsidP="001F1236">
      <w:pPr>
        <w:autoSpaceDE w:val="0"/>
        <w:autoSpaceDN w:val="0"/>
        <w:adjustRightInd w:val="0"/>
        <w:ind w:left="360" w:right="4"/>
        <w:jc w:val="thaiDistribute"/>
        <w:rPr>
          <w:rFonts w:ascii="TH SarabunPSK" w:hAnsi="TH SarabunPSK" w:cs="TH SarabunPSK"/>
          <w:sz w:val="32"/>
          <w:szCs w:val="32"/>
        </w:rPr>
      </w:pPr>
    </w:p>
    <w:p w:rsidR="001F1236" w:rsidRDefault="001F1236" w:rsidP="001F1236">
      <w:pPr>
        <w:autoSpaceDE w:val="0"/>
        <w:autoSpaceDN w:val="0"/>
        <w:adjustRightInd w:val="0"/>
        <w:spacing w:after="0"/>
        <w:ind w:left="357" w:right="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ตัวบ่งชี้ที่ ๙</w:t>
      </w:r>
    </w:p>
    <w:p w:rsidR="001F1236" w:rsidRDefault="001F1236" w:rsidP="001F1236">
      <w:pPr>
        <w:autoSpaceDE w:val="0"/>
        <w:autoSpaceDN w:val="0"/>
        <w:adjustRightInd w:val="0"/>
        <w:spacing w:after="0"/>
        <w:ind w:left="357" w:right="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คะแนนผลลัพธ์ </w:t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381F90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1F1236" w:rsidRDefault="001F1236" w:rsidP="001F1236">
      <w:pPr>
        <w:autoSpaceDE w:val="0"/>
        <w:autoSpaceDN w:val="0"/>
        <w:adjustRightInd w:val="0"/>
        <w:spacing w:after="0"/>
        <w:ind w:left="357" w:right="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ลำดับเอกสาร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381F90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</w:p>
    <w:p w:rsidR="0023359A" w:rsidRDefault="0023359A" w:rsidP="001F1236">
      <w:pPr>
        <w:autoSpaceDE w:val="0"/>
        <w:autoSpaceDN w:val="0"/>
        <w:adjustRightInd w:val="0"/>
        <w:spacing w:after="0"/>
        <w:ind w:left="357" w:right="6"/>
        <w:jc w:val="thaiDistribute"/>
        <w:rPr>
          <w:rFonts w:ascii="TH SarabunPSK" w:hAnsi="TH SarabunPSK" w:cs="TH SarabunPSK"/>
          <w:sz w:val="32"/>
          <w:szCs w:val="32"/>
        </w:rPr>
      </w:pPr>
    </w:p>
    <w:p w:rsidR="0023359A" w:rsidRDefault="0023359A" w:rsidP="001F1236">
      <w:pPr>
        <w:autoSpaceDE w:val="0"/>
        <w:autoSpaceDN w:val="0"/>
        <w:adjustRightInd w:val="0"/>
        <w:spacing w:after="0"/>
        <w:ind w:left="357" w:right="6"/>
        <w:jc w:val="thaiDistribute"/>
        <w:rPr>
          <w:rFonts w:ascii="TH SarabunPSK" w:hAnsi="TH SarabunPSK" w:cs="TH SarabunPSK"/>
          <w:sz w:val="32"/>
          <w:szCs w:val="32"/>
        </w:rPr>
      </w:pPr>
    </w:p>
    <w:p w:rsidR="0023359A" w:rsidRDefault="0023359A" w:rsidP="001F1236">
      <w:pPr>
        <w:autoSpaceDE w:val="0"/>
        <w:autoSpaceDN w:val="0"/>
        <w:adjustRightInd w:val="0"/>
        <w:spacing w:after="0"/>
        <w:ind w:left="357" w:right="6"/>
        <w:jc w:val="thaiDistribute"/>
        <w:rPr>
          <w:rFonts w:ascii="TH SarabunPSK" w:hAnsi="TH SarabunPSK" w:cs="TH SarabunPSK"/>
          <w:sz w:val="32"/>
          <w:szCs w:val="32"/>
        </w:rPr>
      </w:pPr>
    </w:p>
    <w:p w:rsidR="0023359A" w:rsidRDefault="0023359A" w:rsidP="001F1236">
      <w:pPr>
        <w:autoSpaceDE w:val="0"/>
        <w:autoSpaceDN w:val="0"/>
        <w:adjustRightInd w:val="0"/>
        <w:spacing w:after="0"/>
        <w:ind w:left="357" w:right="6"/>
        <w:jc w:val="thaiDistribute"/>
        <w:rPr>
          <w:rFonts w:ascii="TH SarabunPSK" w:hAnsi="TH SarabunPSK" w:cs="TH SarabunPSK"/>
          <w:sz w:val="32"/>
          <w:szCs w:val="32"/>
        </w:rPr>
      </w:pPr>
    </w:p>
    <w:p w:rsidR="0023359A" w:rsidRDefault="0023359A" w:rsidP="001F1236">
      <w:pPr>
        <w:autoSpaceDE w:val="0"/>
        <w:autoSpaceDN w:val="0"/>
        <w:adjustRightInd w:val="0"/>
        <w:spacing w:after="0"/>
        <w:ind w:left="357" w:right="6"/>
        <w:jc w:val="thaiDistribute"/>
        <w:rPr>
          <w:rFonts w:ascii="TH SarabunPSK" w:hAnsi="TH SarabunPSK" w:cs="TH SarabunPSK"/>
          <w:sz w:val="32"/>
          <w:szCs w:val="32"/>
        </w:rPr>
      </w:pPr>
    </w:p>
    <w:p w:rsidR="0023359A" w:rsidRDefault="0023359A" w:rsidP="001F1236">
      <w:pPr>
        <w:autoSpaceDE w:val="0"/>
        <w:autoSpaceDN w:val="0"/>
        <w:adjustRightInd w:val="0"/>
        <w:spacing w:after="0"/>
        <w:ind w:left="357" w:right="6"/>
        <w:jc w:val="thaiDistribute"/>
        <w:rPr>
          <w:rFonts w:ascii="TH SarabunPSK" w:hAnsi="TH SarabunPSK" w:cs="TH SarabunPSK"/>
          <w:sz w:val="32"/>
          <w:szCs w:val="32"/>
        </w:rPr>
      </w:pPr>
    </w:p>
    <w:p w:rsidR="0023359A" w:rsidRDefault="0023359A" w:rsidP="001F1236">
      <w:pPr>
        <w:autoSpaceDE w:val="0"/>
        <w:autoSpaceDN w:val="0"/>
        <w:adjustRightInd w:val="0"/>
        <w:spacing w:after="0"/>
        <w:ind w:left="357" w:right="6"/>
        <w:jc w:val="thaiDistribute"/>
        <w:rPr>
          <w:rFonts w:ascii="TH SarabunPSK" w:hAnsi="TH SarabunPSK" w:cs="TH SarabunPSK"/>
          <w:sz w:val="32"/>
          <w:szCs w:val="32"/>
        </w:rPr>
      </w:pPr>
    </w:p>
    <w:p w:rsidR="0023359A" w:rsidRDefault="0023359A" w:rsidP="001F1236">
      <w:pPr>
        <w:autoSpaceDE w:val="0"/>
        <w:autoSpaceDN w:val="0"/>
        <w:adjustRightInd w:val="0"/>
        <w:spacing w:after="0"/>
        <w:ind w:left="357" w:right="6"/>
        <w:jc w:val="thaiDistribute"/>
        <w:rPr>
          <w:rFonts w:ascii="TH SarabunPSK" w:hAnsi="TH SarabunPSK" w:cs="TH SarabunPSK"/>
          <w:sz w:val="32"/>
          <w:szCs w:val="32"/>
        </w:rPr>
      </w:pPr>
    </w:p>
    <w:p w:rsidR="0023359A" w:rsidRDefault="0023359A" w:rsidP="001F1236">
      <w:pPr>
        <w:autoSpaceDE w:val="0"/>
        <w:autoSpaceDN w:val="0"/>
        <w:adjustRightInd w:val="0"/>
        <w:spacing w:after="0"/>
        <w:ind w:left="357" w:right="6"/>
        <w:jc w:val="thaiDistribute"/>
        <w:rPr>
          <w:rFonts w:ascii="TH SarabunPSK" w:hAnsi="TH SarabunPSK" w:cs="TH SarabunPSK"/>
          <w:sz w:val="32"/>
          <w:szCs w:val="32"/>
        </w:rPr>
      </w:pPr>
    </w:p>
    <w:p w:rsidR="007D3D18" w:rsidRDefault="007D3D18" w:rsidP="0023359A">
      <w:pPr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</w:p>
    <w:p w:rsidR="0023359A" w:rsidRPr="0023359A" w:rsidRDefault="0023359A" w:rsidP="0023359A">
      <w:pPr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23359A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lastRenderedPageBreak/>
        <w:t>รูปแบบของรายงานประเมินตนเอง</w:t>
      </w:r>
      <w:r>
        <w:rPr>
          <w:rFonts w:ascii="TH SarabunPSK" w:hAnsi="TH SarabunPSK" w:cs="TH SarabunPSK"/>
          <w:b/>
          <w:bCs/>
          <w:sz w:val="36"/>
          <w:szCs w:val="36"/>
          <w:u w:val="single"/>
        </w:rPr>
        <w:t xml:space="preserve"> (SAR)</w:t>
      </w:r>
    </w:p>
    <w:p w:rsidR="0023359A" w:rsidRPr="008E50CE" w:rsidRDefault="0023359A" w:rsidP="0023359A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8E50C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ปกนอก</w:t>
      </w:r>
    </w:p>
    <w:p w:rsidR="0023359A" w:rsidRPr="00145932" w:rsidRDefault="0023359A" w:rsidP="0023359A">
      <w:pPr>
        <w:spacing w:before="240"/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>
        <w:rPr>
          <w:rFonts w:ascii="TH SarabunPSK" w:hAnsi="TH SarabunPSK" w:cs="TH SarabunPSK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4A24D8F2" wp14:editId="02A38EDD">
                <wp:simplePos x="0" y="0"/>
                <wp:positionH relativeFrom="column">
                  <wp:posOffset>238125</wp:posOffset>
                </wp:positionH>
                <wp:positionV relativeFrom="paragraph">
                  <wp:posOffset>222885</wp:posOffset>
                </wp:positionV>
                <wp:extent cx="5486400" cy="2552700"/>
                <wp:effectExtent l="0" t="0" r="19050" b="19050"/>
                <wp:wrapNone/>
                <wp:docPr id="43" name="สี่เหลี่ยมผืนผ้า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255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976" w:rsidRPr="008E50CE" w:rsidRDefault="00B91976" w:rsidP="0023359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E50C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รายงานการประเมินตนเอง</w:t>
                            </w:r>
                          </w:p>
                          <w:p w:rsidR="00B91976" w:rsidRPr="008E50CE" w:rsidRDefault="00B91976" w:rsidP="0023359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8E50C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proofErr w:type="spellStart"/>
                            <w:r w:rsidRPr="008E50C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Self Assessment</w:t>
                            </w:r>
                            <w:proofErr w:type="spellEnd"/>
                            <w:r w:rsidRPr="008E50C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Report</w:t>
                            </w:r>
                            <w:r w:rsidRPr="008E50C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B91976" w:rsidRDefault="00B91976" w:rsidP="0066119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E50C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เพื่อรับการประเมินคุณภาพภายใน/ภายนอก</w:t>
                            </w:r>
                          </w:p>
                          <w:p w:rsidR="00B91976" w:rsidRPr="008E50CE" w:rsidRDefault="00B91976" w:rsidP="0066119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8E50C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ของ</w:t>
                            </w:r>
                          </w:p>
                          <w:p w:rsidR="00B91976" w:rsidRPr="008E50CE" w:rsidRDefault="00B91976" w:rsidP="0023359A">
                            <w:pPr>
                              <w:ind w:left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8E50C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คณะ/หน่วยงาน...................................    </w:t>
                            </w:r>
                            <w:r w:rsidRPr="008E50C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                    มหาวิทยาลัย/ สถาบัน</w:t>
                            </w:r>
                          </w:p>
                          <w:p w:rsidR="00B91976" w:rsidRPr="008E50CE" w:rsidRDefault="00B91976" w:rsidP="0023359A">
                            <w:pPr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E50C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วัน/ เดือน/ ปี ที่รายงาน                                   </w:t>
                            </w:r>
                            <w:r w:rsidRPr="008E50C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8E50C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.....................................</w:t>
                            </w:r>
                          </w:p>
                          <w:p w:rsidR="00B91976" w:rsidRPr="00BB3720" w:rsidRDefault="00B91976" w:rsidP="0023359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B91976" w:rsidRPr="001923BC" w:rsidRDefault="00B91976" w:rsidP="0023359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43" o:spid="_x0000_s1217" style="position:absolute;left:0;text-align:left;margin-left:18.75pt;margin-top:17.55pt;width:6in;height:201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">
                <v:textbox>
                  <w:txbxContent>
                    <w:p w:rsidR="00B91976" w:rsidRPr="008E50CE" w:rsidRDefault="00B91976" w:rsidP="0023359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8E50C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รายงานการประเมินตนเอง</w:t>
                      </w:r>
                    </w:p>
                    <w:p w:rsidR="00B91976" w:rsidRPr="008E50CE" w:rsidRDefault="00B91976" w:rsidP="0023359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8E50C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(</w:t>
                      </w:r>
                      <w:proofErr w:type="spellStart"/>
                      <w:r w:rsidRPr="008E50C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Self Assessment</w:t>
                      </w:r>
                      <w:proofErr w:type="spellEnd"/>
                      <w:r w:rsidRPr="008E50C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Report</w:t>
                      </w:r>
                      <w:r w:rsidRPr="008E50C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B91976" w:rsidRDefault="00B91976" w:rsidP="0066119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8E50C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เพื่อรับการประเมินคุณภาพภายใน/ภายนอก</w:t>
                      </w:r>
                    </w:p>
                    <w:p w:rsidR="00B91976" w:rsidRPr="008E50CE" w:rsidRDefault="00B91976" w:rsidP="0066119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8E50C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ของ</w:t>
                      </w:r>
                    </w:p>
                    <w:p w:rsidR="00B91976" w:rsidRPr="008E50CE" w:rsidRDefault="00B91976" w:rsidP="0023359A">
                      <w:pPr>
                        <w:ind w:left="720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8E50C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คณะ/หน่วยงาน...................................    </w:t>
                      </w:r>
                      <w:r w:rsidRPr="008E50C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ab/>
                        <w:t xml:space="preserve">                    มหาวิทยาลัย/ สถาบัน</w:t>
                      </w:r>
                    </w:p>
                    <w:p w:rsidR="00B91976" w:rsidRPr="008E50CE" w:rsidRDefault="00B91976" w:rsidP="0023359A">
                      <w:pPr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8E50C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วัน/ เดือน/ ปี ที่รายงาน                                   </w:t>
                      </w:r>
                      <w:r w:rsidRPr="008E50CE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ab/>
                      </w:r>
                      <w:r w:rsidRPr="008E50C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.....................................</w:t>
                      </w:r>
                    </w:p>
                    <w:p w:rsidR="00B91976" w:rsidRPr="00BB3720" w:rsidRDefault="00B91976" w:rsidP="0023359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B91976" w:rsidRPr="001923BC" w:rsidRDefault="00B91976" w:rsidP="0023359A"/>
                  </w:txbxContent>
                </v:textbox>
              </v:rect>
            </w:pict>
          </mc:Fallback>
        </mc:AlternateContent>
      </w:r>
    </w:p>
    <w:p w:rsidR="0023359A" w:rsidRPr="00145932" w:rsidRDefault="0023359A" w:rsidP="0023359A">
      <w:pPr>
        <w:spacing w:before="240"/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23359A" w:rsidRPr="00145932" w:rsidRDefault="0023359A" w:rsidP="0023359A">
      <w:pPr>
        <w:spacing w:before="240"/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23359A" w:rsidRPr="00145932" w:rsidRDefault="0023359A" w:rsidP="0023359A">
      <w:pPr>
        <w:spacing w:before="240"/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23359A" w:rsidRPr="00145932" w:rsidRDefault="0023359A" w:rsidP="0023359A">
      <w:pPr>
        <w:spacing w:before="240"/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23359A" w:rsidRPr="00145932" w:rsidRDefault="0023359A" w:rsidP="0023359A">
      <w:pPr>
        <w:spacing w:before="240"/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119D" w:rsidRDefault="0066119D" w:rsidP="0066119D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6119D" w:rsidRDefault="0066119D" w:rsidP="0066119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7AC6AAF" wp14:editId="0C859079">
                <wp:simplePos x="0" y="0"/>
                <wp:positionH relativeFrom="column">
                  <wp:posOffset>237490</wp:posOffset>
                </wp:positionH>
                <wp:positionV relativeFrom="paragraph">
                  <wp:posOffset>387350</wp:posOffset>
                </wp:positionV>
                <wp:extent cx="5486400" cy="2186940"/>
                <wp:effectExtent l="0" t="0" r="19050" b="22860"/>
                <wp:wrapNone/>
                <wp:docPr id="42" name="สี่เหลี่ยมผืนผ้า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2186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976" w:rsidRDefault="00B91976" w:rsidP="0066119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B372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คำนำ</w:t>
                            </w:r>
                          </w:p>
                          <w:p w:rsidR="00B91976" w:rsidRDefault="00B91976" w:rsidP="0066119D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</w:p>
                          <w:p w:rsidR="00B91976" w:rsidRDefault="00B91976" w:rsidP="0066119D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BB37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- วัตถุประสงค์ของรายงาน</w:t>
                            </w:r>
                            <w:r w:rsidRPr="00BB37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</w:p>
                          <w:p w:rsidR="00B91976" w:rsidRPr="00BB3720" w:rsidRDefault="00B91976" w:rsidP="0066119D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BB37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- ช่วงเวลาของผลงาน</w:t>
                            </w:r>
                            <w:r w:rsidRPr="00BB37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BB37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BB37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</w:p>
                          <w:p w:rsidR="00B91976" w:rsidRDefault="00B91976" w:rsidP="0066119D">
                            <w:pPr>
                              <w:spacing w:after="0"/>
                              <w:ind w:left="72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- มาตรฐานที่เน้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น            </w:t>
                            </w:r>
                          </w:p>
                          <w:p w:rsidR="00B91976" w:rsidRPr="00BB3720" w:rsidRDefault="00B91976" w:rsidP="0066119D">
                            <w:pPr>
                              <w:spacing w:after="0"/>
                              <w:ind w:left="72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                    </w:t>
                            </w:r>
                            <w:r w:rsidRPr="00BB37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ลงนาม.......................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</w:t>
                            </w:r>
                            <w:r w:rsidRPr="00BB37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</w:t>
                            </w:r>
                          </w:p>
                          <w:p w:rsidR="00B91976" w:rsidRDefault="00B91976" w:rsidP="0023359A">
                            <w:pPr>
                              <w:ind w:left="1440" w:firstLine="720"/>
                            </w:pPr>
                            <w:r w:rsidRPr="00BB37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</w:t>
                            </w:r>
                            <w:r w:rsidRPr="00BB37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BB37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BB37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BB37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>(.........................................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</w:t>
                            </w:r>
                            <w:r w:rsidRPr="00BB37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42" o:spid="_x0000_s1218" style="position:absolute;left:0;text-align:left;margin-left:18.7pt;margin-top:30.5pt;width:6in;height:172.2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">
                <v:textbox>
                  <w:txbxContent>
                    <w:p w:rsidR="00B91976" w:rsidRDefault="00B91976" w:rsidP="0066119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BB3720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คำนำ</w:t>
                      </w:r>
                    </w:p>
                    <w:p w:rsidR="00B91976" w:rsidRDefault="00B91976" w:rsidP="0066119D">
                      <w:pPr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</w:p>
                    <w:p w:rsidR="00B91976" w:rsidRDefault="00B91976" w:rsidP="0066119D">
                      <w:pPr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 w:rsidRPr="00BB372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- วัตถุประสงค์ของรายงาน</w:t>
                      </w:r>
                      <w:r w:rsidRPr="00BB372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</w:p>
                    <w:p w:rsidR="00B91976" w:rsidRPr="00BB3720" w:rsidRDefault="00B91976" w:rsidP="0066119D">
                      <w:pPr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 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 w:rsidRPr="00BB372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- ช่วงเวลาของผลงาน</w:t>
                      </w:r>
                      <w:r w:rsidRPr="00BB372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BB372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BB372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</w:p>
                    <w:p w:rsidR="00B91976" w:rsidRDefault="00B91976" w:rsidP="0066119D">
                      <w:pPr>
                        <w:spacing w:after="0"/>
                        <w:ind w:left="72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- มาตรฐานที่เน้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น            </w:t>
                      </w:r>
                    </w:p>
                    <w:p w:rsidR="00B91976" w:rsidRPr="00BB3720" w:rsidRDefault="00B91976" w:rsidP="0066119D">
                      <w:pPr>
                        <w:spacing w:after="0"/>
                        <w:ind w:left="72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  <w:t xml:space="preserve">                    </w:t>
                      </w:r>
                      <w:r w:rsidRPr="00BB372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ลงนาม.......................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</w:t>
                      </w:r>
                      <w:r w:rsidRPr="00BB372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</w:t>
                      </w:r>
                    </w:p>
                    <w:p w:rsidR="00B91976" w:rsidRDefault="00B91976" w:rsidP="0023359A">
                      <w:pPr>
                        <w:ind w:left="1440" w:firstLine="720"/>
                      </w:pPr>
                      <w:r w:rsidRPr="00BB372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</w:t>
                      </w:r>
                      <w:r w:rsidRPr="00BB372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BB372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BB372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BB372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>(.........................................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</w:t>
                      </w:r>
                      <w:r w:rsidRPr="00BB372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23359A" w:rsidRPr="008E50CE">
        <w:rPr>
          <w:rFonts w:ascii="TH SarabunPSK" w:hAnsi="TH SarabunPSK" w:cs="TH SarabunPSK"/>
          <w:b/>
          <w:bCs/>
          <w:sz w:val="32"/>
          <w:szCs w:val="32"/>
          <w:cs/>
        </w:rPr>
        <w:t>คำนำหัวหน้าหน่วยงาน</w:t>
      </w:r>
    </w:p>
    <w:p w:rsidR="0023359A" w:rsidRPr="0066119D" w:rsidRDefault="0023359A" w:rsidP="0066119D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3359A" w:rsidRPr="00145932" w:rsidRDefault="0023359A" w:rsidP="0023359A">
      <w:pPr>
        <w:jc w:val="center"/>
        <w:rPr>
          <w:rFonts w:ascii="TH SarabunPSK" w:hAnsi="TH SarabunPSK" w:cs="TH SarabunPSK"/>
          <w:color w:val="0000FF"/>
          <w:sz w:val="32"/>
          <w:szCs w:val="32"/>
        </w:rPr>
      </w:pPr>
    </w:p>
    <w:p w:rsidR="0023359A" w:rsidRPr="00145932" w:rsidRDefault="0023359A" w:rsidP="0023359A">
      <w:pPr>
        <w:jc w:val="center"/>
        <w:rPr>
          <w:rFonts w:ascii="TH SarabunPSK" w:hAnsi="TH SarabunPSK" w:cs="TH SarabunPSK"/>
          <w:color w:val="0000FF"/>
          <w:sz w:val="32"/>
          <w:szCs w:val="32"/>
        </w:rPr>
      </w:pPr>
    </w:p>
    <w:p w:rsidR="0023359A" w:rsidRPr="00145932" w:rsidRDefault="0023359A" w:rsidP="0023359A">
      <w:pPr>
        <w:tabs>
          <w:tab w:val="left" w:pos="1995"/>
        </w:tabs>
        <w:rPr>
          <w:rFonts w:ascii="TH SarabunPSK" w:hAnsi="TH SarabunPSK" w:cs="TH SarabunPSK"/>
          <w:color w:val="0000FF"/>
          <w:sz w:val="32"/>
          <w:szCs w:val="32"/>
        </w:rPr>
      </w:pPr>
    </w:p>
    <w:p w:rsidR="0023359A" w:rsidRPr="00145932" w:rsidRDefault="0023359A" w:rsidP="0023359A">
      <w:pPr>
        <w:tabs>
          <w:tab w:val="left" w:pos="2205"/>
        </w:tabs>
        <w:rPr>
          <w:rFonts w:ascii="TH SarabunPSK" w:hAnsi="TH SarabunPSK" w:cs="TH SarabunPSK"/>
          <w:color w:val="0000FF"/>
          <w:sz w:val="32"/>
          <w:szCs w:val="32"/>
        </w:rPr>
      </w:pPr>
    </w:p>
    <w:p w:rsidR="0023359A" w:rsidRPr="00145932" w:rsidRDefault="0023359A" w:rsidP="0023359A">
      <w:pPr>
        <w:tabs>
          <w:tab w:val="left" w:pos="2700"/>
        </w:tabs>
        <w:rPr>
          <w:rFonts w:ascii="TH SarabunPSK" w:hAnsi="TH SarabunPSK" w:cs="TH SarabunPSK"/>
          <w:color w:val="0000FF"/>
          <w:sz w:val="32"/>
          <w:szCs w:val="32"/>
        </w:rPr>
      </w:pPr>
    </w:p>
    <w:p w:rsidR="0023359A" w:rsidRPr="00145932" w:rsidRDefault="0023359A" w:rsidP="0023359A">
      <w:pPr>
        <w:jc w:val="center"/>
        <w:rPr>
          <w:rFonts w:ascii="TH SarabunPSK" w:hAnsi="TH SarabunPSK" w:cs="TH SarabunPSK"/>
          <w:color w:val="0000FF"/>
          <w:sz w:val="32"/>
          <w:szCs w:val="32"/>
        </w:rPr>
      </w:pPr>
      <w:r>
        <w:rPr>
          <w:rFonts w:ascii="TH SarabunPSK" w:hAnsi="TH SarabunPSK" w:cs="TH SarabunPSK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7B0434B7" wp14:editId="6B674A9C">
                <wp:simplePos x="0" y="0"/>
                <wp:positionH relativeFrom="column">
                  <wp:posOffset>237490</wp:posOffset>
                </wp:positionH>
                <wp:positionV relativeFrom="paragraph">
                  <wp:posOffset>197485</wp:posOffset>
                </wp:positionV>
                <wp:extent cx="5486400" cy="2400300"/>
                <wp:effectExtent l="8890" t="6985" r="10160" b="12065"/>
                <wp:wrapNone/>
                <wp:docPr id="41" name="สี่เหลี่ยมผืนผ้า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976" w:rsidRDefault="00B91976" w:rsidP="0066119D">
                            <w:pPr>
                              <w:spacing w:before="24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สารบัญของรายงา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</w:p>
                          <w:p w:rsidR="00B91976" w:rsidRPr="0066119D" w:rsidRDefault="00B91976" w:rsidP="0066119D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-  </w:t>
                            </w:r>
                            <w:r w:rsidRPr="00BB37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สารบัญ</w:t>
                            </w:r>
                          </w:p>
                          <w:p w:rsidR="00B91976" w:rsidRPr="00BB3720" w:rsidRDefault="00B91976" w:rsidP="0066119D">
                            <w:pPr>
                              <w:spacing w:after="0"/>
                              <w:ind w:left="720" w:firstLine="720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-  </w:t>
                            </w:r>
                            <w:r w:rsidRPr="00BB37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คำนำ</w:t>
                            </w:r>
                          </w:p>
                          <w:p w:rsidR="00B91976" w:rsidRPr="00BB3720" w:rsidRDefault="00B91976" w:rsidP="0066119D">
                            <w:pPr>
                              <w:spacing w:after="0"/>
                              <w:ind w:left="720" w:firstLine="720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-  </w:t>
                            </w:r>
                            <w:r w:rsidRPr="00BB37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สภาพปัจจุบันของสถาบัน</w:t>
                            </w:r>
                          </w:p>
                          <w:p w:rsidR="00B91976" w:rsidRPr="00BB3720" w:rsidRDefault="00B91976" w:rsidP="0066119D">
                            <w:pPr>
                              <w:spacing w:after="0"/>
                              <w:ind w:left="720" w:firstLine="720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-  </w:t>
                            </w:r>
                            <w:r w:rsidRPr="00BB37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ผลการประเมินการดำเนินงานของสถาบัน</w:t>
                            </w:r>
                          </w:p>
                          <w:p w:rsidR="00B91976" w:rsidRPr="00BB3720" w:rsidRDefault="00B91976" w:rsidP="0066119D">
                            <w:pPr>
                              <w:spacing w:after="0"/>
                              <w:ind w:left="720" w:firstLine="720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-  </w:t>
                            </w:r>
                            <w:r w:rsidRPr="00BB37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แผนพัฒนา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คุณภาพ</w:t>
                            </w:r>
                            <w:r w:rsidRPr="00BB37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สถาบัน</w:t>
                            </w:r>
                          </w:p>
                          <w:p w:rsidR="00B91976" w:rsidRPr="00BB3720" w:rsidRDefault="00B91976" w:rsidP="0023359A">
                            <w:pPr>
                              <w:ind w:left="720" w:firstLine="720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-  </w:t>
                            </w:r>
                            <w:r w:rsidRPr="00BB372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ภาคผนวก</w:t>
                            </w:r>
                          </w:p>
                          <w:p w:rsidR="00B91976" w:rsidRDefault="00B91976" w:rsidP="0023359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41" o:spid="_x0000_s1219" style="position:absolute;left:0;text-align:left;margin-left:18.7pt;margin-top:15.55pt;width:6in;height:189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">
                <v:textbox>
                  <w:txbxContent>
                    <w:p w:rsidR="00B91976" w:rsidRDefault="00B91976" w:rsidP="0066119D">
                      <w:pPr>
                        <w:spacing w:before="24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สารบัญของรายงา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น</w:t>
                      </w:r>
                    </w:p>
                    <w:p w:rsidR="00B91976" w:rsidRPr="0066119D" w:rsidRDefault="00B91976" w:rsidP="0066119D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-  </w:t>
                      </w:r>
                      <w:r w:rsidRPr="00BB372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สารบัญ</w:t>
                      </w:r>
                    </w:p>
                    <w:p w:rsidR="00B91976" w:rsidRPr="00BB3720" w:rsidRDefault="00B91976" w:rsidP="0066119D">
                      <w:pPr>
                        <w:spacing w:after="0"/>
                        <w:ind w:left="720" w:firstLine="720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-  </w:t>
                      </w:r>
                      <w:r w:rsidRPr="00BB372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คำนำ</w:t>
                      </w:r>
                    </w:p>
                    <w:p w:rsidR="00B91976" w:rsidRPr="00BB3720" w:rsidRDefault="00B91976" w:rsidP="0066119D">
                      <w:pPr>
                        <w:spacing w:after="0"/>
                        <w:ind w:left="720" w:firstLine="720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-  </w:t>
                      </w:r>
                      <w:r w:rsidRPr="00BB372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สภาพปัจจุบันของสถาบัน</w:t>
                      </w:r>
                    </w:p>
                    <w:p w:rsidR="00B91976" w:rsidRPr="00BB3720" w:rsidRDefault="00B91976" w:rsidP="0066119D">
                      <w:pPr>
                        <w:spacing w:after="0"/>
                        <w:ind w:left="720" w:firstLine="720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-  </w:t>
                      </w:r>
                      <w:r w:rsidRPr="00BB372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ผลการประเมินการดำเนินงานของสถาบัน</w:t>
                      </w:r>
                    </w:p>
                    <w:p w:rsidR="00B91976" w:rsidRPr="00BB3720" w:rsidRDefault="00B91976" w:rsidP="0066119D">
                      <w:pPr>
                        <w:spacing w:after="0"/>
                        <w:ind w:left="720" w:firstLine="720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-  </w:t>
                      </w:r>
                      <w:r w:rsidRPr="00BB372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แผนพัฒนา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คุณภาพ</w:t>
                      </w:r>
                      <w:r w:rsidRPr="00BB372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สถาบัน</w:t>
                      </w:r>
                    </w:p>
                    <w:p w:rsidR="00B91976" w:rsidRPr="00BB3720" w:rsidRDefault="00B91976" w:rsidP="0023359A">
                      <w:pPr>
                        <w:ind w:left="720" w:firstLine="720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-  </w:t>
                      </w:r>
                      <w:r w:rsidRPr="00BB372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ภาคผนวก</w:t>
                      </w:r>
                    </w:p>
                    <w:p w:rsidR="00B91976" w:rsidRDefault="00B91976" w:rsidP="0023359A"/>
                  </w:txbxContent>
                </v:textbox>
              </v:rect>
            </w:pict>
          </mc:Fallback>
        </mc:AlternateContent>
      </w:r>
    </w:p>
    <w:p w:rsidR="0023359A" w:rsidRPr="00145932" w:rsidRDefault="0023359A" w:rsidP="0023359A">
      <w:pPr>
        <w:jc w:val="center"/>
        <w:rPr>
          <w:rFonts w:ascii="TH SarabunPSK" w:hAnsi="TH SarabunPSK" w:cs="TH SarabunPSK"/>
          <w:color w:val="0000FF"/>
          <w:sz w:val="32"/>
          <w:szCs w:val="32"/>
        </w:rPr>
      </w:pPr>
    </w:p>
    <w:p w:rsidR="0023359A" w:rsidRPr="00145932" w:rsidRDefault="0023359A" w:rsidP="0023359A">
      <w:pPr>
        <w:jc w:val="center"/>
        <w:rPr>
          <w:rFonts w:ascii="TH SarabunPSK" w:hAnsi="TH SarabunPSK" w:cs="TH SarabunPSK"/>
          <w:color w:val="0000FF"/>
          <w:sz w:val="32"/>
          <w:szCs w:val="32"/>
        </w:rPr>
      </w:pPr>
    </w:p>
    <w:p w:rsidR="0023359A" w:rsidRPr="00145932" w:rsidRDefault="0023359A" w:rsidP="0023359A">
      <w:pPr>
        <w:jc w:val="center"/>
        <w:rPr>
          <w:rFonts w:ascii="TH SarabunPSK" w:hAnsi="TH SarabunPSK" w:cs="TH SarabunPSK"/>
          <w:color w:val="0000FF"/>
          <w:sz w:val="32"/>
          <w:szCs w:val="32"/>
        </w:rPr>
      </w:pPr>
    </w:p>
    <w:p w:rsidR="0023359A" w:rsidRDefault="0023359A" w:rsidP="0023359A">
      <w:pPr>
        <w:rPr>
          <w:rFonts w:ascii="TH SarabunPSK" w:hAnsi="TH SarabunPSK" w:cs="TH SarabunPSK"/>
          <w:color w:val="0000FF"/>
          <w:sz w:val="32"/>
          <w:szCs w:val="32"/>
        </w:rPr>
      </w:pPr>
    </w:p>
    <w:p w:rsidR="0023359A" w:rsidRPr="00145932" w:rsidRDefault="0023359A" w:rsidP="0023359A">
      <w:pPr>
        <w:rPr>
          <w:rFonts w:ascii="TH SarabunPSK" w:hAnsi="TH SarabunPSK" w:cs="TH SarabunPSK"/>
          <w:color w:val="0000FF"/>
          <w:sz w:val="32"/>
          <w:szCs w:val="32"/>
        </w:rPr>
      </w:pPr>
    </w:p>
    <w:p w:rsidR="00F82774" w:rsidRDefault="00F82774" w:rsidP="00F82774">
      <w:pPr>
        <w:rPr>
          <w:rFonts w:ascii="TH SarabunPSK" w:hAnsi="TH SarabunPSK" w:cs="TH SarabunPSK"/>
          <w:b/>
          <w:bCs/>
          <w:noProof/>
          <w:sz w:val="36"/>
          <w:szCs w:val="44"/>
        </w:rPr>
      </w:pPr>
    </w:p>
    <w:p w:rsidR="00F82774" w:rsidRDefault="00F82774" w:rsidP="00F82774">
      <w:pPr>
        <w:rPr>
          <w:rFonts w:ascii="TH SarabunPSK" w:hAnsi="TH SarabunPSK" w:cs="TH SarabunPSK"/>
          <w:b/>
          <w:bCs/>
          <w:noProof/>
          <w:sz w:val="36"/>
          <w:szCs w:val="44"/>
        </w:rPr>
      </w:pPr>
      <w:r w:rsidRPr="005A2ED1">
        <w:rPr>
          <w:rFonts w:asciiTheme="majorBidi" w:hAnsiTheme="majorBidi" w:cstheme="majorBidi"/>
          <w:noProof/>
        </w:rPr>
        <w:drawing>
          <wp:anchor distT="0" distB="0" distL="114300" distR="114300" simplePos="0" relativeHeight="251835392" behindDoc="1" locked="0" layoutInCell="1" allowOverlap="1" wp14:anchorId="74A645DE" wp14:editId="29D357F3">
            <wp:simplePos x="0" y="0"/>
            <wp:positionH relativeFrom="column">
              <wp:posOffset>1039495</wp:posOffset>
            </wp:positionH>
            <wp:positionV relativeFrom="paragraph">
              <wp:posOffset>48895</wp:posOffset>
            </wp:positionV>
            <wp:extent cx="3716020" cy="5054600"/>
            <wp:effectExtent l="0" t="0" r="0" b="0"/>
            <wp:wrapNone/>
            <wp:docPr id="44" name="Picture 725" descr="logo_col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5" descr="logo_color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4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020" cy="505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2774" w:rsidRDefault="00F82774" w:rsidP="00F82774">
      <w:pPr>
        <w:rPr>
          <w:rFonts w:ascii="TH SarabunPSK" w:hAnsi="TH SarabunPSK" w:cs="TH SarabunPSK"/>
          <w:b/>
          <w:bCs/>
          <w:noProof/>
          <w:sz w:val="36"/>
          <w:szCs w:val="44"/>
        </w:rPr>
      </w:pPr>
    </w:p>
    <w:p w:rsidR="00F82774" w:rsidRDefault="00F82774" w:rsidP="00F82774">
      <w:pPr>
        <w:rPr>
          <w:rFonts w:ascii="TH SarabunPSK" w:hAnsi="TH SarabunPSK" w:cs="TH SarabunPSK"/>
          <w:b/>
          <w:bCs/>
          <w:noProof/>
          <w:sz w:val="36"/>
          <w:szCs w:val="44"/>
        </w:rPr>
      </w:pPr>
    </w:p>
    <w:p w:rsidR="00F82774" w:rsidRDefault="00F82774" w:rsidP="00F82774">
      <w:pPr>
        <w:rPr>
          <w:rFonts w:ascii="TH SarabunPSK" w:hAnsi="TH SarabunPSK" w:cs="TH SarabunPSK"/>
          <w:b/>
          <w:bCs/>
          <w:noProof/>
          <w:sz w:val="36"/>
          <w:szCs w:val="44"/>
        </w:rPr>
      </w:pPr>
    </w:p>
    <w:p w:rsidR="00F82774" w:rsidRPr="0061647D" w:rsidRDefault="00246C6B" w:rsidP="00F82774">
      <w:pPr>
        <w:jc w:val="center"/>
        <w:rPr>
          <w:rFonts w:ascii="TH SarabunPSK" w:hAnsi="TH SarabunPSK" w:cs="TH SarabunPSK"/>
          <w:b/>
          <w:bCs/>
          <w:noProof/>
          <w:sz w:val="72"/>
          <w:szCs w:val="144"/>
        </w:rPr>
      </w:pPr>
      <w:r>
        <w:rPr>
          <w:rFonts w:ascii="TH SarabunPSK" w:hAnsi="TH SarabunPSK" w:cs="TH SarabunPSK" w:hint="cs"/>
          <w:b/>
          <w:bCs/>
          <w:noProof/>
          <w:sz w:val="72"/>
          <w:szCs w:val="144"/>
          <w:cs/>
        </w:rPr>
        <w:t>บทที่ ๕</w:t>
      </w:r>
    </w:p>
    <w:p w:rsidR="00F82774" w:rsidRDefault="00F82774" w:rsidP="00F82774">
      <w:pPr>
        <w:jc w:val="center"/>
        <w:rPr>
          <w:rFonts w:ascii="TH SarabunPSK" w:hAnsi="TH SarabunPSK" w:cs="TH SarabunPSK"/>
          <w:b/>
          <w:bCs/>
          <w:noProof/>
          <w:sz w:val="52"/>
          <w:szCs w:val="72"/>
        </w:rPr>
      </w:pPr>
    </w:p>
    <w:p w:rsidR="00F82774" w:rsidRDefault="00F82774" w:rsidP="00F82774">
      <w:pPr>
        <w:jc w:val="center"/>
        <w:rPr>
          <w:rFonts w:ascii="TH SarabunPSK" w:hAnsi="TH SarabunPSK" w:cs="TH SarabunPSK"/>
          <w:b/>
          <w:bCs/>
          <w:noProof/>
          <w:sz w:val="52"/>
          <w:szCs w:val="72"/>
        </w:rPr>
      </w:pPr>
    </w:p>
    <w:p w:rsidR="00F82774" w:rsidRDefault="00F82774" w:rsidP="00F82774">
      <w:pPr>
        <w:jc w:val="center"/>
        <w:rPr>
          <w:rFonts w:ascii="TH SarabunPSK" w:hAnsi="TH SarabunPSK" w:cs="TH SarabunPSK"/>
          <w:b/>
          <w:bCs/>
          <w:noProof/>
          <w:sz w:val="52"/>
          <w:szCs w:val="72"/>
        </w:rPr>
      </w:pPr>
    </w:p>
    <w:p w:rsidR="00F82774" w:rsidRDefault="00F82774" w:rsidP="00F82774">
      <w:pPr>
        <w:jc w:val="center"/>
        <w:rPr>
          <w:rFonts w:ascii="TH SarabunPSK" w:hAnsi="TH SarabunPSK" w:cs="TH SarabunPSK"/>
          <w:b/>
          <w:bCs/>
          <w:noProof/>
          <w:sz w:val="52"/>
          <w:szCs w:val="72"/>
        </w:rPr>
      </w:pPr>
    </w:p>
    <w:p w:rsidR="00246C6B" w:rsidRDefault="00246C6B" w:rsidP="00246C6B">
      <w:pPr>
        <w:jc w:val="center"/>
        <w:rPr>
          <w:rFonts w:ascii="TH SarabunPSK" w:hAnsi="TH SarabunPSK" w:cs="TH SarabunPSK"/>
          <w:b/>
          <w:bCs/>
          <w:noProof/>
          <w:sz w:val="52"/>
          <w:szCs w:val="72"/>
          <w:cs/>
        </w:rPr>
      </w:pPr>
      <w:r>
        <w:rPr>
          <w:rFonts w:ascii="TH SarabunPSK" w:hAnsi="TH SarabunPSK" w:cs="TH SarabunPSK" w:hint="cs"/>
          <w:b/>
          <w:bCs/>
          <w:noProof/>
          <w:sz w:val="52"/>
          <w:szCs w:val="72"/>
          <w:cs/>
        </w:rPr>
        <w:t>เป้าหมายรายตัวบ่งชี้</w:t>
      </w:r>
      <w:r>
        <w:rPr>
          <w:rFonts w:ascii="TH SarabunPSK" w:hAnsi="TH SarabunPSK" w:cs="TH SarabunPSK"/>
          <w:b/>
          <w:bCs/>
          <w:noProof/>
          <w:sz w:val="52"/>
          <w:szCs w:val="72"/>
        </w:rPr>
        <w:t xml:space="preserve"> </w:t>
      </w:r>
      <w:r>
        <w:rPr>
          <w:rFonts w:ascii="TH SarabunPSK" w:hAnsi="TH SarabunPSK" w:cs="TH SarabunPSK" w:hint="cs"/>
          <w:b/>
          <w:bCs/>
          <w:noProof/>
          <w:sz w:val="52"/>
          <w:szCs w:val="72"/>
          <w:cs/>
        </w:rPr>
        <w:t>(ระดับอาชีวศึกษา)</w:t>
      </w:r>
    </w:p>
    <w:p w:rsidR="00F82774" w:rsidRDefault="00246C6B" w:rsidP="00246C6B">
      <w:pPr>
        <w:jc w:val="center"/>
        <w:rPr>
          <w:rFonts w:ascii="TH SarabunPSK" w:hAnsi="TH SarabunPSK" w:cs="TH SarabunPSK"/>
          <w:b/>
          <w:bCs/>
          <w:noProof/>
          <w:sz w:val="36"/>
          <w:szCs w:val="44"/>
          <w:cs/>
        </w:rPr>
      </w:pPr>
      <w:r>
        <w:rPr>
          <w:rFonts w:ascii="TH SarabunPSK" w:hAnsi="TH SarabunPSK" w:cs="TH SarabunPSK" w:hint="cs"/>
          <w:b/>
          <w:bCs/>
          <w:noProof/>
          <w:sz w:val="52"/>
          <w:szCs w:val="72"/>
          <w:cs/>
        </w:rPr>
        <w:t>มหาวิทยาลัยนครพนม</w:t>
      </w:r>
    </w:p>
    <w:p w:rsidR="00F82774" w:rsidRDefault="00F82774" w:rsidP="00F82774">
      <w:pPr>
        <w:rPr>
          <w:rFonts w:ascii="TH SarabunPSK" w:hAnsi="TH SarabunPSK" w:cs="TH SarabunPSK"/>
          <w:b/>
          <w:bCs/>
          <w:noProof/>
          <w:sz w:val="36"/>
          <w:szCs w:val="44"/>
        </w:rPr>
      </w:pPr>
    </w:p>
    <w:p w:rsidR="00F82774" w:rsidRDefault="00F82774" w:rsidP="0023359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82774" w:rsidRDefault="00F82774" w:rsidP="00937ECA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937ECA" w:rsidRDefault="00937ECA" w:rsidP="00937ECA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3359A" w:rsidRPr="00CB4146" w:rsidRDefault="0023359A" w:rsidP="0023359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noProof/>
          <w:color w:val="0000FF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BE1DA53" wp14:editId="12815BDA">
                <wp:simplePos x="0" y="0"/>
                <wp:positionH relativeFrom="column">
                  <wp:posOffset>5581015</wp:posOffset>
                </wp:positionH>
                <wp:positionV relativeFrom="paragraph">
                  <wp:posOffset>-231775</wp:posOffset>
                </wp:positionV>
                <wp:extent cx="356235" cy="228600"/>
                <wp:effectExtent l="0" t="0" r="0" b="3175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1976" w:rsidRDefault="00B91976" w:rsidP="0023359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220" type="#_x0000_t202" style="position:absolute;left:0;text-align:left;margin-left:439.45pt;margin-top:-18.25pt;width:28.05pt;height:18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" stroked="f">
                <v:textbox>
                  <w:txbxContent>
                    <w:p w:rsidR="00B91976" w:rsidRDefault="00B91976" w:rsidP="0023359A"/>
                  </w:txbxContent>
                </v:textbox>
              </v:shape>
            </w:pict>
          </mc:Fallback>
        </mc:AlternateContent>
      </w:r>
      <w:r w:rsidRPr="00CB4146">
        <w:rPr>
          <w:rFonts w:ascii="TH SarabunPSK" w:hAnsi="TH SarabunPSK" w:cs="TH SarabunPSK"/>
          <w:b/>
          <w:bCs/>
          <w:sz w:val="36"/>
          <w:szCs w:val="36"/>
          <w:cs/>
        </w:rPr>
        <w:t>บทที่  ๕</w:t>
      </w:r>
    </w:p>
    <w:p w:rsidR="0023359A" w:rsidRPr="00C861BC" w:rsidRDefault="0023359A" w:rsidP="00C861BC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B4146">
        <w:rPr>
          <w:rFonts w:ascii="TH SarabunPSK" w:hAnsi="TH SarabunPSK" w:cs="TH SarabunPSK"/>
          <w:b/>
          <w:bCs/>
          <w:sz w:val="36"/>
          <w:szCs w:val="36"/>
          <w:cs/>
        </w:rPr>
        <w:t>เป้าหมาย</w:t>
      </w:r>
      <w:r w:rsidR="00937ECA">
        <w:rPr>
          <w:rFonts w:ascii="TH SarabunPSK" w:hAnsi="TH SarabunPSK" w:cs="TH SarabunPSK" w:hint="cs"/>
          <w:b/>
          <w:bCs/>
          <w:sz w:val="36"/>
          <w:szCs w:val="36"/>
          <w:cs/>
        </w:rPr>
        <w:t>รายตัวบ่งชี้ (ระดับอาชีวศึกษา) มหาวิทยาลัยนครพนม</w:t>
      </w:r>
    </w:p>
    <w:p w:rsidR="003F0533" w:rsidRDefault="0023359A" w:rsidP="0023359A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B4146">
        <w:rPr>
          <w:rFonts w:ascii="TH SarabunPSK" w:hAnsi="TH SarabunPSK" w:cs="TH SarabunPSK"/>
          <w:sz w:val="32"/>
          <w:szCs w:val="32"/>
          <w:cs/>
        </w:rPr>
        <w:tab/>
        <w:t xml:space="preserve">มหาวิทยาลัยนครพนม  ได้กำหนดเป้าหมายรายตัวบ่งชี้และได้นำมาบรรจุไว้ในคู่มือประกันคุณภาพการศึกษาภายในเล่มนี้ เพื่อเป็นแนวทางในการกำหนดค่าเป้าหมายและเขียนรายงานประเมินตนเองของหน่วยงานภายในมหาวิทยาลัยนครพนม รวมถึงแสดงแผนการดำเนินงานของสำนักประเมินและประกันคุณภาพการศึกษา </w:t>
      </w:r>
      <w:r w:rsidRPr="00CB41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B4146">
        <w:rPr>
          <w:rFonts w:ascii="TH SarabunPSK" w:hAnsi="TH SarabunPSK" w:cs="TH SarabunPSK"/>
          <w:sz w:val="32"/>
          <w:szCs w:val="32"/>
          <w:cs/>
        </w:rPr>
        <w:t>ในการดำเนินงานด้านประกันคุณภาพการศึกษาของมหาวิทยาลัยนครพนม เป็นแนวทางให้หน่วยงานภายในมหาวิทยาลัย สามารถดำเนินงานประกันคุณภาพการศึกษา ปีการศึกษา ๒๕๕</w:t>
      </w:r>
      <w:r w:rsidR="00937ECA">
        <w:rPr>
          <w:rFonts w:ascii="TH SarabunPSK" w:hAnsi="TH SarabunPSK" w:cs="TH SarabunPSK" w:hint="cs"/>
          <w:sz w:val="32"/>
          <w:szCs w:val="32"/>
          <w:cs/>
        </w:rPr>
        <w:t>๕</w:t>
      </w:r>
      <w:r w:rsidRPr="00CB4146">
        <w:rPr>
          <w:rFonts w:ascii="TH SarabunPSK" w:hAnsi="TH SarabunPSK" w:cs="TH SarabunPSK"/>
          <w:sz w:val="32"/>
          <w:szCs w:val="32"/>
          <w:cs/>
        </w:rPr>
        <w:t xml:space="preserve"> เป็น</w:t>
      </w:r>
      <w:r w:rsidR="00937ECA">
        <w:rPr>
          <w:rFonts w:ascii="TH SarabunPSK" w:hAnsi="TH SarabunPSK" w:cs="TH SarabunPSK"/>
          <w:sz w:val="32"/>
          <w:szCs w:val="32"/>
          <w:cs/>
        </w:rPr>
        <w:t>ไปในทิศทางเดียวกันและ</w:t>
      </w:r>
      <w:r w:rsidRPr="00CB4146">
        <w:rPr>
          <w:rFonts w:ascii="TH SarabunPSK" w:hAnsi="TH SarabunPSK" w:cs="TH SarabunPSK"/>
          <w:sz w:val="32"/>
          <w:szCs w:val="32"/>
          <w:cs/>
        </w:rPr>
        <w:t>ตรงตาม</w:t>
      </w:r>
      <w:r w:rsidRPr="00CB4146">
        <w:rPr>
          <w:rFonts w:ascii="TH SarabunPSK" w:hAnsi="TH SarabunPSK" w:cs="TH SarabunPSK" w:hint="cs"/>
          <w:sz w:val="32"/>
          <w:szCs w:val="32"/>
          <w:cs/>
        </w:rPr>
        <w:t>ระยะ</w:t>
      </w:r>
      <w:r w:rsidRPr="00CB4146">
        <w:rPr>
          <w:rFonts w:ascii="TH SarabunPSK" w:hAnsi="TH SarabunPSK" w:cs="TH SarabunPSK"/>
          <w:sz w:val="32"/>
          <w:szCs w:val="32"/>
          <w:cs/>
        </w:rPr>
        <w:t>เวลาที่กำหนด</w:t>
      </w:r>
      <w:r w:rsidRPr="00CB4146">
        <w:rPr>
          <w:rFonts w:ascii="TH SarabunPSK" w:hAnsi="TH SarabunPSK" w:cs="TH SarabunPSK" w:hint="cs"/>
          <w:sz w:val="32"/>
          <w:szCs w:val="32"/>
          <w:cs/>
        </w:rPr>
        <w:t>ไว้</w:t>
      </w:r>
      <w:r w:rsidR="003F0533">
        <w:rPr>
          <w:rFonts w:ascii="TH SarabunPSK" w:hAnsi="TH SarabunPSK" w:cs="TH SarabunPSK"/>
          <w:sz w:val="32"/>
          <w:szCs w:val="32"/>
          <w:cs/>
        </w:rPr>
        <w:t>ในแผนการดำเนินงา</w:t>
      </w:r>
      <w:r w:rsidR="003F0533">
        <w:rPr>
          <w:rFonts w:ascii="TH SarabunPSK" w:hAnsi="TH SarabunPSK" w:cs="TH SarabunPSK" w:hint="cs"/>
          <w:sz w:val="32"/>
          <w:szCs w:val="32"/>
          <w:cs/>
        </w:rPr>
        <w:t>น</w:t>
      </w:r>
    </w:p>
    <w:p w:rsidR="009F3F26" w:rsidRDefault="009F3F26" w:rsidP="009F3F26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มหาวิทยาลัยนครพนม ได้กำหนดค่าเป้าหมายตามตัวบ่งชี้การประกันคุณภาพการศึกษา ปีการศึกษา ๒๕๕๕ ตัวบ่งชี้สำนักงานคณะกรรมการการอาชีวศึกษา (สอศ.) ๒๓ ตัวบ่งชี้ และตัวบ่งชี้สำนักงานรับรองมาตรฐานและประเมินคุณภาพการศึกษา (องค์การมหาชน) (สมศ.) ๑๘ ตัวบ่งชี้ และตัวบ่งชี้ย่อย ๒ ตัวบ่งชี้ รวมทั้งหมด ๔๓ ตัวบ่งชี้</w:t>
      </w:r>
    </w:p>
    <w:tbl>
      <w:tblPr>
        <w:tblStyle w:val="ab"/>
        <w:tblpPr w:leftFromText="180" w:rightFromText="180" w:vertAnchor="page" w:horzAnchor="margin" w:tblpXSpec="center" w:tblpY="7891"/>
        <w:tblW w:w="9390" w:type="dxa"/>
        <w:tblLayout w:type="fixed"/>
        <w:tblLook w:val="04A0" w:firstRow="1" w:lastRow="0" w:firstColumn="1" w:lastColumn="0" w:noHBand="0" w:noVBand="1"/>
      </w:tblPr>
      <w:tblGrid>
        <w:gridCol w:w="534"/>
        <w:gridCol w:w="5278"/>
        <w:gridCol w:w="851"/>
        <w:gridCol w:w="1275"/>
        <w:gridCol w:w="709"/>
        <w:gridCol w:w="743"/>
      </w:tblGrid>
      <w:tr w:rsidR="009F3F26" w:rsidRPr="00891878" w:rsidTr="00C420CB">
        <w:trPr>
          <w:trHeight w:val="983"/>
          <w:tblHeader/>
        </w:trPr>
        <w:tc>
          <w:tcPr>
            <w:tcW w:w="5812" w:type="dxa"/>
            <w:gridSpan w:val="2"/>
            <w:shd w:val="clear" w:color="auto" w:fill="D9D9D9" w:themeFill="background1" w:themeFillShade="D9"/>
            <w:vAlign w:val="center"/>
          </w:tcPr>
          <w:p w:rsidR="009F3F26" w:rsidRPr="00891878" w:rsidRDefault="009F3F26" w:rsidP="00C420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918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มาตรฐาน/ ตัวบ่งชี้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9F3F26" w:rsidRDefault="009F3F26" w:rsidP="00C420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918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ชนิดเกณฑ์</w:t>
            </w:r>
          </w:p>
          <w:p w:rsidR="006F5926" w:rsidRPr="00891878" w:rsidRDefault="006F5926" w:rsidP="00C420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9F3F26" w:rsidRPr="001B61D2" w:rsidRDefault="009F3F26" w:rsidP="00C420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61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9F3F26" w:rsidRPr="00891878" w:rsidRDefault="009F3F26" w:rsidP="00C420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61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ปีการศึกษา </w:t>
            </w:r>
            <w:r w:rsidR="00CD6B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๒๕๕</w:t>
            </w:r>
            <w:r w:rsidR="00CD6B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F3F26" w:rsidRDefault="009F3F26" w:rsidP="00C420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918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คณะ</w:t>
            </w:r>
          </w:p>
          <w:p w:rsidR="006F5926" w:rsidRDefault="006F5926" w:rsidP="00C420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F5926" w:rsidRPr="00891878" w:rsidRDefault="006F5926" w:rsidP="00C420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43" w:type="dxa"/>
            <w:shd w:val="clear" w:color="auto" w:fill="D9D9D9" w:themeFill="background1" w:themeFillShade="D9"/>
            <w:vAlign w:val="center"/>
          </w:tcPr>
          <w:p w:rsidR="009F3F26" w:rsidRDefault="009F3F26" w:rsidP="00C420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918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วิชา</w:t>
            </w:r>
          </w:p>
          <w:p w:rsidR="006F5926" w:rsidRPr="00891878" w:rsidRDefault="006F5926" w:rsidP="00C420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F3F26" w:rsidRPr="00321179" w:rsidTr="00C420CB">
        <w:trPr>
          <w:trHeight w:val="259"/>
        </w:trPr>
        <w:tc>
          <w:tcPr>
            <w:tcW w:w="9390" w:type="dxa"/>
            <w:gridSpan w:val="6"/>
            <w:shd w:val="clear" w:color="auto" w:fill="B6DDE8" w:themeFill="accent5" w:themeFillTint="66"/>
          </w:tcPr>
          <w:p w:rsidR="009F3F26" w:rsidRPr="00321179" w:rsidRDefault="009F3F26" w:rsidP="00C420C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414F">
              <w:rPr>
                <w:rFonts w:ascii="TH SarabunPSK" w:eastAsia="TTE270C690t00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มาตรฐานที่ </w:t>
            </w:r>
            <w:r w:rsidR="00CD6B59">
              <w:rPr>
                <w:rFonts w:ascii="TH SarabunPSK" w:eastAsia="TTE270C690t00" w:hAnsi="TH SarabunPSK" w:cs="TH SarabunPSK"/>
                <w:b/>
                <w:bCs/>
                <w:color w:val="000000"/>
                <w:sz w:val="32"/>
                <w:szCs w:val="32"/>
                <w:cs/>
              </w:rPr>
              <w:t>๑</w:t>
            </w:r>
            <w:r w:rsidRPr="00AE414F">
              <w:rPr>
                <w:rFonts w:ascii="TH SarabunPSK" w:eastAsia="TTE270C690t00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ด้านผู้เรียนและผู้สำเร็จการศึกษาอาชีวศึกษา (</w:t>
            </w:r>
            <w:r w:rsidR="00CD6B59">
              <w:rPr>
                <w:rFonts w:ascii="TH SarabunPSK" w:eastAsia="TTE270C690t00" w:hAnsi="TH SarabunPSK" w:cs="TH SarabunPSK"/>
                <w:b/>
                <w:bCs/>
                <w:color w:val="000000"/>
                <w:sz w:val="32"/>
                <w:szCs w:val="32"/>
                <w:cs/>
              </w:rPr>
              <w:t>๙</w:t>
            </w:r>
            <w:r w:rsidRPr="00AE414F">
              <w:rPr>
                <w:rFonts w:ascii="TH SarabunPSK" w:eastAsia="TTE270C690t00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ตัวบ่งชี้)</w:t>
            </w:r>
          </w:p>
        </w:tc>
      </w:tr>
      <w:tr w:rsidR="009F3F26" w:rsidRPr="00EF442D" w:rsidTr="00C420CB">
        <w:trPr>
          <w:trHeight w:val="810"/>
        </w:trPr>
        <w:tc>
          <w:tcPr>
            <w:tcW w:w="534" w:type="dxa"/>
          </w:tcPr>
          <w:p w:rsidR="009F3F26" w:rsidRPr="00EF442D" w:rsidRDefault="00CD6B59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278" w:type="dxa"/>
            <w:vAlign w:val="bottom"/>
          </w:tcPr>
          <w:p w:rsidR="009F3F26" w:rsidRPr="00EF442D" w:rsidRDefault="009F3F26" w:rsidP="00C420CB">
            <w:pPr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F442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ร้อยละของผู้เรียนที่มีผลสัมฤทธิ์ทางการเรียนเฉลี่ยสะสม </w:t>
            </w:r>
            <w:r w:rsidR="00CD6B5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</w:t>
            </w:r>
            <w:r w:rsidRPr="00EF442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="00CD6B5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๐๐</w:t>
            </w:r>
            <w:r w:rsidRPr="00EF442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ขึ้นไป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F3F26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  <w:p w:rsidR="006F5926" w:rsidRPr="00EF442D" w:rsidRDefault="006F59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9F3F26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59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CD6B59">
              <w:rPr>
                <w:rFonts w:ascii="TH SarabunPSK" w:hAnsi="TH SarabunPSK" w:cs="TH SarabunPSK"/>
                <w:sz w:val="32"/>
                <w:szCs w:val="32"/>
                <w:cs/>
              </w:rPr>
              <w:t>๘๐</w:t>
            </w:r>
          </w:p>
          <w:p w:rsidR="006F5926" w:rsidRPr="00B159CC" w:rsidRDefault="006F59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9F3F26" w:rsidRPr="00F056BA" w:rsidTr="00C420CB">
        <w:trPr>
          <w:trHeight w:val="259"/>
        </w:trPr>
        <w:tc>
          <w:tcPr>
            <w:tcW w:w="534" w:type="dxa"/>
          </w:tcPr>
          <w:p w:rsidR="009F3F26" w:rsidRPr="00F056BA" w:rsidRDefault="00CD6B59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278" w:type="dxa"/>
            <w:vAlign w:val="bottom"/>
          </w:tcPr>
          <w:p w:rsidR="009F3F26" w:rsidRPr="00F056BA" w:rsidRDefault="009F3F26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56BA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ระดับความพึงพอใจของสถานประกอบการ หน่วยงาน ชุมชน ที่มีต่อคุณภาพของผู้เรียน</w:t>
            </w:r>
            <w:r w:rsidRPr="00F056B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275" w:type="dxa"/>
            <w:vAlign w:val="center"/>
          </w:tcPr>
          <w:p w:rsidR="009F3F26" w:rsidRPr="00B159CC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59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CD6B59">
              <w:rPr>
                <w:rFonts w:ascii="TH SarabunPSK" w:hAnsi="TH SarabunPSK" w:cs="TH SarabunPSK"/>
                <w:sz w:val="32"/>
                <w:szCs w:val="32"/>
                <w:cs/>
              </w:rPr>
              <w:t>๘๐</w:t>
            </w:r>
          </w:p>
        </w:tc>
        <w:tc>
          <w:tcPr>
            <w:tcW w:w="709" w:type="dxa"/>
          </w:tcPr>
          <w:p w:rsidR="009F3F26" w:rsidRPr="00F056BA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56BA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9F3F26" w:rsidRPr="00F056BA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56BA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9F3F26" w:rsidRPr="00EF442D" w:rsidTr="00C420CB">
        <w:trPr>
          <w:trHeight w:val="360"/>
        </w:trPr>
        <w:tc>
          <w:tcPr>
            <w:tcW w:w="534" w:type="dxa"/>
          </w:tcPr>
          <w:p w:rsidR="009F3F26" w:rsidRPr="00EF442D" w:rsidRDefault="00CD6B59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5278" w:type="dxa"/>
          </w:tcPr>
          <w:p w:rsidR="009F3F26" w:rsidRPr="00EF442D" w:rsidRDefault="009F3F26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ร้อยละของผู้เรียนที่ผ่านเกณฑ์การประเมินมาตรฐานวิชาชีพ </w:t>
            </w:r>
          </w:p>
        </w:tc>
        <w:tc>
          <w:tcPr>
            <w:tcW w:w="851" w:type="dxa"/>
            <w:vAlign w:val="center"/>
          </w:tcPr>
          <w:p w:rsidR="00C420CB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275" w:type="dxa"/>
            <w:vAlign w:val="center"/>
          </w:tcPr>
          <w:p w:rsidR="00C420CB" w:rsidRPr="00B159CC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159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CD6B59">
              <w:rPr>
                <w:rFonts w:ascii="TH SarabunPSK" w:hAnsi="TH SarabunPSK" w:cs="TH SarabunPSK" w:hint="cs"/>
                <w:sz w:val="32"/>
                <w:szCs w:val="32"/>
                <w:cs/>
              </w:rPr>
              <w:t>๖๐</w:t>
            </w:r>
          </w:p>
        </w:tc>
        <w:tc>
          <w:tcPr>
            <w:tcW w:w="709" w:type="dxa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9F3F26" w:rsidRPr="00EF442D" w:rsidTr="00C420CB">
        <w:trPr>
          <w:trHeight w:val="318"/>
        </w:trPr>
        <w:tc>
          <w:tcPr>
            <w:tcW w:w="534" w:type="dxa"/>
          </w:tcPr>
          <w:p w:rsidR="009F3F26" w:rsidRDefault="00CD6B59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5278" w:type="dxa"/>
          </w:tcPr>
          <w:p w:rsidR="009F3F26" w:rsidRDefault="009F3F26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ผู้เรียนมีความรู้และทักษะที่จำเป็นในการทำงาน </w:t>
            </w:r>
            <w:r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(สมศ.</w:t>
            </w:r>
            <w:r w:rsidR="00CD6B59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๒</w:t>
            </w:r>
            <w:r w:rsidRPr="00AF466F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vAlign w:val="center"/>
          </w:tcPr>
          <w:p w:rsidR="00C420CB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275" w:type="dxa"/>
            <w:vAlign w:val="center"/>
          </w:tcPr>
          <w:p w:rsidR="00C420CB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CD6B59">
              <w:rPr>
                <w:rFonts w:ascii="TH SarabunPSK" w:hAnsi="TH SarabunPSK" w:cs="TH SarabunPSK" w:hint="cs"/>
                <w:sz w:val="32"/>
                <w:szCs w:val="32"/>
                <w:cs/>
              </w:rPr>
              <w:t>๖๐</w:t>
            </w:r>
          </w:p>
        </w:tc>
        <w:tc>
          <w:tcPr>
            <w:tcW w:w="709" w:type="dxa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9F3F26" w:rsidRPr="00EF442D" w:rsidTr="00C420CB">
        <w:trPr>
          <w:trHeight w:val="662"/>
        </w:trPr>
        <w:tc>
          <w:tcPr>
            <w:tcW w:w="534" w:type="dxa"/>
          </w:tcPr>
          <w:p w:rsidR="009F3F26" w:rsidRDefault="00CD6B59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5278" w:type="dxa"/>
          </w:tcPr>
          <w:p w:rsidR="009F3F26" w:rsidRDefault="009F3F26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ร้อยละของผู้เรียนที่มีคะแนนเฉลี่ยจากการทดสอบทางการศึกษาระดับชาติด้านอาชีวศึกษา (</w:t>
            </w:r>
            <w:r>
              <w:rPr>
                <w:rFonts w:ascii="TH SarabunPSK" w:hAnsi="TH SarabunPSK" w:cs="TH SarabunPSK"/>
                <w:sz w:val="32"/>
                <w:szCs w:val="32"/>
              </w:rPr>
              <w:t>V-NET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ตั้งแต่ค่าคะแนนเฉลี่ยระดับชาติขึ้นไปในกลุ่มวิชาภาษาอังกฤษ</w:t>
            </w:r>
          </w:p>
        </w:tc>
        <w:tc>
          <w:tcPr>
            <w:tcW w:w="851" w:type="dxa"/>
            <w:vAlign w:val="center"/>
          </w:tcPr>
          <w:p w:rsidR="009F3F26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3F26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  <w:p w:rsidR="00C420CB" w:rsidRDefault="00C420CB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vAlign w:val="center"/>
          </w:tcPr>
          <w:p w:rsidR="009F3F26" w:rsidRDefault="009F3F26" w:rsidP="00C420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3F26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CD6B59">
              <w:rPr>
                <w:rFonts w:ascii="TH SarabunPSK" w:hAnsi="TH SarabunPSK" w:cs="TH SarabunPSK" w:hint="cs"/>
                <w:sz w:val="32"/>
                <w:szCs w:val="32"/>
                <w:cs/>
              </w:rPr>
              <w:t>๕๐</w:t>
            </w:r>
          </w:p>
          <w:p w:rsidR="00C420CB" w:rsidRDefault="00C420CB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9F3F26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9F3F26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9F3F26" w:rsidRPr="00EF442D" w:rsidTr="00C420CB">
        <w:trPr>
          <w:trHeight w:val="702"/>
        </w:trPr>
        <w:tc>
          <w:tcPr>
            <w:tcW w:w="534" w:type="dxa"/>
          </w:tcPr>
          <w:p w:rsidR="009F3F26" w:rsidRDefault="00CD6B59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5278" w:type="dxa"/>
          </w:tcPr>
          <w:p w:rsidR="009F3F26" w:rsidRDefault="009F3F26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ผู้เรียนผ่านการทดสอบมาตรฐานวิชาชีพจากองค์กรที่เป็นที่ยอมรับ </w:t>
            </w:r>
            <w:r w:rsidRPr="00AF466F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(สมศ.</w:t>
            </w:r>
            <w:r w:rsidR="00CD6B59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๓</w:t>
            </w:r>
            <w:r w:rsidRPr="00AF466F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vAlign w:val="center"/>
          </w:tcPr>
          <w:p w:rsidR="009F3F26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275" w:type="dxa"/>
            <w:vAlign w:val="center"/>
          </w:tcPr>
          <w:p w:rsidR="009F3F26" w:rsidRPr="00B159CC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159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CD6B59">
              <w:rPr>
                <w:rFonts w:ascii="TH SarabunPSK" w:hAnsi="TH SarabunPSK" w:cs="TH SarabunPSK" w:hint="cs"/>
                <w:sz w:val="32"/>
                <w:szCs w:val="32"/>
                <w:cs/>
              </w:rPr>
              <w:t>๖๐</w:t>
            </w:r>
          </w:p>
        </w:tc>
        <w:tc>
          <w:tcPr>
            <w:tcW w:w="709" w:type="dxa"/>
            <w:vAlign w:val="center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  <w:vAlign w:val="center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9F3F26" w:rsidRPr="00EF442D" w:rsidTr="00C420CB">
        <w:trPr>
          <w:trHeight w:val="259"/>
        </w:trPr>
        <w:tc>
          <w:tcPr>
            <w:tcW w:w="534" w:type="dxa"/>
          </w:tcPr>
          <w:p w:rsidR="009F3F26" w:rsidRPr="00EF442D" w:rsidRDefault="00CD6B59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5278" w:type="dxa"/>
          </w:tcPr>
          <w:p w:rsidR="009F3F26" w:rsidRPr="00EF442D" w:rsidRDefault="009F3F26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ร้อยละของผู้สำเร็จการศึกษาตามหลักสูตรเทียบกับแรกเข้า</w:t>
            </w:r>
          </w:p>
        </w:tc>
        <w:tc>
          <w:tcPr>
            <w:tcW w:w="851" w:type="dxa"/>
            <w:vAlign w:val="center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275" w:type="dxa"/>
            <w:vAlign w:val="center"/>
          </w:tcPr>
          <w:p w:rsidR="009F3F26" w:rsidRPr="00B159CC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59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CD6B59">
              <w:rPr>
                <w:rFonts w:ascii="TH SarabunPSK" w:hAnsi="TH SarabunPSK" w:cs="TH SarabunPSK" w:hint="cs"/>
                <w:sz w:val="32"/>
                <w:szCs w:val="32"/>
                <w:cs/>
              </w:rPr>
              <w:t>๖๕</w:t>
            </w:r>
          </w:p>
        </w:tc>
        <w:tc>
          <w:tcPr>
            <w:tcW w:w="709" w:type="dxa"/>
            <w:vAlign w:val="center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  <w:vAlign w:val="center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9F3F26" w:rsidRPr="00EF442D" w:rsidTr="00C420CB">
        <w:trPr>
          <w:trHeight w:val="1265"/>
        </w:trPr>
        <w:tc>
          <w:tcPr>
            <w:tcW w:w="534" w:type="dxa"/>
          </w:tcPr>
          <w:p w:rsidR="009F3F26" w:rsidRPr="00EF442D" w:rsidRDefault="00CD6B59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5278" w:type="dxa"/>
          </w:tcPr>
          <w:p w:rsidR="009F3F26" w:rsidRDefault="009F3F26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ผู้สำเร็จการศึกษาที่ได้งานทำหรือประกอบอาชีพอิสระในสาขาวิชาที่เกี่ยวข้องภายใน </w:t>
            </w:r>
            <w:r w:rsidR="00CD6B59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ปี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9F3F26" w:rsidRPr="007249CC" w:rsidRDefault="009F3F26" w:rsidP="00C420CB">
            <w:pPr>
              <w:jc w:val="thaiDistribute"/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</w:rPr>
            </w:pPr>
            <w:r w:rsidRPr="00724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 xml:space="preserve">(สมศ. </w:t>
            </w:r>
            <w:r w:rsidR="00CD6B59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๑</w:t>
            </w:r>
            <w:r w:rsidRPr="00724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vAlign w:val="center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275" w:type="dxa"/>
            <w:vAlign w:val="center"/>
          </w:tcPr>
          <w:p w:rsidR="009F3F26" w:rsidRPr="00B159CC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159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CD6B59">
              <w:rPr>
                <w:rFonts w:ascii="TH SarabunPSK" w:hAnsi="TH SarabunPSK" w:cs="TH SarabunPSK" w:hint="cs"/>
                <w:sz w:val="32"/>
                <w:szCs w:val="32"/>
                <w:cs/>
              </w:rPr>
              <w:t>๗๕</w:t>
            </w:r>
          </w:p>
        </w:tc>
        <w:tc>
          <w:tcPr>
            <w:tcW w:w="709" w:type="dxa"/>
            <w:vAlign w:val="center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  <w:vAlign w:val="center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9F3F26" w:rsidRPr="00EF442D" w:rsidTr="00C420CB">
        <w:trPr>
          <w:trHeight w:val="986"/>
        </w:trPr>
        <w:tc>
          <w:tcPr>
            <w:tcW w:w="534" w:type="dxa"/>
          </w:tcPr>
          <w:p w:rsidR="009F3F26" w:rsidRPr="006E69A3" w:rsidRDefault="00CD6B59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๙</w:t>
            </w:r>
          </w:p>
        </w:tc>
        <w:tc>
          <w:tcPr>
            <w:tcW w:w="5278" w:type="dxa"/>
          </w:tcPr>
          <w:p w:rsidR="009F3F26" w:rsidRPr="005502C2" w:rsidRDefault="009F3F26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ระดับความพึงพอใจของสถานประกอบการ หน่วยงาน หรือสถานศึกษา หรือผู้รับบริการที่มีต่อคุณภาพของผู้สำเร็จการศึกษา</w:t>
            </w:r>
          </w:p>
        </w:tc>
        <w:tc>
          <w:tcPr>
            <w:tcW w:w="851" w:type="dxa"/>
            <w:vAlign w:val="center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9F3F26" w:rsidRPr="00B159CC" w:rsidRDefault="00CD6B59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9F3F2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  <w:vAlign w:val="center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  <w:vAlign w:val="center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9F3F26" w:rsidRPr="00EF442D" w:rsidTr="00C420CB">
        <w:trPr>
          <w:trHeight w:val="516"/>
        </w:trPr>
        <w:tc>
          <w:tcPr>
            <w:tcW w:w="9390" w:type="dxa"/>
            <w:gridSpan w:val="6"/>
            <w:shd w:val="clear" w:color="auto" w:fill="B6DDE8" w:themeFill="accent5" w:themeFillTint="66"/>
          </w:tcPr>
          <w:p w:rsidR="009F3F26" w:rsidRPr="00EF442D" w:rsidRDefault="009F3F26" w:rsidP="00C420C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159C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="00CD6B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Pr="00B159C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ด้านหลักสูตรและการจัดการเรียนการสอนอาชีวศึกษา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(จำนวน </w:t>
            </w:r>
            <w:r w:rsidR="00CD6B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ตัวบ่งชี้)</w:t>
            </w:r>
          </w:p>
        </w:tc>
      </w:tr>
      <w:tr w:rsidR="009F3F26" w:rsidRPr="00EF442D" w:rsidTr="00C420CB">
        <w:trPr>
          <w:trHeight w:val="362"/>
        </w:trPr>
        <w:tc>
          <w:tcPr>
            <w:tcW w:w="534" w:type="dxa"/>
          </w:tcPr>
          <w:p w:rsidR="009F3F26" w:rsidRPr="00AF466F" w:rsidRDefault="00CD6B59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5278" w:type="dxa"/>
          </w:tcPr>
          <w:p w:rsidR="009F3F26" w:rsidRPr="00AF466F" w:rsidRDefault="009F3F26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F466F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ระดับคุณภาพในการใช้และพัฒนาหลักสูตรฐานสมรรถนะรายวิชาที่สอดคล้อง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กับความต้องการของสถานประกอบการ หรือประชาคมอาเซียน</w:t>
            </w:r>
          </w:p>
        </w:tc>
        <w:tc>
          <w:tcPr>
            <w:tcW w:w="851" w:type="dxa"/>
            <w:vAlign w:val="center"/>
          </w:tcPr>
          <w:p w:rsidR="009F3F26" w:rsidRPr="00AF466F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F466F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9F3F26" w:rsidRPr="00AF466F" w:rsidRDefault="00CD6B59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9F3F26" w:rsidRPr="00AF466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</w:tcPr>
          <w:p w:rsidR="009F3F26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3F26" w:rsidRPr="00AF466F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F466F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9F3F26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3F26" w:rsidRPr="00AF466F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F466F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9F3F26" w:rsidRPr="00EF442D" w:rsidTr="00C420CB">
        <w:trPr>
          <w:trHeight w:val="362"/>
        </w:trPr>
        <w:tc>
          <w:tcPr>
            <w:tcW w:w="534" w:type="dxa"/>
          </w:tcPr>
          <w:p w:rsidR="009F3F26" w:rsidRPr="00EF442D" w:rsidRDefault="00CD6B59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</w:p>
        </w:tc>
        <w:tc>
          <w:tcPr>
            <w:tcW w:w="5278" w:type="dxa"/>
          </w:tcPr>
          <w:p w:rsidR="009F3F26" w:rsidRPr="00EF442D" w:rsidRDefault="009F3F26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ระดับคุณภาพในการจัดทำแผนการจัดการเรียนรู้รายวิชา </w:t>
            </w:r>
          </w:p>
        </w:tc>
        <w:tc>
          <w:tcPr>
            <w:tcW w:w="851" w:type="dxa"/>
            <w:vAlign w:val="center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9F3F26" w:rsidRPr="00B159CC" w:rsidRDefault="00CD6B59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9F3F2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9F3F26" w:rsidRPr="00EF442D" w:rsidTr="00C420CB">
        <w:trPr>
          <w:trHeight w:val="360"/>
        </w:trPr>
        <w:tc>
          <w:tcPr>
            <w:tcW w:w="534" w:type="dxa"/>
          </w:tcPr>
          <w:p w:rsidR="009F3F26" w:rsidRPr="00EF442D" w:rsidRDefault="00CD6B59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</w:p>
        </w:tc>
        <w:tc>
          <w:tcPr>
            <w:tcW w:w="5278" w:type="dxa"/>
          </w:tcPr>
          <w:p w:rsidR="009F3F26" w:rsidRPr="00EF442D" w:rsidRDefault="009F3F26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ระดับคุณภาพในการจัดการเรียนการสอนรายวิชา</w:t>
            </w:r>
          </w:p>
        </w:tc>
        <w:tc>
          <w:tcPr>
            <w:tcW w:w="851" w:type="dxa"/>
            <w:vAlign w:val="center"/>
          </w:tcPr>
          <w:p w:rsidR="00C420CB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C420CB" w:rsidRPr="00B159CC" w:rsidRDefault="00CD6B59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9F3F2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9F3F26" w:rsidRPr="00EF442D" w:rsidTr="00C420CB">
        <w:trPr>
          <w:trHeight w:val="169"/>
        </w:trPr>
        <w:tc>
          <w:tcPr>
            <w:tcW w:w="534" w:type="dxa"/>
          </w:tcPr>
          <w:p w:rsidR="009F3F26" w:rsidRPr="00EF442D" w:rsidRDefault="00CD6B59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5278" w:type="dxa"/>
          </w:tcPr>
          <w:p w:rsidR="009F3F26" w:rsidRPr="00EF442D" w:rsidRDefault="009F3F26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ระดับคุณภาพในการวัดและประเมินผลการจัดการเรียนการสอนรายวิชา</w:t>
            </w:r>
          </w:p>
        </w:tc>
        <w:tc>
          <w:tcPr>
            <w:tcW w:w="851" w:type="dxa"/>
            <w:vAlign w:val="center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9F3F26" w:rsidRPr="00B159CC" w:rsidRDefault="00CD6B59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9F3F2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9F3F26" w:rsidRPr="00EF442D" w:rsidTr="00C420CB">
        <w:trPr>
          <w:trHeight w:val="381"/>
        </w:trPr>
        <w:tc>
          <w:tcPr>
            <w:tcW w:w="534" w:type="dxa"/>
          </w:tcPr>
          <w:p w:rsidR="009F3F26" w:rsidRPr="00EF442D" w:rsidRDefault="00CD6B59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</w:p>
        </w:tc>
        <w:tc>
          <w:tcPr>
            <w:tcW w:w="5278" w:type="dxa"/>
          </w:tcPr>
          <w:p w:rsidR="00604A7D" w:rsidRPr="005502C2" w:rsidRDefault="009F3F26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ระดับคุณภาพในการฝึกงาน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9F3F26" w:rsidRPr="00B159CC" w:rsidRDefault="00CD6B59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9F3F2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9F3F26" w:rsidRPr="00EF442D" w:rsidRDefault="009F3F26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604A7D" w:rsidRPr="00EF442D" w:rsidTr="00C420CB">
        <w:trPr>
          <w:trHeight w:val="165"/>
        </w:trPr>
        <w:tc>
          <w:tcPr>
            <w:tcW w:w="534" w:type="dxa"/>
            <w:vAlign w:val="center"/>
          </w:tcPr>
          <w:p w:rsidR="00604A7D" w:rsidRPr="00C66758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</w:tc>
        <w:tc>
          <w:tcPr>
            <w:tcW w:w="5278" w:type="dxa"/>
            <w:vAlign w:val="center"/>
          </w:tcPr>
          <w:p w:rsidR="00604A7D" w:rsidRPr="00C66758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6758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ผู้เรียนได้เรียนรู้จากประสบการณ์จริง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66758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 xml:space="preserve">(สมศ. </w:t>
            </w:r>
            <w:r w:rsidR="00B62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๗</w:t>
            </w:r>
            <w:r w:rsidRPr="00C66758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vAlign w:val="center"/>
          </w:tcPr>
          <w:p w:rsidR="00604A7D" w:rsidRPr="00C66758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6758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275" w:type="dxa"/>
            <w:vAlign w:val="center"/>
          </w:tcPr>
          <w:p w:rsidR="00604A7D" w:rsidRPr="00C66758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B629CC">
              <w:rPr>
                <w:rFonts w:ascii="TH SarabunPSK" w:hAnsi="TH SarabunPSK" w:cs="TH SarabunPSK" w:hint="cs"/>
                <w:sz w:val="32"/>
                <w:szCs w:val="32"/>
                <w:cs/>
              </w:rPr>
              <w:t>๙๐</w:t>
            </w:r>
          </w:p>
        </w:tc>
        <w:tc>
          <w:tcPr>
            <w:tcW w:w="709" w:type="dxa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604A7D" w:rsidRPr="00EF442D" w:rsidTr="00C420CB">
        <w:trPr>
          <w:trHeight w:val="182"/>
        </w:trPr>
        <w:tc>
          <w:tcPr>
            <w:tcW w:w="9390" w:type="dxa"/>
            <w:gridSpan w:val="6"/>
            <w:shd w:val="clear" w:color="auto" w:fill="B6DDE8" w:themeFill="accent5" w:themeFillTint="66"/>
          </w:tcPr>
          <w:p w:rsidR="00604A7D" w:rsidRPr="00604A7D" w:rsidRDefault="00604A7D" w:rsidP="00C420C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159C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="00B629C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</w:t>
            </w:r>
            <w:r w:rsidRPr="00B159C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ด้านการบริหารจัดการอาชีวศึกษา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 w:rsidR="00B629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๑๗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ตัวบ่งชี้)</w:t>
            </w:r>
          </w:p>
        </w:tc>
      </w:tr>
      <w:tr w:rsidR="00604A7D" w:rsidRPr="00EF442D" w:rsidTr="00C420CB">
        <w:trPr>
          <w:trHeight w:val="225"/>
        </w:trPr>
        <w:tc>
          <w:tcPr>
            <w:tcW w:w="534" w:type="dxa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</w:p>
        </w:tc>
        <w:tc>
          <w:tcPr>
            <w:tcW w:w="5278" w:type="dxa"/>
          </w:tcPr>
          <w:p w:rsidR="00C420CB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ผลการปฏิบัติหน้าที่ของคณะกรรมการสถานศึกษา </w:t>
            </w:r>
          </w:p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F466F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(สมศ.</w:t>
            </w:r>
            <w:r w:rsidR="00B62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๘</w:t>
            </w:r>
            <w:r w:rsidRPr="00AF466F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.</w:t>
            </w:r>
            <w:r w:rsidR="00B62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๑</w:t>
            </w:r>
            <w:r w:rsidRPr="00AF466F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604A7D" w:rsidRPr="00B159CC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="00604A7D" w:rsidRPr="002B120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604A7D" w:rsidRPr="00EF442D" w:rsidTr="00C420CB">
        <w:trPr>
          <w:trHeight w:val="122"/>
        </w:trPr>
        <w:tc>
          <w:tcPr>
            <w:tcW w:w="534" w:type="dxa"/>
          </w:tcPr>
          <w:p w:rsidR="00604A7D" w:rsidRPr="00EF442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5278" w:type="dxa"/>
          </w:tcPr>
          <w:p w:rsidR="00604A7D" w:rsidRPr="00EF442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ระดับคุณภาพในการจัดทำแผนการบริหารจัดการสถานศึกษา</w:t>
            </w:r>
          </w:p>
        </w:tc>
        <w:tc>
          <w:tcPr>
            <w:tcW w:w="851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604A7D" w:rsidRPr="00B159CC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="00604A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604A7D" w:rsidRPr="00EF442D" w:rsidTr="00C420CB">
        <w:trPr>
          <w:trHeight w:val="122"/>
        </w:trPr>
        <w:tc>
          <w:tcPr>
            <w:tcW w:w="534" w:type="dxa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ผลการพัฒนาให้บรรลุเป้าหมายตามปรัชญา ปณิธาน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กิจ และวัตถุประสงค์ของการจัดตั้งสถานศึกษา </w:t>
            </w:r>
            <w:r w:rsidRPr="00AF466F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(สมศ.</w:t>
            </w:r>
            <w:r w:rsidR="00B62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๑๔</w:t>
            </w:r>
            <w:r w:rsidRPr="00AF466F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.</w:t>
            </w:r>
            <w:r w:rsidR="00B62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๑</w:t>
            </w:r>
            <w:r w:rsidRPr="00AF466F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604A7D" w:rsidRPr="00B159CC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604A7D" w:rsidRPr="00B159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604A7D" w:rsidRPr="00EF442D" w:rsidTr="00C420CB">
        <w:trPr>
          <w:trHeight w:val="152"/>
        </w:trPr>
        <w:tc>
          <w:tcPr>
            <w:tcW w:w="534" w:type="dxa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ผลการพัฒนาตามจุดเน้นและจุดเด่นที่ส่งผลสะท้อนเป็นเอกลักษณ์ของสถานศึกษา</w:t>
            </w:r>
            <w:r w:rsidRPr="00AF466F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(สมศ.</w:t>
            </w:r>
            <w:r w:rsidR="00B62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๑๔</w:t>
            </w:r>
            <w:r w:rsidRPr="00AF466F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.</w:t>
            </w:r>
            <w:r w:rsidR="00B62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๒</w:t>
            </w:r>
            <w:r w:rsidRPr="00AF466F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604A7D" w:rsidRPr="00B159CC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="00604A7D" w:rsidRPr="00B159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604A7D" w:rsidRPr="00EF442D" w:rsidTr="00C420CB">
        <w:trPr>
          <w:trHeight w:val="180"/>
        </w:trPr>
        <w:tc>
          <w:tcPr>
            <w:tcW w:w="534" w:type="dxa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ระดับคุณภาพในการบริหารงานและภาวะผู้นำของผู้บริหารสถานศึกษา</w:t>
            </w:r>
          </w:p>
        </w:tc>
        <w:tc>
          <w:tcPr>
            <w:tcW w:w="851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="00604A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604A7D" w:rsidRPr="00EF442D" w:rsidTr="00C420CB">
        <w:trPr>
          <w:trHeight w:val="122"/>
        </w:trPr>
        <w:tc>
          <w:tcPr>
            <w:tcW w:w="534" w:type="dxa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๒๑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ผลการปฏิบัติหน้าที่ของผู้บริหารสถานศึกษา</w:t>
            </w:r>
            <w:r w:rsidRPr="00661AFB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 xml:space="preserve"> (สมศ.</w:t>
            </w:r>
            <w:r w:rsidR="00B62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๘</w:t>
            </w:r>
            <w:r w:rsidRPr="00661AFB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.</w:t>
            </w:r>
            <w:r w:rsidR="00B62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๒</w:t>
            </w:r>
            <w:r w:rsidRPr="00661AFB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="00604A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604A7D" w:rsidRPr="00EF442D" w:rsidTr="00C420CB">
        <w:trPr>
          <w:trHeight w:val="180"/>
        </w:trPr>
        <w:tc>
          <w:tcPr>
            <w:tcW w:w="534" w:type="dxa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๒๒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ระดับคุณภาพในการบริหารจัดการระบบฐานข้อมูลสารสนเทศของสถานศึกษา</w:t>
            </w:r>
          </w:p>
        </w:tc>
        <w:tc>
          <w:tcPr>
            <w:tcW w:w="851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="00604A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604A7D" w:rsidRPr="00EF442D" w:rsidTr="00C420CB">
        <w:trPr>
          <w:trHeight w:val="107"/>
        </w:trPr>
        <w:tc>
          <w:tcPr>
            <w:tcW w:w="534" w:type="dxa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๒๓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ผลการใช้ระบบฐานข้อมูลสารสนเทศในการบริหารจัดการ </w:t>
            </w:r>
            <w:r w:rsidRPr="00AF466F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(สมศ.</w:t>
            </w:r>
            <w:r w:rsidR="00B62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๙</w:t>
            </w:r>
            <w:r w:rsidRPr="00AF466F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604A7D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="00604A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604A7D" w:rsidRPr="00EF442D" w:rsidTr="00C420CB">
        <w:trPr>
          <w:trHeight w:val="210"/>
        </w:trPr>
        <w:tc>
          <w:tcPr>
            <w:tcW w:w="534" w:type="dxa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๒๔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ระดับคุณภาพในการบริหารความเสี่ยง </w:t>
            </w:r>
            <w:r w:rsidRPr="00177709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 xml:space="preserve">(สมศ. </w:t>
            </w:r>
            <w:r w:rsidR="00B62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๑๑</w:t>
            </w:r>
            <w:r w:rsidRPr="00177709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="00604A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604A7D" w:rsidRPr="00EF442D" w:rsidTr="00C420CB">
        <w:trPr>
          <w:trHeight w:val="195"/>
        </w:trPr>
        <w:tc>
          <w:tcPr>
            <w:tcW w:w="534" w:type="dxa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ระดับคุณภาพในการจัดระบบดูแลผู้เรียน</w:t>
            </w:r>
          </w:p>
        </w:tc>
        <w:tc>
          <w:tcPr>
            <w:tcW w:w="851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604A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604A7D" w:rsidRPr="00EF442D" w:rsidTr="00C420CB">
        <w:trPr>
          <w:trHeight w:val="167"/>
        </w:trPr>
        <w:tc>
          <w:tcPr>
            <w:tcW w:w="534" w:type="dxa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๒๖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ระดับคุณภาพในการพัฒนาและดูแลสภาพแวดล้อม และภูมิทัศน์ของสถานศึกษาและการใช้อาคารสถานที่ ห้องเรียน ห้องปฏิบัติการ โรงฝึกงาน ศูนย์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วิทย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บริการ</w:t>
            </w:r>
          </w:p>
        </w:tc>
        <w:tc>
          <w:tcPr>
            <w:tcW w:w="851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vAlign w:val="center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604A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C420CB" w:rsidRDefault="00C420CB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C420CB" w:rsidRDefault="00C420CB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604A7D" w:rsidRPr="00EF442D" w:rsidTr="00C420CB">
        <w:trPr>
          <w:trHeight w:val="210"/>
        </w:trPr>
        <w:tc>
          <w:tcPr>
            <w:tcW w:w="534" w:type="dxa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๒๗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การพัฒนาสถานศึกษาให้เป็นแหล่งเรียนรู้</w:t>
            </w:r>
            <w:r w:rsidRPr="00661AFB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 xml:space="preserve"> (สมศ.</w:t>
            </w:r>
            <w:r w:rsidR="00B62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๑๗</w:t>
            </w:r>
            <w:r w:rsidRPr="00661AFB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604A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604A7D" w:rsidRPr="00EF442D" w:rsidTr="00C420CB">
        <w:trPr>
          <w:trHeight w:val="182"/>
        </w:trPr>
        <w:tc>
          <w:tcPr>
            <w:tcW w:w="534" w:type="dxa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๒๘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ระดับคุณภาพในการบริหารจัดการวัสดุ อุปกรณ์ ครุภัณฑ์ และคอมพิวเตอร์</w:t>
            </w:r>
          </w:p>
        </w:tc>
        <w:tc>
          <w:tcPr>
            <w:tcW w:w="851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604A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604A7D" w:rsidRPr="00EF442D" w:rsidTr="00C420CB">
        <w:trPr>
          <w:trHeight w:val="180"/>
        </w:trPr>
        <w:tc>
          <w:tcPr>
            <w:tcW w:w="534" w:type="dxa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๒๙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ผลการพัฒนาครูและบุคลากรทางการศึกษา </w:t>
            </w:r>
            <w:r w:rsidRPr="002B1206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(สมศ.</w:t>
            </w:r>
            <w:r w:rsidR="00B62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๑๐</w:t>
            </w:r>
            <w:r w:rsidRPr="002B1206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604A7D" w:rsidRPr="00B159CC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="00604A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604A7D" w:rsidRPr="00EF442D" w:rsidTr="00C420CB">
        <w:trPr>
          <w:trHeight w:val="195"/>
        </w:trPr>
        <w:tc>
          <w:tcPr>
            <w:tcW w:w="534" w:type="dxa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๓๐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ผลการพัฒนาคุณภาพครู </w:t>
            </w:r>
            <w:r w:rsidRPr="00B73681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(สมศ.</w:t>
            </w:r>
            <w:r w:rsidR="00B62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๑๖</w:t>
            </w:r>
            <w:r w:rsidRPr="00B73681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604A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  <w:vAlign w:val="center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604A7D" w:rsidRPr="00EF442D" w:rsidTr="00C420CB">
        <w:trPr>
          <w:trHeight w:val="720"/>
        </w:trPr>
        <w:tc>
          <w:tcPr>
            <w:tcW w:w="534" w:type="dxa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๓๑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ระดับคุณภาพในการระดมทรัพยากรในการจัดการอาชีวศึกษา กับเครือข่ายทั้งในประเทศและ หรือต่างประเทศ</w:t>
            </w:r>
          </w:p>
        </w:tc>
        <w:tc>
          <w:tcPr>
            <w:tcW w:w="851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  <w:p w:rsidR="00C420CB" w:rsidRPr="00EF442D" w:rsidRDefault="00C420CB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604A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  <w:p w:rsidR="00C420CB" w:rsidRPr="00B159CC" w:rsidRDefault="00C420CB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  <w:p w:rsidR="00C420CB" w:rsidRPr="00EF442D" w:rsidRDefault="00C420CB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3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  <w:p w:rsidR="00C420CB" w:rsidRPr="00EF442D" w:rsidRDefault="00C420CB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04A7D" w:rsidRPr="00EF442D" w:rsidTr="00C420CB">
        <w:trPr>
          <w:trHeight w:val="167"/>
        </w:trPr>
        <w:tc>
          <w:tcPr>
            <w:tcW w:w="534" w:type="dxa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๓๒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การสร้างการมีส่วนร่วมและการขยายโอกาสทางการศึกษา </w:t>
            </w:r>
            <w:r w:rsidRPr="00B73681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(สมศ.</w:t>
            </w:r>
            <w:r w:rsidR="00B62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๑๘</w:t>
            </w:r>
            <w:r w:rsidRPr="00B73681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  <w:p w:rsidR="00C420CB" w:rsidRDefault="00C420CB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vAlign w:val="center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="00604A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  <w:p w:rsidR="00C420CB" w:rsidRDefault="00C420CB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  <w:p w:rsidR="00C420CB" w:rsidRPr="00EF442D" w:rsidRDefault="00C420CB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3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  <w:p w:rsidR="00C420CB" w:rsidRPr="00EF442D" w:rsidRDefault="00C420CB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04A7D" w:rsidRPr="00EF442D" w:rsidTr="00C420CB">
        <w:trPr>
          <w:trHeight w:val="195"/>
        </w:trPr>
        <w:tc>
          <w:tcPr>
            <w:tcW w:w="9390" w:type="dxa"/>
            <w:gridSpan w:val="6"/>
            <w:shd w:val="clear" w:color="auto" w:fill="B6DDE8" w:themeFill="accent5" w:themeFillTint="66"/>
          </w:tcPr>
          <w:p w:rsidR="00604A7D" w:rsidRDefault="00604A7D" w:rsidP="00C420C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="00B629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ด้านการบริการวิชาการและวิชาชีพ จำนวน (</w:t>
            </w:r>
            <w:r w:rsidR="00B629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ตัวบ่งชี้)</w:t>
            </w:r>
          </w:p>
        </w:tc>
      </w:tr>
      <w:tr w:rsidR="00604A7D" w:rsidRPr="00EF442D" w:rsidTr="00C420CB">
        <w:trPr>
          <w:trHeight w:val="195"/>
        </w:trPr>
        <w:tc>
          <w:tcPr>
            <w:tcW w:w="534" w:type="dxa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๓๓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ผลการให้บริการวิชาการและวิชาชีพที่ส่งเสริมการพัฒนาทักษะของผู้เรียน </w:t>
            </w:r>
            <w:r w:rsidRPr="00E814C6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(สมศ.</w:t>
            </w:r>
            <w:r w:rsidR="00B62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๖</w:t>
            </w:r>
            <w:r w:rsidRPr="00E814C6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604A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604A7D" w:rsidRPr="00EF442D" w:rsidTr="00C420CB">
        <w:trPr>
          <w:trHeight w:val="152"/>
        </w:trPr>
        <w:tc>
          <w:tcPr>
            <w:tcW w:w="9390" w:type="dxa"/>
            <w:gridSpan w:val="6"/>
            <w:shd w:val="clear" w:color="auto" w:fill="B6DDE8" w:themeFill="accent5" w:themeFillTint="66"/>
          </w:tcPr>
          <w:p w:rsidR="00604A7D" w:rsidRDefault="00604A7D" w:rsidP="00C420C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="00B629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ด้านนวัตกรรม สิ่งประดิษฐ์ งานสร้างสรรค์ หรืองานวิจัย จำนวน (</w:t>
            </w:r>
            <w:r w:rsidR="00B629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ตัวบ่งชี้)</w:t>
            </w:r>
          </w:p>
        </w:tc>
      </w:tr>
      <w:tr w:rsidR="00604A7D" w:rsidRPr="00EF442D" w:rsidTr="00C420CB">
        <w:trPr>
          <w:trHeight w:val="152"/>
        </w:trPr>
        <w:tc>
          <w:tcPr>
            <w:tcW w:w="534" w:type="dxa"/>
          </w:tcPr>
          <w:p w:rsidR="00604A7D" w:rsidRPr="00E814C6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๓๔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ผลงานที่เป็นโครงงานทางวิชาชีพ หรือสิ่งประดิษฐ์ของผู้เรียนที่ได้นำไปใช้ประโยชน์ </w:t>
            </w:r>
            <w:r w:rsidRPr="004809E4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(สมศ.</w:t>
            </w:r>
            <w:r w:rsidR="00B62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๔</w:t>
            </w:r>
            <w:r w:rsidRPr="004809E4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275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B629CC">
              <w:rPr>
                <w:rFonts w:ascii="TH SarabunPSK" w:hAnsi="TH SarabunPSK" w:cs="TH SarabunPSK" w:hint="cs"/>
                <w:sz w:val="32"/>
                <w:szCs w:val="32"/>
                <w:cs/>
              </w:rPr>
              <w:t>๖๐</w:t>
            </w:r>
          </w:p>
        </w:tc>
        <w:tc>
          <w:tcPr>
            <w:tcW w:w="709" w:type="dxa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604A7D" w:rsidRPr="00EF442D" w:rsidTr="00C420CB">
        <w:trPr>
          <w:trHeight w:val="152"/>
        </w:trPr>
        <w:tc>
          <w:tcPr>
            <w:tcW w:w="534" w:type="dxa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๓๕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ผลงานที่เป็นนวัตกรรม สิ่งประดิษฐ์ งานสร้างสรรค์ หรืองานวิจัยของครูที่ได้นำไปใช้ประโยชน์ </w:t>
            </w:r>
            <w:r w:rsidRPr="002A53FF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(สมศ.</w:t>
            </w:r>
            <w:r w:rsidR="00B62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๕</w:t>
            </w:r>
            <w:r w:rsidRPr="002A53FF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B629CC">
              <w:rPr>
                <w:rFonts w:ascii="TH SarabunPSK" w:hAnsi="TH SarabunPSK" w:cs="TH SarabunPSK" w:hint="cs"/>
                <w:sz w:val="32"/>
                <w:szCs w:val="32"/>
                <w:cs/>
              </w:rPr>
              <w:t>๖๐</w:t>
            </w:r>
          </w:p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604A7D" w:rsidRPr="00EF442D" w:rsidTr="00C420CB">
        <w:trPr>
          <w:trHeight w:val="122"/>
        </w:trPr>
        <w:tc>
          <w:tcPr>
            <w:tcW w:w="9390" w:type="dxa"/>
            <w:gridSpan w:val="6"/>
            <w:shd w:val="clear" w:color="auto" w:fill="B6DDE8" w:themeFill="accent5" w:themeFillTint="66"/>
          </w:tcPr>
          <w:p w:rsidR="00C420CB" w:rsidRDefault="00604A7D" w:rsidP="00C420C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77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="00B629C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๖</w:t>
            </w:r>
            <w:r w:rsidRPr="001777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ด้านการปลูกฝังจิตสำนึกและเสริมสร้างความเป็นพลเมืองไทยและพลโลก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604A7D" w:rsidRDefault="00604A7D" w:rsidP="00C420C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(จำนวน </w:t>
            </w:r>
            <w:r w:rsidR="00B629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ตัวบ่งชี้)</w:t>
            </w:r>
          </w:p>
        </w:tc>
      </w:tr>
      <w:tr w:rsidR="00604A7D" w:rsidRPr="00EF442D" w:rsidTr="00C420CB">
        <w:trPr>
          <w:trHeight w:val="167"/>
        </w:trPr>
        <w:tc>
          <w:tcPr>
            <w:tcW w:w="534" w:type="dxa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๓๖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770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ระดับคุณภาพในการปลูกฝังจิตสำนึกด้านการรักชาติ เทิดทูนพระมหากษัตริย์ ส่งเสริมการปกครองระบอบประชาธิปไตยอันมีพระมหากษัตริย์ทรงเป็นประมุข และทำนุบำรุง ศาสนา ศิลปะ วัฒนธรรม</w:t>
            </w:r>
          </w:p>
        </w:tc>
        <w:tc>
          <w:tcPr>
            <w:tcW w:w="851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770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  <w:p w:rsidR="00C420CB" w:rsidRDefault="00C420CB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04A7D" w:rsidRPr="00177709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604A7D" w:rsidRPr="001777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  <w:p w:rsidR="00C420CB" w:rsidRDefault="00C420CB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04A7D" w:rsidRPr="00177709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04A7D" w:rsidRPr="00177709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7709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04A7D" w:rsidRPr="00177709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604A7D" w:rsidRPr="00EF442D" w:rsidTr="00C420CB">
        <w:trPr>
          <w:trHeight w:val="167"/>
        </w:trPr>
        <w:tc>
          <w:tcPr>
            <w:tcW w:w="534" w:type="dxa"/>
          </w:tcPr>
          <w:p w:rsidR="00604A7D" w:rsidRPr="00177709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๓๗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ผลการพัฒนาคุณภาพผู้เรียน </w:t>
            </w:r>
            <w:r w:rsidRPr="00B73681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 xml:space="preserve">(สมศ. </w:t>
            </w:r>
            <w:r w:rsidR="00B62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๑๕</w:t>
            </w:r>
            <w:r w:rsidRPr="00B73681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 xml:space="preserve">) เลือกกิจกรรมที่ </w:t>
            </w:r>
            <w:r w:rsidR="00B62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๓</w:t>
            </w:r>
          </w:p>
        </w:tc>
        <w:tc>
          <w:tcPr>
            <w:tcW w:w="851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="00604A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604A7D" w:rsidRPr="00EF442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604A7D" w:rsidRPr="00EF442D" w:rsidTr="00C420CB">
        <w:trPr>
          <w:trHeight w:val="195"/>
        </w:trPr>
        <w:tc>
          <w:tcPr>
            <w:tcW w:w="534" w:type="dxa"/>
          </w:tcPr>
          <w:p w:rsidR="00604A7D" w:rsidRPr="00177709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๓๘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770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ระดับคุณภาพในการปลูกฝังจิตสำนึกด้านการอนุรักษ์สิ่งแวดล้อม</w:t>
            </w:r>
          </w:p>
        </w:tc>
        <w:tc>
          <w:tcPr>
            <w:tcW w:w="851" w:type="dxa"/>
            <w:vAlign w:val="center"/>
          </w:tcPr>
          <w:p w:rsidR="00604A7D" w:rsidRPr="00177709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770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604A7D" w:rsidRPr="00177709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604A7D" w:rsidRPr="001777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</w:tcPr>
          <w:p w:rsidR="00604A7D" w:rsidRPr="00177709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7709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604A7D" w:rsidRPr="00177709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604A7D" w:rsidRPr="00EF442D" w:rsidTr="00C420CB">
        <w:trPr>
          <w:trHeight w:val="167"/>
        </w:trPr>
        <w:tc>
          <w:tcPr>
            <w:tcW w:w="534" w:type="dxa"/>
          </w:tcPr>
          <w:p w:rsidR="00604A7D" w:rsidRPr="00177709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๓๙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770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ระดับคุณภาพในการส่งเสริมด้านการกีฬาและนันทนาการ</w:t>
            </w:r>
          </w:p>
        </w:tc>
        <w:tc>
          <w:tcPr>
            <w:tcW w:w="851" w:type="dxa"/>
            <w:vAlign w:val="center"/>
          </w:tcPr>
          <w:p w:rsidR="00604A7D" w:rsidRPr="00177709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770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604A7D" w:rsidRPr="00177709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604A7D" w:rsidRPr="001777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</w:tcPr>
          <w:p w:rsidR="00604A7D" w:rsidRPr="00177709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7709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604A7D" w:rsidRPr="00177709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604A7D" w:rsidRPr="00EF442D" w:rsidTr="00C420CB">
        <w:trPr>
          <w:trHeight w:val="180"/>
        </w:trPr>
        <w:tc>
          <w:tcPr>
            <w:tcW w:w="534" w:type="dxa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๔๐</w:t>
            </w:r>
          </w:p>
        </w:tc>
        <w:tc>
          <w:tcPr>
            <w:tcW w:w="5278" w:type="dxa"/>
          </w:tcPr>
          <w:p w:rsidR="00604A7D" w:rsidRPr="00177709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770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ระดับคุณภาพในการปลูกฝังจิตสำนึกด้านปรัชญาของเศรษฐกิจพอเพียง</w:t>
            </w:r>
          </w:p>
        </w:tc>
        <w:tc>
          <w:tcPr>
            <w:tcW w:w="851" w:type="dxa"/>
            <w:vAlign w:val="center"/>
          </w:tcPr>
          <w:p w:rsidR="00604A7D" w:rsidRPr="00177709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770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604A7D" w:rsidRPr="00177709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604A7D" w:rsidRPr="001777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</w:tcPr>
          <w:p w:rsidR="00604A7D" w:rsidRPr="00177709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7709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604A7D" w:rsidRPr="00177709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604A7D" w:rsidRPr="00EF442D" w:rsidTr="00C420CB">
        <w:trPr>
          <w:trHeight w:val="152"/>
        </w:trPr>
        <w:tc>
          <w:tcPr>
            <w:tcW w:w="9390" w:type="dxa"/>
            <w:gridSpan w:val="6"/>
            <w:shd w:val="clear" w:color="auto" w:fill="B6DDE8" w:themeFill="accent5" w:themeFillTint="66"/>
          </w:tcPr>
          <w:p w:rsidR="00604A7D" w:rsidRDefault="00604A7D" w:rsidP="00C420C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77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="00B629C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๗</w:t>
            </w:r>
            <w:r w:rsidRPr="001777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ด้านการประกันคุณภาพการศึกษา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(จำนว</w:t>
            </w:r>
            <w:bookmarkStart w:id="0" w:name="_GoBack"/>
            <w:bookmarkEnd w:id="0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น </w:t>
            </w:r>
            <w:r w:rsidR="00B629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ตัวบ่งชี้)</w:t>
            </w:r>
          </w:p>
        </w:tc>
      </w:tr>
      <w:tr w:rsidR="00604A7D" w:rsidRPr="00EF442D" w:rsidTr="00C420CB">
        <w:trPr>
          <w:trHeight w:val="195"/>
        </w:trPr>
        <w:tc>
          <w:tcPr>
            <w:tcW w:w="534" w:type="dxa"/>
          </w:tcPr>
          <w:p w:rsidR="00604A7D" w:rsidRPr="00177709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๔๑</w:t>
            </w:r>
          </w:p>
        </w:tc>
        <w:tc>
          <w:tcPr>
            <w:tcW w:w="5278" w:type="dxa"/>
          </w:tcPr>
          <w:p w:rsidR="00604A7D" w:rsidRPr="00177709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770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ระดับคุณภาพในระบบการประกันคุณภาพภายใน</w:t>
            </w:r>
          </w:p>
        </w:tc>
        <w:tc>
          <w:tcPr>
            <w:tcW w:w="851" w:type="dxa"/>
            <w:vAlign w:val="center"/>
          </w:tcPr>
          <w:p w:rsidR="00604A7D" w:rsidRPr="00177709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770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604A7D" w:rsidRPr="00177709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="00604A7D" w:rsidRPr="001777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</w:tcPr>
          <w:p w:rsidR="00604A7D" w:rsidRPr="00177709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7709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604A7D" w:rsidRPr="00177709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7709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604A7D" w:rsidRPr="00EF442D" w:rsidTr="00C420CB">
        <w:trPr>
          <w:trHeight w:val="167"/>
        </w:trPr>
        <w:tc>
          <w:tcPr>
            <w:tcW w:w="534" w:type="dxa"/>
          </w:tcPr>
          <w:p w:rsidR="00604A7D" w:rsidRPr="00177709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๔๒</w:t>
            </w:r>
          </w:p>
        </w:tc>
        <w:tc>
          <w:tcPr>
            <w:tcW w:w="5278" w:type="dxa"/>
          </w:tcPr>
          <w:p w:rsidR="00604A7D" w:rsidRPr="00177709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ผลการสร้างการมีส่วนร่วมในการประกันคุณภาพ </w:t>
            </w:r>
            <w:r w:rsidRPr="00E210D3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(สมศ.</w:t>
            </w:r>
            <w:r w:rsidR="00B62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๑๒</w:t>
            </w:r>
            <w:r w:rsidRPr="00E210D3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770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275" w:type="dxa"/>
            <w:vAlign w:val="center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="00604A7D" w:rsidRPr="001777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09" w:type="dxa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7709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7709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604A7D" w:rsidRPr="00EF442D" w:rsidTr="00C420CB">
        <w:trPr>
          <w:trHeight w:val="315"/>
        </w:trPr>
        <w:tc>
          <w:tcPr>
            <w:tcW w:w="534" w:type="dxa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๔๓</w:t>
            </w:r>
          </w:p>
        </w:tc>
        <w:tc>
          <w:tcPr>
            <w:tcW w:w="5278" w:type="dxa"/>
          </w:tcPr>
          <w:p w:rsidR="00604A7D" w:rsidRDefault="00604A7D" w:rsidP="00C420CB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77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การพัฒนาสถานศึกษาจากผลการประเมินคุณภาพภายใน </w:t>
            </w:r>
            <w:r w:rsidRPr="00177709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(สมศ.</w:t>
            </w:r>
            <w:r w:rsidR="00B629CC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๑๓</w:t>
            </w:r>
            <w:r w:rsidRPr="00177709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vAlign w:val="center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770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  <w:p w:rsidR="00C420CB" w:rsidRDefault="00C420CB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604A7D" w:rsidRDefault="00B629CC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="00604A7D" w:rsidRPr="001777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  <w:p w:rsidR="00C420CB" w:rsidRDefault="00C420CB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7709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43" w:type="dxa"/>
          </w:tcPr>
          <w:p w:rsidR="00604A7D" w:rsidRDefault="00604A7D" w:rsidP="00C42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7709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</w:tbl>
    <w:p w:rsidR="00C420CB" w:rsidRDefault="00C420CB" w:rsidP="00604A7D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rPr>
          <w:rFonts w:ascii="TH SarabunPSK" w:hAnsi="TH SarabunPSK" w:cs="TH SarabunPSK"/>
          <w:b/>
          <w:bCs/>
          <w:i/>
          <w:iCs/>
          <w:sz w:val="28"/>
        </w:rPr>
      </w:pPr>
    </w:p>
    <w:p w:rsidR="00604A7D" w:rsidRPr="00604A7D" w:rsidRDefault="00604A7D" w:rsidP="00604A7D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3888"/>
          <w:tab w:val="left" w:pos="4176"/>
          <w:tab w:val="left" w:pos="4464"/>
        </w:tabs>
        <w:rPr>
          <w:rFonts w:ascii="TH SarabunPSK" w:hAnsi="TH SarabunPSK" w:cs="TH SarabunPSK"/>
          <w:i/>
          <w:iCs/>
          <w:sz w:val="28"/>
        </w:rPr>
      </w:pPr>
      <w:r w:rsidRPr="00604A7D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หมายเหตุ  </w:t>
      </w:r>
      <w:r w:rsidRPr="00604A7D">
        <w:rPr>
          <w:rFonts w:ascii="TH SarabunPSK" w:hAnsi="TH SarabunPSK" w:cs="TH SarabunPSK"/>
          <w:b/>
          <w:bCs/>
          <w:i/>
          <w:iCs/>
          <w:sz w:val="28"/>
          <w:cs/>
        </w:rPr>
        <w:tab/>
        <w:t xml:space="preserve">เครื่องหมาย </w:t>
      </w:r>
      <w:r w:rsidRPr="00604A7D">
        <w:rPr>
          <w:rFonts w:ascii="TH SarabunPSK" w:hAnsi="TH SarabunPSK" w:cs="TH SarabunPSK"/>
          <w:b/>
          <w:bCs/>
          <w:i/>
          <w:iCs/>
          <w:sz w:val="28"/>
        </w:rPr>
        <w:t xml:space="preserve"> </w:t>
      </w:r>
      <w:r w:rsidRPr="00604A7D">
        <w:rPr>
          <w:rFonts w:ascii="TH SarabunPSK" w:hAnsi="TH SarabunPSK" w:cs="TH SarabunPSK"/>
          <w:b/>
          <w:bCs/>
          <w:i/>
          <w:iCs/>
          <w:sz w:val="28"/>
        </w:rPr>
        <w:sym w:font="Wingdings" w:char="F0FC"/>
      </w:r>
      <w:r w:rsidRPr="00604A7D">
        <w:rPr>
          <w:rFonts w:ascii="TH SarabunPSK" w:hAnsi="TH SarabunPSK" w:cs="TH SarabunPSK"/>
          <w:b/>
          <w:bCs/>
          <w:i/>
          <w:iCs/>
          <w:sz w:val="28"/>
        </w:rPr>
        <w:t xml:space="preserve"> </w:t>
      </w:r>
      <w:r w:rsidRPr="00604A7D">
        <w:rPr>
          <w:rFonts w:ascii="TH SarabunPSK" w:hAnsi="TH SarabunPSK" w:cs="TH SarabunPSK"/>
          <w:b/>
          <w:bCs/>
          <w:i/>
          <w:iCs/>
          <w:sz w:val="28"/>
          <w:cs/>
        </w:rPr>
        <w:t>หมายถึง คณะ/ สาขาวิชา ต้องรับการประเมินตามตัวบ่งชี้</w:t>
      </w:r>
      <w:r w:rsidRPr="00604A7D">
        <w:rPr>
          <w:rFonts w:ascii="TH SarabunPSK" w:hAnsi="TH SarabunPSK" w:cs="TH SarabunPSK" w:hint="cs"/>
          <w:b/>
          <w:bCs/>
          <w:i/>
          <w:iCs/>
          <w:sz w:val="28"/>
          <w:cs/>
        </w:rPr>
        <w:t>ดังกล่าว</w:t>
      </w:r>
    </w:p>
    <w:p w:rsidR="00404254" w:rsidRPr="000E5D6D" w:rsidRDefault="00604A7D" w:rsidP="000E5D6D">
      <w:pPr>
        <w:rPr>
          <w:rFonts w:ascii="TH SarabunPSK" w:hAnsi="TH SarabunPSK" w:cs="TH SarabunPSK"/>
          <w:b/>
          <w:bCs/>
          <w:i/>
          <w:iCs/>
          <w:sz w:val="28"/>
          <w:cs/>
        </w:rPr>
      </w:pPr>
      <w:r w:rsidRPr="00604A7D">
        <w:rPr>
          <w:rFonts w:ascii="TH SarabunPSK" w:hAnsi="TH SarabunPSK" w:cs="TH SarabunPSK"/>
          <w:b/>
          <w:bCs/>
          <w:i/>
          <w:iCs/>
          <w:sz w:val="28"/>
        </w:rPr>
        <w:tab/>
        <w:t xml:space="preserve">    </w:t>
      </w:r>
      <w:r w:rsidRPr="00604A7D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เครื่องหมาย </w:t>
      </w:r>
      <w:r w:rsidRPr="00604A7D">
        <w:rPr>
          <w:rFonts w:ascii="TH SarabunPSK" w:hAnsi="TH SarabunPSK" w:cs="TH SarabunPSK"/>
          <w:b/>
          <w:bCs/>
          <w:i/>
          <w:iCs/>
          <w:sz w:val="28"/>
        </w:rPr>
        <w:t xml:space="preserve"> </w:t>
      </w:r>
      <w:r w:rsidRPr="00604A7D">
        <w:rPr>
          <w:rFonts w:ascii="TH SarabunPSK" w:hAnsi="TH SarabunPSK" w:cs="TH SarabunPSK"/>
          <w:b/>
          <w:bCs/>
          <w:i/>
          <w:iCs/>
          <w:sz w:val="28"/>
        </w:rPr>
        <w:sym w:font="Wingdings" w:char="F0FB"/>
      </w:r>
      <w:r w:rsidRPr="00604A7D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 </w:t>
      </w:r>
      <w:r w:rsidRPr="00604A7D">
        <w:rPr>
          <w:rFonts w:ascii="TH SarabunPSK" w:hAnsi="TH SarabunPSK" w:cs="TH SarabunPSK" w:hint="cs"/>
          <w:b/>
          <w:bCs/>
          <w:i/>
          <w:iCs/>
          <w:sz w:val="28"/>
          <w:cs/>
        </w:rPr>
        <w:t xml:space="preserve"> </w:t>
      </w:r>
      <w:r w:rsidRPr="00604A7D">
        <w:rPr>
          <w:rFonts w:ascii="TH SarabunPSK" w:hAnsi="TH SarabunPSK" w:cs="TH SarabunPSK"/>
          <w:b/>
          <w:bCs/>
          <w:i/>
          <w:iCs/>
          <w:sz w:val="28"/>
          <w:cs/>
        </w:rPr>
        <w:t>หมายถึง คณะ/ สาขาวิชา ไม่ต้องรับการประเมินตามตัวบ่งชี้ดังกล่าว</w:t>
      </w:r>
    </w:p>
    <w:p w:rsidR="00DC4F77" w:rsidRPr="00DC4F77" w:rsidRDefault="00DC4F77" w:rsidP="00DC4F77">
      <w:pPr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</w:p>
    <w:p w:rsidR="00DC4F77" w:rsidRPr="009D28C0" w:rsidRDefault="00DC4F77" w:rsidP="009D28C0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sectPr w:rsidR="00DC4F77" w:rsidRPr="009D28C0" w:rsidSect="00A71301">
      <w:footerReference w:type="default" r:id="rId25"/>
      <w:pgSz w:w="11906" w:h="16838"/>
      <w:pgMar w:top="1440" w:right="1440" w:bottom="1440" w:left="1440" w:header="708" w:footer="12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647" w:rsidRDefault="00471647" w:rsidP="00A726A5">
      <w:pPr>
        <w:spacing w:after="0" w:line="240" w:lineRule="auto"/>
      </w:pPr>
      <w:r>
        <w:separator/>
      </w:r>
    </w:p>
  </w:endnote>
  <w:endnote w:type="continuationSeparator" w:id="0">
    <w:p w:rsidR="00471647" w:rsidRDefault="00471647" w:rsidP="00A72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PCB Bold">
    <w:altName w:val="Cordia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gsanaNew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TE1FC3600t00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TE270C690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2D8" w:rsidRPr="00AD6D43" w:rsidRDefault="002522D8" w:rsidP="001504A2">
    <w:pPr>
      <w:pStyle w:val="a8"/>
      <w:framePr w:wrap="around" w:vAnchor="text" w:hAnchor="margin" w:xAlign="right" w:y="1"/>
      <w:rPr>
        <w:rStyle w:val="ae"/>
        <w:sz w:val="28"/>
      </w:rPr>
    </w:pPr>
    <w:r w:rsidRPr="00AD6D43">
      <w:rPr>
        <w:rStyle w:val="ae"/>
        <w:sz w:val="28"/>
        <w:cs/>
      </w:rPr>
      <w:fldChar w:fldCharType="begin"/>
    </w:r>
    <w:r w:rsidRPr="00AD6D43">
      <w:rPr>
        <w:rStyle w:val="ae"/>
        <w:sz w:val="28"/>
      </w:rPr>
      <w:instrText xml:space="preserve">PAGE  </w:instrText>
    </w:r>
    <w:r w:rsidRPr="00AD6D43">
      <w:rPr>
        <w:rStyle w:val="ae"/>
        <w:sz w:val="28"/>
        <w:cs/>
      </w:rPr>
      <w:fldChar w:fldCharType="separate"/>
    </w:r>
    <w:r>
      <w:rPr>
        <w:rStyle w:val="ae"/>
        <w:noProof/>
        <w:sz w:val="28"/>
        <w:cs/>
      </w:rPr>
      <w:t>๒</w:t>
    </w:r>
    <w:r w:rsidRPr="00AD6D43">
      <w:rPr>
        <w:rStyle w:val="ae"/>
        <w:sz w:val="28"/>
        <w:cs/>
      </w:rPr>
      <w:fldChar w:fldCharType="end"/>
    </w:r>
  </w:p>
  <w:p w:rsidR="002522D8" w:rsidRDefault="002522D8" w:rsidP="001504A2">
    <w:pPr>
      <w:pStyle w:val="a8"/>
      <w:tabs>
        <w:tab w:val="right" w:pos="8820"/>
        <w:tab w:val="left" w:pos="9360"/>
        <w:tab w:val="left" w:pos="9540"/>
      </w:tabs>
      <w:ind w:right="360"/>
    </w:pPr>
    <w:r>
      <w:rPr>
        <w:rFonts w:hint="cs"/>
        <w:sz w:val="28"/>
        <w:cs/>
      </w:rPr>
      <w:t xml:space="preserve">                   คู่มือการประกันคุณภาพการศึกษาภายใน มหาวิทยาลัยนครพนม ปีการศึกษา ๒๕๕๑</w:t>
    </w:r>
    <w:r>
      <w:rPr>
        <w:sz w:val="28"/>
      </w:rPr>
      <w:t>-</w:t>
    </w:r>
    <w:r>
      <w:rPr>
        <w:rFonts w:hint="cs"/>
        <w:sz w:val="28"/>
        <w:cs/>
      </w:rPr>
      <w:t>๒๕๕๒</w:t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2D8" w:rsidRPr="008C57DB" w:rsidRDefault="002522D8" w:rsidP="008C57DB">
    <w:pPr>
      <w:pStyle w:val="a8"/>
      <w:pBdr>
        <w:top w:val="thinThickSmallGap" w:sz="24" w:space="0" w:color="622423" w:themeColor="accent2" w:themeShade="7F"/>
      </w:pBdr>
      <w:rPr>
        <w:rFonts w:ascii="TH SarabunPSK" w:eastAsiaTheme="majorEastAsia" w:hAnsi="TH SarabunPSK" w:cs="TH SarabunPSK"/>
        <w:b/>
        <w:bCs/>
        <w:sz w:val="20"/>
        <w:cs/>
      </w:rPr>
    </w:pPr>
    <w:r w:rsidRPr="008C57DB">
      <w:rPr>
        <w:rFonts w:ascii="TH SarabunPSK" w:eastAsiaTheme="majorEastAsia" w:hAnsi="TH SarabunPSK" w:cs="TH SarabunPSK"/>
        <w:b/>
        <w:bCs/>
        <w:sz w:val="20"/>
        <w:cs/>
      </w:rPr>
      <w:t>คู่มือประกันคุณภาพการศึกษาภายใน ระดับอาชีวศึกษา มหาวิทยาลัยนครพนม ปีการศึกษา ๒๕๕๕</w:t>
    </w:r>
  </w:p>
  <w:p w:rsidR="002522D8" w:rsidRDefault="002522D8" w:rsidP="008C57DB">
    <w:pPr>
      <w:pStyle w:val="a8"/>
      <w:tabs>
        <w:tab w:val="right" w:pos="9000"/>
      </w:tabs>
      <w:ind w:right="360" w:firstLine="360"/>
      <w:rPr>
        <w:rFonts w:ascii="TH SarabunPSK" w:hAnsi="TH SarabunPSK" w:cs="TH SarabunPSK"/>
        <w:i/>
        <w:iCs/>
        <w:sz w:val="28"/>
      </w:rPr>
    </w:pPr>
  </w:p>
  <w:p w:rsidR="002522D8" w:rsidRPr="00FD557C" w:rsidRDefault="002522D8" w:rsidP="001504A2">
    <w:pPr>
      <w:pStyle w:val="a8"/>
      <w:tabs>
        <w:tab w:val="right" w:pos="9000"/>
      </w:tabs>
      <w:ind w:right="360" w:firstLine="360"/>
      <w:jc w:val="right"/>
      <w:rPr>
        <w:rFonts w:ascii="TH SarabunPSK" w:hAnsi="TH SarabunPSK" w:cs="TH SarabunPSK"/>
        <w: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2D8" w:rsidRPr="008C57DB" w:rsidRDefault="002522D8" w:rsidP="008C57DB">
    <w:pPr>
      <w:pStyle w:val="a8"/>
      <w:pBdr>
        <w:top w:val="thinThickSmallGap" w:sz="24" w:space="1" w:color="622423" w:themeColor="accent2" w:themeShade="7F"/>
      </w:pBdr>
      <w:rPr>
        <w:rFonts w:ascii="TH SarabunPSK" w:eastAsiaTheme="majorEastAsia" w:hAnsi="TH SarabunPSK" w:cs="TH SarabunPSK"/>
        <w:b/>
        <w:bCs/>
        <w:sz w:val="20"/>
        <w:cs/>
      </w:rPr>
    </w:pPr>
    <w:r w:rsidRPr="008C57DB">
      <w:rPr>
        <w:rFonts w:ascii="TH SarabunPSK" w:eastAsiaTheme="majorEastAsia" w:hAnsi="TH SarabunPSK" w:cs="TH SarabunPSK"/>
        <w:b/>
        <w:bCs/>
        <w:sz w:val="20"/>
        <w:cs/>
      </w:rPr>
      <w:t>คู่มือประกันคุณภาพการศึกษาภายใน ระดับอาชีวศึกษา มหาวิทยาลัยนครพนม ปีการศึกษา ๒๕๕๕</w:t>
    </w:r>
  </w:p>
  <w:p w:rsidR="002522D8" w:rsidRPr="00384732" w:rsidRDefault="002522D8" w:rsidP="001504A2">
    <w:pPr>
      <w:pStyle w:val="a8"/>
      <w:ind w:right="360" w:firstLine="360"/>
      <w:rPr>
        <w:color w:val="FFFFFF"/>
        <w:sz w:val="28"/>
        <w:cs/>
      </w:rPr>
    </w:pPr>
    <w:r w:rsidRPr="00384732">
      <w:rPr>
        <w:rFonts w:hint="cs"/>
        <w:color w:val="FFFFFF"/>
        <w:sz w:val="28"/>
        <w:cs/>
      </w:rPr>
      <w:t>ม ปีการศึกษา ๒๕๕๐</w:t>
    </w:r>
    <w:r w:rsidRPr="00384732">
      <w:rPr>
        <w:color w:val="FFFFFF"/>
        <w:sz w:val="28"/>
      </w:rPr>
      <w:t>-</w:t>
    </w:r>
    <w:r w:rsidRPr="00384732">
      <w:rPr>
        <w:rFonts w:hint="cs"/>
        <w:color w:val="FFFFFF"/>
        <w:sz w:val="28"/>
        <w:cs/>
      </w:rPr>
      <w:t>๒๕๕๑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BF8" w:rsidRPr="00651BF8" w:rsidRDefault="00B91976">
    <w:pPr>
      <w:pStyle w:val="a8"/>
      <w:pBdr>
        <w:top w:val="thinThickSmallGap" w:sz="24" w:space="1" w:color="622423" w:themeColor="accent2" w:themeShade="7F"/>
      </w:pBdr>
      <w:rPr>
        <w:rFonts w:ascii="TH SarabunPSK" w:eastAsiaTheme="majorEastAsia" w:hAnsi="TH SarabunPSK" w:cs="TH SarabunPSK"/>
        <w:b/>
        <w:bCs/>
        <w:sz w:val="28"/>
        <w:cs/>
      </w:rPr>
    </w:pPr>
    <w:r w:rsidRPr="00A726A5">
      <w:rPr>
        <w:rFonts w:ascii="TH SarabunPSK" w:eastAsiaTheme="majorEastAsia" w:hAnsi="TH SarabunPSK" w:cs="TH SarabunPSK"/>
        <w:b/>
        <w:bCs/>
        <w:sz w:val="28"/>
        <w:cs/>
      </w:rPr>
      <w:t>คู่มือประกันคุณภาพการศึกษาภายใน ระดับอาชีวศึกษา มหาวิทยาลัยนครพนม ปีการศึกษา ๒๕๕๕</w:t>
    </w:r>
  </w:p>
  <w:p w:rsidR="00B91976" w:rsidRDefault="00B9197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647" w:rsidRDefault="00471647" w:rsidP="00A726A5">
      <w:pPr>
        <w:spacing w:after="0" w:line="240" w:lineRule="auto"/>
      </w:pPr>
      <w:r>
        <w:separator/>
      </w:r>
    </w:p>
  </w:footnote>
  <w:footnote w:type="continuationSeparator" w:id="0">
    <w:p w:rsidR="00471647" w:rsidRDefault="00471647" w:rsidP="00A72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2D8" w:rsidRDefault="002522D8" w:rsidP="001504A2">
    <w:pPr>
      <w:pStyle w:val="a6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522D8" w:rsidRDefault="002522D8" w:rsidP="001504A2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2D8" w:rsidRDefault="002522D8" w:rsidP="001504A2">
    <w:pPr>
      <w:pStyle w:val="a6"/>
      <w:ind w:right="360"/>
      <w:rPr>
        <w: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301" w:rsidRDefault="00A71301">
    <w:pPr>
      <w:pStyle w:val="a6"/>
      <w:jc w:val="right"/>
    </w:pPr>
  </w:p>
  <w:p w:rsidR="00A71301" w:rsidRDefault="00A7130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FCC447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A46CB7"/>
    <w:multiLevelType w:val="hybridMultilevel"/>
    <w:tmpl w:val="89D0905A"/>
    <w:lvl w:ilvl="0" w:tplc="A9A49026">
      <w:start w:val="1"/>
      <w:numFmt w:val="tha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F617AC"/>
    <w:multiLevelType w:val="hybridMultilevel"/>
    <w:tmpl w:val="06DEEBC0"/>
    <w:lvl w:ilvl="0" w:tplc="3D5EAB10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6F1E51"/>
    <w:multiLevelType w:val="hybridMultilevel"/>
    <w:tmpl w:val="74D443FC"/>
    <w:lvl w:ilvl="0" w:tplc="A75CE324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B6702F"/>
    <w:multiLevelType w:val="hybridMultilevel"/>
    <w:tmpl w:val="A12C864C"/>
    <w:lvl w:ilvl="0" w:tplc="0A888368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A0467F"/>
    <w:multiLevelType w:val="hybridMultilevel"/>
    <w:tmpl w:val="BADAB73A"/>
    <w:lvl w:ilvl="0" w:tplc="E91C8354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EE7F39"/>
    <w:multiLevelType w:val="hybridMultilevel"/>
    <w:tmpl w:val="E006F2E4"/>
    <w:lvl w:ilvl="0" w:tplc="0F0C80C0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3E3F11"/>
    <w:multiLevelType w:val="hybridMultilevel"/>
    <w:tmpl w:val="AE4E9304"/>
    <w:lvl w:ilvl="0" w:tplc="28082CD8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B04B10"/>
    <w:multiLevelType w:val="hybridMultilevel"/>
    <w:tmpl w:val="C49E9930"/>
    <w:lvl w:ilvl="0" w:tplc="748C9490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A237CF"/>
    <w:multiLevelType w:val="hybridMultilevel"/>
    <w:tmpl w:val="789EA94E"/>
    <w:lvl w:ilvl="0" w:tplc="2760DE3E">
      <w:start w:val="1"/>
      <w:numFmt w:val="thaiNumbers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DB06F3"/>
    <w:multiLevelType w:val="hybridMultilevel"/>
    <w:tmpl w:val="10DC392E"/>
    <w:lvl w:ilvl="0" w:tplc="3F4CDA8E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EED754D"/>
    <w:multiLevelType w:val="hybridMultilevel"/>
    <w:tmpl w:val="FE2449A6"/>
    <w:lvl w:ilvl="0" w:tplc="D32A87E0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5576DA"/>
    <w:multiLevelType w:val="hybridMultilevel"/>
    <w:tmpl w:val="8090BA2E"/>
    <w:lvl w:ilvl="0" w:tplc="4B742ABA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5E13980"/>
    <w:multiLevelType w:val="hybridMultilevel"/>
    <w:tmpl w:val="1ABE4656"/>
    <w:lvl w:ilvl="0" w:tplc="3D320C74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E54641"/>
    <w:multiLevelType w:val="hybridMultilevel"/>
    <w:tmpl w:val="2ACA088A"/>
    <w:lvl w:ilvl="0" w:tplc="3DCADEA0">
      <w:start w:val="1"/>
      <w:numFmt w:val="bullet"/>
      <w:lvlText w:val="-"/>
      <w:lvlJc w:val="left"/>
      <w:pPr>
        <w:ind w:left="108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3453FE"/>
    <w:multiLevelType w:val="hybridMultilevel"/>
    <w:tmpl w:val="17F0C0C0"/>
    <w:lvl w:ilvl="0" w:tplc="C6B6C6D2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A005607"/>
    <w:multiLevelType w:val="hybridMultilevel"/>
    <w:tmpl w:val="1E00361E"/>
    <w:lvl w:ilvl="0" w:tplc="39668B00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D4B1A26"/>
    <w:multiLevelType w:val="hybridMultilevel"/>
    <w:tmpl w:val="9618B8C2"/>
    <w:lvl w:ilvl="0" w:tplc="04090001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64"/>
        </w:tabs>
        <w:ind w:left="26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84"/>
        </w:tabs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24"/>
        </w:tabs>
        <w:ind w:left="48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44"/>
        </w:tabs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64"/>
        </w:tabs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84"/>
        </w:tabs>
        <w:ind w:left="69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04"/>
        </w:tabs>
        <w:ind w:left="7704" w:hanging="360"/>
      </w:pPr>
      <w:rPr>
        <w:rFonts w:ascii="Wingdings" w:hAnsi="Wingdings" w:hint="default"/>
      </w:rPr>
    </w:lvl>
  </w:abstractNum>
  <w:abstractNum w:abstractNumId="18">
    <w:nsid w:val="4AC06DC2"/>
    <w:multiLevelType w:val="hybridMultilevel"/>
    <w:tmpl w:val="9ABA54D2"/>
    <w:lvl w:ilvl="0" w:tplc="F7C6FC1E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D7665CA"/>
    <w:multiLevelType w:val="hybridMultilevel"/>
    <w:tmpl w:val="898A0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FF103B"/>
    <w:multiLevelType w:val="hybridMultilevel"/>
    <w:tmpl w:val="D7E4CB34"/>
    <w:lvl w:ilvl="0" w:tplc="04090001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64"/>
        </w:tabs>
        <w:ind w:left="26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84"/>
        </w:tabs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24"/>
        </w:tabs>
        <w:ind w:left="48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44"/>
        </w:tabs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64"/>
        </w:tabs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84"/>
        </w:tabs>
        <w:ind w:left="69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04"/>
        </w:tabs>
        <w:ind w:left="7704" w:hanging="360"/>
      </w:pPr>
      <w:rPr>
        <w:rFonts w:ascii="Wingdings" w:hAnsi="Wingdings" w:hint="default"/>
      </w:rPr>
    </w:lvl>
  </w:abstractNum>
  <w:abstractNum w:abstractNumId="21">
    <w:nsid w:val="5FB86516"/>
    <w:multiLevelType w:val="hybridMultilevel"/>
    <w:tmpl w:val="557852FE"/>
    <w:lvl w:ilvl="0" w:tplc="1324A36E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4751D3A"/>
    <w:multiLevelType w:val="hybridMultilevel"/>
    <w:tmpl w:val="760655DE"/>
    <w:lvl w:ilvl="0" w:tplc="AD6A3928">
      <w:start w:val="1"/>
      <w:numFmt w:val="thaiNumbers"/>
      <w:lvlText w:val="(%1)"/>
      <w:lvlJc w:val="left"/>
      <w:pPr>
        <w:ind w:left="1440" w:hanging="360"/>
      </w:pPr>
      <w:rPr>
        <w:rFonts w:ascii="Angsana New" w:eastAsiaTheme="minorHAnsi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26A7F"/>
    <w:multiLevelType w:val="hybridMultilevel"/>
    <w:tmpl w:val="C8867778"/>
    <w:lvl w:ilvl="0" w:tplc="04090001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64"/>
        </w:tabs>
        <w:ind w:left="26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84"/>
        </w:tabs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24"/>
        </w:tabs>
        <w:ind w:left="48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44"/>
        </w:tabs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64"/>
        </w:tabs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84"/>
        </w:tabs>
        <w:ind w:left="69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04"/>
        </w:tabs>
        <w:ind w:left="7704" w:hanging="360"/>
      </w:pPr>
      <w:rPr>
        <w:rFonts w:ascii="Wingdings" w:hAnsi="Wingdings" w:hint="default"/>
      </w:rPr>
    </w:lvl>
  </w:abstractNum>
  <w:abstractNum w:abstractNumId="24">
    <w:nsid w:val="79755ACF"/>
    <w:multiLevelType w:val="hybridMultilevel"/>
    <w:tmpl w:val="1B1EB896"/>
    <w:lvl w:ilvl="0" w:tplc="20245F78">
      <w:start w:val="7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70" w:hanging="360"/>
      </w:pPr>
    </w:lvl>
    <w:lvl w:ilvl="2" w:tplc="0409001B" w:tentative="1">
      <w:start w:val="1"/>
      <w:numFmt w:val="lowerRoman"/>
      <w:lvlText w:val="%3."/>
      <w:lvlJc w:val="right"/>
      <w:pPr>
        <w:ind w:left="3090" w:hanging="180"/>
      </w:pPr>
    </w:lvl>
    <w:lvl w:ilvl="3" w:tplc="0409000F" w:tentative="1">
      <w:start w:val="1"/>
      <w:numFmt w:val="decimal"/>
      <w:lvlText w:val="%4."/>
      <w:lvlJc w:val="left"/>
      <w:pPr>
        <w:ind w:left="3810" w:hanging="360"/>
      </w:pPr>
    </w:lvl>
    <w:lvl w:ilvl="4" w:tplc="04090019" w:tentative="1">
      <w:start w:val="1"/>
      <w:numFmt w:val="lowerLetter"/>
      <w:lvlText w:val="%5."/>
      <w:lvlJc w:val="left"/>
      <w:pPr>
        <w:ind w:left="4530" w:hanging="360"/>
      </w:pPr>
    </w:lvl>
    <w:lvl w:ilvl="5" w:tplc="0409001B" w:tentative="1">
      <w:start w:val="1"/>
      <w:numFmt w:val="lowerRoman"/>
      <w:lvlText w:val="%6."/>
      <w:lvlJc w:val="right"/>
      <w:pPr>
        <w:ind w:left="5250" w:hanging="180"/>
      </w:pPr>
    </w:lvl>
    <w:lvl w:ilvl="6" w:tplc="0409000F" w:tentative="1">
      <w:start w:val="1"/>
      <w:numFmt w:val="decimal"/>
      <w:lvlText w:val="%7."/>
      <w:lvlJc w:val="left"/>
      <w:pPr>
        <w:ind w:left="5970" w:hanging="360"/>
      </w:pPr>
    </w:lvl>
    <w:lvl w:ilvl="7" w:tplc="04090019" w:tentative="1">
      <w:start w:val="1"/>
      <w:numFmt w:val="lowerLetter"/>
      <w:lvlText w:val="%8."/>
      <w:lvlJc w:val="left"/>
      <w:pPr>
        <w:ind w:left="6690" w:hanging="360"/>
      </w:pPr>
    </w:lvl>
    <w:lvl w:ilvl="8" w:tplc="0409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25">
    <w:nsid w:val="7A9C1530"/>
    <w:multiLevelType w:val="hybridMultilevel"/>
    <w:tmpl w:val="F2FA2332"/>
    <w:lvl w:ilvl="0" w:tplc="04090001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64"/>
        </w:tabs>
        <w:ind w:left="26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84"/>
        </w:tabs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24"/>
        </w:tabs>
        <w:ind w:left="48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44"/>
        </w:tabs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64"/>
        </w:tabs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84"/>
        </w:tabs>
        <w:ind w:left="69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04"/>
        </w:tabs>
        <w:ind w:left="7704" w:hanging="360"/>
      </w:pPr>
      <w:rPr>
        <w:rFonts w:ascii="Wingdings" w:hAnsi="Wingdings" w:hint="default"/>
      </w:rPr>
    </w:lvl>
  </w:abstractNum>
  <w:abstractNum w:abstractNumId="26">
    <w:nsid w:val="7E362AA7"/>
    <w:multiLevelType w:val="hybridMultilevel"/>
    <w:tmpl w:val="FB2EC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0"/>
  </w:num>
  <w:num w:numId="4">
    <w:abstractNumId w:val="15"/>
  </w:num>
  <w:num w:numId="5">
    <w:abstractNumId w:val="16"/>
  </w:num>
  <w:num w:numId="6">
    <w:abstractNumId w:val="10"/>
  </w:num>
  <w:num w:numId="7">
    <w:abstractNumId w:val="4"/>
  </w:num>
  <w:num w:numId="8">
    <w:abstractNumId w:val="7"/>
  </w:num>
  <w:num w:numId="9">
    <w:abstractNumId w:val="1"/>
  </w:num>
  <w:num w:numId="10">
    <w:abstractNumId w:val="3"/>
  </w:num>
  <w:num w:numId="11">
    <w:abstractNumId w:val="11"/>
  </w:num>
  <w:num w:numId="12">
    <w:abstractNumId w:val="9"/>
  </w:num>
  <w:num w:numId="13">
    <w:abstractNumId w:val="21"/>
  </w:num>
  <w:num w:numId="14">
    <w:abstractNumId w:val="13"/>
  </w:num>
  <w:num w:numId="15">
    <w:abstractNumId w:val="6"/>
  </w:num>
  <w:num w:numId="16">
    <w:abstractNumId w:val="5"/>
  </w:num>
  <w:num w:numId="17">
    <w:abstractNumId w:val="22"/>
  </w:num>
  <w:num w:numId="18">
    <w:abstractNumId w:val="8"/>
  </w:num>
  <w:num w:numId="19">
    <w:abstractNumId w:val="2"/>
  </w:num>
  <w:num w:numId="20">
    <w:abstractNumId w:val="12"/>
  </w:num>
  <w:num w:numId="21">
    <w:abstractNumId w:val="14"/>
  </w:num>
  <w:num w:numId="22">
    <w:abstractNumId w:val="24"/>
  </w:num>
  <w:num w:numId="23">
    <w:abstractNumId w:val="18"/>
  </w:num>
  <w:num w:numId="24">
    <w:abstractNumId w:val="25"/>
  </w:num>
  <w:num w:numId="25">
    <w:abstractNumId w:val="17"/>
  </w:num>
  <w:num w:numId="26">
    <w:abstractNumId w:val="2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6A5"/>
    <w:rsid w:val="000072DB"/>
    <w:rsid w:val="00015201"/>
    <w:rsid w:val="000248C6"/>
    <w:rsid w:val="000375B2"/>
    <w:rsid w:val="00043118"/>
    <w:rsid w:val="00073D87"/>
    <w:rsid w:val="00075A07"/>
    <w:rsid w:val="00080E9C"/>
    <w:rsid w:val="0008499E"/>
    <w:rsid w:val="000A00AE"/>
    <w:rsid w:val="000A01B5"/>
    <w:rsid w:val="000A3717"/>
    <w:rsid w:val="000A49B3"/>
    <w:rsid w:val="000A5AF2"/>
    <w:rsid w:val="000D2FA3"/>
    <w:rsid w:val="000D370E"/>
    <w:rsid w:val="000E5D6D"/>
    <w:rsid w:val="000F4F68"/>
    <w:rsid w:val="00101626"/>
    <w:rsid w:val="00107035"/>
    <w:rsid w:val="0012363D"/>
    <w:rsid w:val="001344A3"/>
    <w:rsid w:val="00151FA1"/>
    <w:rsid w:val="001676C6"/>
    <w:rsid w:val="001764CB"/>
    <w:rsid w:val="0019176C"/>
    <w:rsid w:val="001A0FC7"/>
    <w:rsid w:val="001B09DB"/>
    <w:rsid w:val="001C5FC4"/>
    <w:rsid w:val="001D705F"/>
    <w:rsid w:val="001F1236"/>
    <w:rsid w:val="001F5F68"/>
    <w:rsid w:val="00200804"/>
    <w:rsid w:val="002179A1"/>
    <w:rsid w:val="002200CB"/>
    <w:rsid w:val="002215EB"/>
    <w:rsid w:val="00222179"/>
    <w:rsid w:val="00222798"/>
    <w:rsid w:val="0023359A"/>
    <w:rsid w:val="00240DA7"/>
    <w:rsid w:val="00246C6B"/>
    <w:rsid w:val="002522D8"/>
    <w:rsid w:val="00252988"/>
    <w:rsid w:val="00254441"/>
    <w:rsid w:val="002628E7"/>
    <w:rsid w:val="0026292D"/>
    <w:rsid w:val="002662AD"/>
    <w:rsid w:val="0027188A"/>
    <w:rsid w:val="00275D8F"/>
    <w:rsid w:val="002775C0"/>
    <w:rsid w:val="00277DD7"/>
    <w:rsid w:val="0029043C"/>
    <w:rsid w:val="002A175B"/>
    <w:rsid w:val="002A3CA7"/>
    <w:rsid w:val="002B4AD1"/>
    <w:rsid w:val="002B4C9A"/>
    <w:rsid w:val="002B5F87"/>
    <w:rsid w:val="002C2073"/>
    <w:rsid w:val="002C446F"/>
    <w:rsid w:val="002C471C"/>
    <w:rsid w:val="002D1A4F"/>
    <w:rsid w:val="002E4BE4"/>
    <w:rsid w:val="002F25B4"/>
    <w:rsid w:val="002F31A5"/>
    <w:rsid w:val="00306B2A"/>
    <w:rsid w:val="00310EC9"/>
    <w:rsid w:val="003164D8"/>
    <w:rsid w:val="00317650"/>
    <w:rsid w:val="00320742"/>
    <w:rsid w:val="003241BB"/>
    <w:rsid w:val="0033507B"/>
    <w:rsid w:val="00335B88"/>
    <w:rsid w:val="00342154"/>
    <w:rsid w:val="00344ED8"/>
    <w:rsid w:val="00346CA5"/>
    <w:rsid w:val="00351146"/>
    <w:rsid w:val="00352B16"/>
    <w:rsid w:val="003821E3"/>
    <w:rsid w:val="00386434"/>
    <w:rsid w:val="003A3D0C"/>
    <w:rsid w:val="003A7DE2"/>
    <w:rsid w:val="003B4CAD"/>
    <w:rsid w:val="003C73E3"/>
    <w:rsid w:val="003D77AD"/>
    <w:rsid w:val="003E4FA6"/>
    <w:rsid w:val="003F0533"/>
    <w:rsid w:val="003F2522"/>
    <w:rsid w:val="00404254"/>
    <w:rsid w:val="00406DAF"/>
    <w:rsid w:val="0040794C"/>
    <w:rsid w:val="00412249"/>
    <w:rsid w:val="00414402"/>
    <w:rsid w:val="004229B1"/>
    <w:rsid w:val="004238FA"/>
    <w:rsid w:val="00424C60"/>
    <w:rsid w:val="00427195"/>
    <w:rsid w:val="0044137E"/>
    <w:rsid w:val="004436D9"/>
    <w:rsid w:val="00462A77"/>
    <w:rsid w:val="00464360"/>
    <w:rsid w:val="00471647"/>
    <w:rsid w:val="004724A9"/>
    <w:rsid w:val="00481CA4"/>
    <w:rsid w:val="00482CB6"/>
    <w:rsid w:val="00486991"/>
    <w:rsid w:val="00495359"/>
    <w:rsid w:val="00497353"/>
    <w:rsid w:val="004B4006"/>
    <w:rsid w:val="004B56DE"/>
    <w:rsid w:val="004B7430"/>
    <w:rsid w:val="004C0326"/>
    <w:rsid w:val="004C08B8"/>
    <w:rsid w:val="004C4924"/>
    <w:rsid w:val="004C6939"/>
    <w:rsid w:val="004C7A3A"/>
    <w:rsid w:val="004D56FD"/>
    <w:rsid w:val="004D697F"/>
    <w:rsid w:val="004E4927"/>
    <w:rsid w:val="004E4DE3"/>
    <w:rsid w:val="00501E1C"/>
    <w:rsid w:val="0050400E"/>
    <w:rsid w:val="0051054F"/>
    <w:rsid w:val="00513FC6"/>
    <w:rsid w:val="00524CD3"/>
    <w:rsid w:val="005569E9"/>
    <w:rsid w:val="00565AB7"/>
    <w:rsid w:val="00565C8A"/>
    <w:rsid w:val="005913BE"/>
    <w:rsid w:val="0059726B"/>
    <w:rsid w:val="005978E0"/>
    <w:rsid w:val="005A3210"/>
    <w:rsid w:val="005B29F0"/>
    <w:rsid w:val="005B40D1"/>
    <w:rsid w:val="005B6C5F"/>
    <w:rsid w:val="005C4E52"/>
    <w:rsid w:val="005D2995"/>
    <w:rsid w:val="005D3C10"/>
    <w:rsid w:val="005D6DA1"/>
    <w:rsid w:val="005E1440"/>
    <w:rsid w:val="005E18FF"/>
    <w:rsid w:val="005E365F"/>
    <w:rsid w:val="005E4EAE"/>
    <w:rsid w:val="005F2E9A"/>
    <w:rsid w:val="005F31D5"/>
    <w:rsid w:val="005F32CA"/>
    <w:rsid w:val="005F680D"/>
    <w:rsid w:val="005F7CC3"/>
    <w:rsid w:val="00600A1E"/>
    <w:rsid w:val="0060375D"/>
    <w:rsid w:val="00604A7D"/>
    <w:rsid w:val="00607463"/>
    <w:rsid w:val="006160DB"/>
    <w:rsid w:val="0061647D"/>
    <w:rsid w:val="0062185A"/>
    <w:rsid w:val="006229C0"/>
    <w:rsid w:val="00623581"/>
    <w:rsid w:val="006261F4"/>
    <w:rsid w:val="00635D2C"/>
    <w:rsid w:val="00647B73"/>
    <w:rsid w:val="00651BF8"/>
    <w:rsid w:val="0066119D"/>
    <w:rsid w:val="00661B74"/>
    <w:rsid w:val="006623C1"/>
    <w:rsid w:val="00671EED"/>
    <w:rsid w:val="00674639"/>
    <w:rsid w:val="00674E9B"/>
    <w:rsid w:val="006758B8"/>
    <w:rsid w:val="006765C2"/>
    <w:rsid w:val="00677B36"/>
    <w:rsid w:val="0068343E"/>
    <w:rsid w:val="006A2936"/>
    <w:rsid w:val="006A3036"/>
    <w:rsid w:val="006C192A"/>
    <w:rsid w:val="006C40CE"/>
    <w:rsid w:val="006C4AC9"/>
    <w:rsid w:val="006D02EB"/>
    <w:rsid w:val="006D1616"/>
    <w:rsid w:val="006D4CCA"/>
    <w:rsid w:val="006E2158"/>
    <w:rsid w:val="006E225E"/>
    <w:rsid w:val="006E3995"/>
    <w:rsid w:val="006E485C"/>
    <w:rsid w:val="006F0B24"/>
    <w:rsid w:val="006F5926"/>
    <w:rsid w:val="006F5C14"/>
    <w:rsid w:val="007005EE"/>
    <w:rsid w:val="00701804"/>
    <w:rsid w:val="007061C7"/>
    <w:rsid w:val="0070746D"/>
    <w:rsid w:val="007253B9"/>
    <w:rsid w:val="00734C49"/>
    <w:rsid w:val="007352FF"/>
    <w:rsid w:val="007379FD"/>
    <w:rsid w:val="0074276B"/>
    <w:rsid w:val="007478C7"/>
    <w:rsid w:val="00774554"/>
    <w:rsid w:val="00774AF1"/>
    <w:rsid w:val="00774FCA"/>
    <w:rsid w:val="00783E25"/>
    <w:rsid w:val="00784228"/>
    <w:rsid w:val="00791AA3"/>
    <w:rsid w:val="007A60FF"/>
    <w:rsid w:val="007A628F"/>
    <w:rsid w:val="007B20CF"/>
    <w:rsid w:val="007B733F"/>
    <w:rsid w:val="007C342D"/>
    <w:rsid w:val="007D1650"/>
    <w:rsid w:val="007D3D18"/>
    <w:rsid w:val="007D40A7"/>
    <w:rsid w:val="007D68F9"/>
    <w:rsid w:val="007D7163"/>
    <w:rsid w:val="007D7C69"/>
    <w:rsid w:val="007F1847"/>
    <w:rsid w:val="00802107"/>
    <w:rsid w:val="00804C70"/>
    <w:rsid w:val="00826638"/>
    <w:rsid w:val="00826AC8"/>
    <w:rsid w:val="00832A06"/>
    <w:rsid w:val="0084174B"/>
    <w:rsid w:val="00846368"/>
    <w:rsid w:val="008466C9"/>
    <w:rsid w:val="00852BA1"/>
    <w:rsid w:val="008642E4"/>
    <w:rsid w:val="00876234"/>
    <w:rsid w:val="0087775C"/>
    <w:rsid w:val="008828D0"/>
    <w:rsid w:val="00887606"/>
    <w:rsid w:val="00887C6B"/>
    <w:rsid w:val="00895E97"/>
    <w:rsid w:val="008A14E7"/>
    <w:rsid w:val="008A68B5"/>
    <w:rsid w:val="008B3E3D"/>
    <w:rsid w:val="008B5E34"/>
    <w:rsid w:val="008C3D96"/>
    <w:rsid w:val="008C46A0"/>
    <w:rsid w:val="008C6D09"/>
    <w:rsid w:val="008D15DF"/>
    <w:rsid w:val="008E788C"/>
    <w:rsid w:val="009108D3"/>
    <w:rsid w:val="00910A10"/>
    <w:rsid w:val="0091390F"/>
    <w:rsid w:val="0092375A"/>
    <w:rsid w:val="00927A90"/>
    <w:rsid w:val="00930093"/>
    <w:rsid w:val="00933D91"/>
    <w:rsid w:val="00937ECA"/>
    <w:rsid w:val="0094116A"/>
    <w:rsid w:val="00954725"/>
    <w:rsid w:val="00956EE0"/>
    <w:rsid w:val="00957BEC"/>
    <w:rsid w:val="0096062D"/>
    <w:rsid w:val="0097236A"/>
    <w:rsid w:val="00984CF2"/>
    <w:rsid w:val="00996F9D"/>
    <w:rsid w:val="009A38E4"/>
    <w:rsid w:val="009A3950"/>
    <w:rsid w:val="009A5440"/>
    <w:rsid w:val="009A592B"/>
    <w:rsid w:val="009B1E57"/>
    <w:rsid w:val="009C2811"/>
    <w:rsid w:val="009C7519"/>
    <w:rsid w:val="009C7C32"/>
    <w:rsid w:val="009D28C0"/>
    <w:rsid w:val="009D4536"/>
    <w:rsid w:val="009D6995"/>
    <w:rsid w:val="009E2EBF"/>
    <w:rsid w:val="009E52FA"/>
    <w:rsid w:val="009F3F26"/>
    <w:rsid w:val="009F4E1C"/>
    <w:rsid w:val="00A06405"/>
    <w:rsid w:val="00A101BC"/>
    <w:rsid w:val="00A127A0"/>
    <w:rsid w:val="00A26FB6"/>
    <w:rsid w:val="00A445E0"/>
    <w:rsid w:val="00A5630C"/>
    <w:rsid w:val="00A62587"/>
    <w:rsid w:val="00A65DCD"/>
    <w:rsid w:val="00A706B1"/>
    <w:rsid w:val="00A71301"/>
    <w:rsid w:val="00A72014"/>
    <w:rsid w:val="00A726A5"/>
    <w:rsid w:val="00A734F0"/>
    <w:rsid w:val="00A747B8"/>
    <w:rsid w:val="00A8028F"/>
    <w:rsid w:val="00A823D1"/>
    <w:rsid w:val="00A84B91"/>
    <w:rsid w:val="00AA2786"/>
    <w:rsid w:val="00AB420E"/>
    <w:rsid w:val="00AB65AE"/>
    <w:rsid w:val="00AB7F46"/>
    <w:rsid w:val="00AC3010"/>
    <w:rsid w:val="00AC3FD2"/>
    <w:rsid w:val="00AC47E3"/>
    <w:rsid w:val="00AC5EE5"/>
    <w:rsid w:val="00AD10D0"/>
    <w:rsid w:val="00AD63BD"/>
    <w:rsid w:val="00AE6C98"/>
    <w:rsid w:val="00AF0074"/>
    <w:rsid w:val="00AF1490"/>
    <w:rsid w:val="00AF1E87"/>
    <w:rsid w:val="00AF3DF8"/>
    <w:rsid w:val="00AF53CE"/>
    <w:rsid w:val="00AF581B"/>
    <w:rsid w:val="00B073C9"/>
    <w:rsid w:val="00B07868"/>
    <w:rsid w:val="00B17F72"/>
    <w:rsid w:val="00B25E7A"/>
    <w:rsid w:val="00B40EE0"/>
    <w:rsid w:val="00B46DA6"/>
    <w:rsid w:val="00B629CC"/>
    <w:rsid w:val="00B6380C"/>
    <w:rsid w:val="00B67E1D"/>
    <w:rsid w:val="00B738CB"/>
    <w:rsid w:val="00B8186A"/>
    <w:rsid w:val="00B838EA"/>
    <w:rsid w:val="00B87982"/>
    <w:rsid w:val="00B90746"/>
    <w:rsid w:val="00B91976"/>
    <w:rsid w:val="00B9405B"/>
    <w:rsid w:val="00B95C36"/>
    <w:rsid w:val="00BC003E"/>
    <w:rsid w:val="00BC1B60"/>
    <w:rsid w:val="00BD2089"/>
    <w:rsid w:val="00BD643D"/>
    <w:rsid w:val="00BF25E1"/>
    <w:rsid w:val="00C10E60"/>
    <w:rsid w:val="00C132BE"/>
    <w:rsid w:val="00C23352"/>
    <w:rsid w:val="00C420CB"/>
    <w:rsid w:val="00C527AC"/>
    <w:rsid w:val="00C57648"/>
    <w:rsid w:val="00C6098A"/>
    <w:rsid w:val="00C64040"/>
    <w:rsid w:val="00C77766"/>
    <w:rsid w:val="00C847F1"/>
    <w:rsid w:val="00C861BC"/>
    <w:rsid w:val="00C870F0"/>
    <w:rsid w:val="00C9703E"/>
    <w:rsid w:val="00CA2EA4"/>
    <w:rsid w:val="00CA79A1"/>
    <w:rsid w:val="00CA7F89"/>
    <w:rsid w:val="00CB063C"/>
    <w:rsid w:val="00CB3AD4"/>
    <w:rsid w:val="00CC4BC6"/>
    <w:rsid w:val="00CC51F9"/>
    <w:rsid w:val="00CD04A8"/>
    <w:rsid w:val="00CD6B59"/>
    <w:rsid w:val="00CE1D05"/>
    <w:rsid w:val="00CE2166"/>
    <w:rsid w:val="00CF4667"/>
    <w:rsid w:val="00D02D19"/>
    <w:rsid w:val="00D228CD"/>
    <w:rsid w:val="00D257C6"/>
    <w:rsid w:val="00D40822"/>
    <w:rsid w:val="00D51726"/>
    <w:rsid w:val="00D56B19"/>
    <w:rsid w:val="00D646C6"/>
    <w:rsid w:val="00D66A42"/>
    <w:rsid w:val="00D70D01"/>
    <w:rsid w:val="00D74DA8"/>
    <w:rsid w:val="00D77883"/>
    <w:rsid w:val="00D820CA"/>
    <w:rsid w:val="00D84D57"/>
    <w:rsid w:val="00D857D4"/>
    <w:rsid w:val="00D950B7"/>
    <w:rsid w:val="00D95384"/>
    <w:rsid w:val="00D9736E"/>
    <w:rsid w:val="00DB21C5"/>
    <w:rsid w:val="00DB3142"/>
    <w:rsid w:val="00DC4F77"/>
    <w:rsid w:val="00DD4974"/>
    <w:rsid w:val="00DE6125"/>
    <w:rsid w:val="00DF181A"/>
    <w:rsid w:val="00E02246"/>
    <w:rsid w:val="00E03030"/>
    <w:rsid w:val="00E0324D"/>
    <w:rsid w:val="00E06BD6"/>
    <w:rsid w:val="00E06F0B"/>
    <w:rsid w:val="00E15DC5"/>
    <w:rsid w:val="00E216C4"/>
    <w:rsid w:val="00E23C20"/>
    <w:rsid w:val="00E265A4"/>
    <w:rsid w:val="00E31C89"/>
    <w:rsid w:val="00E334AF"/>
    <w:rsid w:val="00E37571"/>
    <w:rsid w:val="00E42381"/>
    <w:rsid w:val="00E47612"/>
    <w:rsid w:val="00E539EE"/>
    <w:rsid w:val="00E54834"/>
    <w:rsid w:val="00E6165A"/>
    <w:rsid w:val="00E64A37"/>
    <w:rsid w:val="00E9235B"/>
    <w:rsid w:val="00E97E82"/>
    <w:rsid w:val="00EA6957"/>
    <w:rsid w:val="00EB5200"/>
    <w:rsid w:val="00EC3AA5"/>
    <w:rsid w:val="00EC4170"/>
    <w:rsid w:val="00ED198F"/>
    <w:rsid w:val="00ED2B60"/>
    <w:rsid w:val="00EF13C0"/>
    <w:rsid w:val="00EF299C"/>
    <w:rsid w:val="00EF4409"/>
    <w:rsid w:val="00EF4B90"/>
    <w:rsid w:val="00EF5179"/>
    <w:rsid w:val="00EF58B0"/>
    <w:rsid w:val="00EF6928"/>
    <w:rsid w:val="00F1057C"/>
    <w:rsid w:val="00F2501F"/>
    <w:rsid w:val="00F322B2"/>
    <w:rsid w:val="00F40254"/>
    <w:rsid w:val="00F558C5"/>
    <w:rsid w:val="00F606E8"/>
    <w:rsid w:val="00F651D2"/>
    <w:rsid w:val="00F67189"/>
    <w:rsid w:val="00F76352"/>
    <w:rsid w:val="00F82774"/>
    <w:rsid w:val="00F82CE1"/>
    <w:rsid w:val="00F82DA8"/>
    <w:rsid w:val="00F8341B"/>
    <w:rsid w:val="00FA1813"/>
    <w:rsid w:val="00FA68B8"/>
    <w:rsid w:val="00FB2BBA"/>
    <w:rsid w:val="00FB3D11"/>
    <w:rsid w:val="00FB69CE"/>
    <w:rsid w:val="00FB79AA"/>
    <w:rsid w:val="00FC7D78"/>
    <w:rsid w:val="00FD0F93"/>
    <w:rsid w:val="00FE75A6"/>
    <w:rsid w:val="00FF105D"/>
    <w:rsid w:val="00FF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A726A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1"/>
    <w:link w:val="a4"/>
    <w:uiPriority w:val="99"/>
    <w:semiHidden/>
    <w:rsid w:val="00A726A5"/>
    <w:rPr>
      <w:rFonts w:ascii="Tahoma" w:hAnsi="Tahoma" w:cs="Angsana New"/>
      <w:sz w:val="16"/>
      <w:szCs w:val="20"/>
    </w:rPr>
  </w:style>
  <w:style w:type="paragraph" w:styleId="a6">
    <w:name w:val="header"/>
    <w:basedOn w:val="a0"/>
    <w:link w:val="a7"/>
    <w:uiPriority w:val="99"/>
    <w:unhideWhenUsed/>
    <w:rsid w:val="00A726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1"/>
    <w:link w:val="a6"/>
    <w:uiPriority w:val="99"/>
    <w:rsid w:val="00A726A5"/>
  </w:style>
  <w:style w:type="paragraph" w:styleId="a8">
    <w:name w:val="footer"/>
    <w:basedOn w:val="a0"/>
    <w:link w:val="a9"/>
    <w:uiPriority w:val="99"/>
    <w:unhideWhenUsed/>
    <w:rsid w:val="00A726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1"/>
    <w:link w:val="a8"/>
    <w:uiPriority w:val="99"/>
    <w:rsid w:val="00A726A5"/>
  </w:style>
  <w:style w:type="paragraph" w:styleId="aa">
    <w:name w:val="List Paragraph"/>
    <w:basedOn w:val="a0"/>
    <w:qFormat/>
    <w:rsid w:val="0060375D"/>
    <w:pPr>
      <w:ind w:left="720"/>
      <w:contextualSpacing/>
    </w:pPr>
  </w:style>
  <w:style w:type="table" w:styleId="ab">
    <w:name w:val="Table Grid"/>
    <w:basedOn w:val="a2"/>
    <w:uiPriority w:val="59"/>
    <w:rsid w:val="002C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6F5C14"/>
    <w:pPr>
      <w:numPr>
        <w:numId w:val="3"/>
      </w:numPr>
      <w:contextualSpacing/>
    </w:pPr>
  </w:style>
  <w:style w:type="character" w:styleId="ac">
    <w:name w:val="Hyperlink"/>
    <w:basedOn w:val="a1"/>
    <w:uiPriority w:val="99"/>
    <w:unhideWhenUsed/>
    <w:rsid w:val="00277DD7"/>
    <w:rPr>
      <w:color w:val="0000FF" w:themeColor="hyperlink"/>
      <w:u w:val="single"/>
    </w:rPr>
  </w:style>
  <w:style w:type="paragraph" w:styleId="ad">
    <w:name w:val="No Spacing"/>
    <w:qFormat/>
    <w:rsid w:val="00DC4F77"/>
    <w:pPr>
      <w:spacing w:after="0" w:line="240" w:lineRule="auto"/>
    </w:pPr>
    <w:rPr>
      <w:rFonts w:eastAsiaTheme="minorEastAsia"/>
    </w:rPr>
  </w:style>
  <w:style w:type="character" w:customStyle="1" w:styleId="A90">
    <w:name w:val="A9"/>
    <w:uiPriority w:val="99"/>
    <w:rsid w:val="00DC4F77"/>
    <w:rPr>
      <w:rFonts w:ascii="UPCB Bold" w:hAnsi="UPCB Bold" w:cs="UPCB Bold"/>
      <w:color w:val="FFFFFF"/>
      <w:sz w:val="30"/>
      <w:szCs w:val="30"/>
    </w:rPr>
  </w:style>
  <w:style w:type="paragraph" w:customStyle="1" w:styleId="ecxmsonormal">
    <w:name w:val="ecxmsonormal"/>
    <w:basedOn w:val="a0"/>
    <w:rsid w:val="00DC4F77"/>
    <w:pPr>
      <w:spacing w:after="324" w:line="240" w:lineRule="auto"/>
    </w:pPr>
    <w:rPr>
      <w:rFonts w:ascii="Angsana New" w:eastAsia="Times New Roman" w:hAnsi="Angsana New" w:cs="Angsana New"/>
      <w:sz w:val="28"/>
    </w:rPr>
  </w:style>
  <w:style w:type="character" w:styleId="ae">
    <w:name w:val="page number"/>
    <w:basedOn w:val="a1"/>
    <w:rsid w:val="002522D8"/>
  </w:style>
  <w:style w:type="character" w:styleId="af">
    <w:name w:val="Strong"/>
    <w:qFormat/>
    <w:rsid w:val="002522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A726A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1"/>
    <w:link w:val="a4"/>
    <w:uiPriority w:val="99"/>
    <w:semiHidden/>
    <w:rsid w:val="00A726A5"/>
    <w:rPr>
      <w:rFonts w:ascii="Tahoma" w:hAnsi="Tahoma" w:cs="Angsana New"/>
      <w:sz w:val="16"/>
      <w:szCs w:val="20"/>
    </w:rPr>
  </w:style>
  <w:style w:type="paragraph" w:styleId="a6">
    <w:name w:val="header"/>
    <w:basedOn w:val="a0"/>
    <w:link w:val="a7"/>
    <w:uiPriority w:val="99"/>
    <w:unhideWhenUsed/>
    <w:rsid w:val="00A726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1"/>
    <w:link w:val="a6"/>
    <w:uiPriority w:val="99"/>
    <w:rsid w:val="00A726A5"/>
  </w:style>
  <w:style w:type="paragraph" w:styleId="a8">
    <w:name w:val="footer"/>
    <w:basedOn w:val="a0"/>
    <w:link w:val="a9"/>
    <w:uiPriority w:val="99"/>
    <w:unhideWhenUsed/>
    <w:rsid w:val="00A726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1"/>
    <w:link w:val="a8"/>
    <w:uiPriority w:val="99"/>
    <w:rsid w:val="00A726A5"/>
  </w:style>
  <w:style w:type="paragraph" w:styleId="aa">
    <w:name w:val="List Paragraph"/>
    <w:basedOn w:val="a0"/>
    <w:qFormat/>
    <w:rsid w:val="0060375D"/>
    <w:pPr>
      <w:ind w:left="720"/>
      <w:contextualSpacing/>
    </w:pPr>
  </w:style>
  <w:style w:type="table" w:styleId="ab">
    <w:name w:val="Table Grid"/>
    <w:basedOn w:val="a2"/>
    <w:uiPriority w:val="59"/>
    <w:rsid w:val="002C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6F5C14"/>
    <w:pPr>
      <w:numPr>
        <w:numId w:val="3"/>
      </w:numPr>
      <w:contextualSpacing/>
    </w:pPr>
  </w:style>
  <w:style w:type="character" w:styleId="ac">
    <w:name w:val="Hyperlink"/>
    <w:basedOn w:val="a1"/>
    <w:uiPriority w:val="99"/>
    <w:unhideWhenUsed/>
    <w:rsid w:val="00277DD7"/>
    <w:rPr>
      <w:color w:val="0000FF" w:themeColor="hyperlink"/>
      <w:u w:val="single"/>
    </w:rPr>
  </w:style>
  <w:style w:type="paragraph" w:styleId="ad">
    <w:name w:val="No Spacing"/>
    <w:qFormat/>
    <w:rsid w:val="00DC4F77"/>
    <w:pPr>
      <w:spacing w:after="0" w:line="240" w:lineRule="auto"/>
    </w:pPr>
    <w:rPr>
      <w:rFonts w:eastAsiaTheme="minorEastAsia"/>
    </w:rPr>
  </w:style>
  <w:style w:type="character" w:customStyle="1" w:styleId="A90">
    <w:name w:val="A9"/>
    <w:uiPriority w:val="99"/>
    <w:rsid w:val="00DC4F77"/>
    <w:rPr>
      <w:rFonts w:ascii="UPCB Bold" w:hAnsi="UPCB Bold" w:cs="UPCB Bold"/>
      <w:color w:val="FFFFFF"/>
      <w:sz w:val="30"/>
      <w:szCs w:val="30"/>
    </w:rPr>
  </w:style>
  <w:style w:type="paragraph" w:customStyle="1" w:styleId="ecxmsonormal">
    <w:name w:val="ecxmsonormal"/>
    <w:basedOn w:val="a0"/>
    <w:rsid w:val="00DC4F77"/>
    <w:pPr>
      <w:spacing w:after="324" w:line="240" w:lineRule="auto"/>
    </w:pPr>
    <w:rPr>
      <w:rFonts w:ascii="Angsana New" w:eastAsia="Times New Roman" w:hAnsi="Angsana New" w:cs="Angsana New"/>
      <w:sz w:val="28"/>
    </w:rPr>
  </w:style>
  <w:style w:type="character" w:styleId="ae">
    <w:name w:val="page number"/>
    <w:basedOn w:val="a1"/>
    <w:rsid w:val="002522D8"/>
  </w:style>
  <w:style w:type="character" w:styleId="af">
    <w:name w:val="Strong"/>
    <w:qFormat/>
    <w:rsid w:val="002522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hyperlink" Target="http://bsq.vec.go.th/innovation)%20&#3626;&#3635;&#3627;&#3619;&#3633;&#3610;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yperlink" Target="http://stat.vec.go.th/" TargetMode="External"/><Relationship Id="rId10" Type="http://schemas.microsoft.com/office/2007/relationships/hdphoto" Target="media/hdphoto1.wdp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Relationship Id="rId22" Type="http://schemas.openxmlformats.org/officeDocument/2006/relationships/hyperlink" Target="http://www.v-cop.net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3CE01-D3F2-4AC1-8B8F-DDA4510B2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2524</TotalTime>
  <Pages>108</Pages>
  <Words>22719</Words>
  <Characters>129501</Characters>
  <Application>Microsoft Office Word</Application>
  <DocSecurity>0</DocSecurity>
  <Lines>1079</Lines>
  <Paragraphs>303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377</cp:revision>
  <cp:lastPrinted>2013-05-29T07:34:00Z</cp:lastPrinted>
  <dcterms:created xsi:type="dcterms:W3CDTF">2013-05-17T06:53:00Z</dcterms:created>
  <dcterms:modified xsi:type="dcterms:W3CDTF">2013-05-30T02:21:00Z</dcterms:modified>
</cp:coreProperties>
</file>